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bookmarkEnd w:id="0"/>
      <w:r w:rsidRPr="00A15E2D">
        <w:rPr>
          <w:sz w:val="28"/>
          <w:szCs w:val="28"/>
        </w:rPr>
        <w:t>Министерство образования Омской области</w:t>
      </w:r>
    </w:p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 w:rsidRPr="00A15E2D">
        <w:rPr>
          <w:sz w:val="28"/>
          <w:szCs w:val="28"/>
        </w:rPr>
        <w:t>Б</w:t>
      </w:r>
      <w:r w:rsidR="003C5449" w:rsidRPr="00A15E2D">
        <w:rPr>
          <w:sz w:val="28"/>
          <w:szCs w:val="28"/>
        </w:rPr>
        <w:t>юджетное профессиональное образовательное учреждение</w:t>
      </w:r>
      <w:r w:rsidRPr="00A15E2D">
        <w:rPr>
          <w:sz w:val="28"/>
          <w:szCs w:val="28"/>
        </w:rPr>
        <w:t xml:space="preserve"> О</w:t>
      </w:r>
      <w:r w:rsidR="003C5449" w:rsidRPr="00A15E2D">
        <w:rPr>
          <w:sz w:val="28"/>
          <w:szCs w:val="28"/>
        </w:rPr>
        <w:t>мской области</w:t>
      </w:r>
      <w:r w:rsidRPr="00A15E2D">
        <w:rPr>
          <w:sz w:val="28"/>
          <w:szCs w:val="28"/>
        </w:rPr>
        <w:t xml:space="preserve"> «Омский строительный колледж»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>Рабочая ПРОГРАММа Профессионального модуля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9231B2" w:rsidRPr="009231B2" w:rsidRDefault="00E13CED" w:rsidP="009231B2">
      <w:pPr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ПМ.0</w:t>
      </w:r>
      <w:r w:rsidR="009231B2">
        <w:rPr>
          <w:b/>
          <w:sz w:val="28"/>
          <w:szCs w:val="28"/>
        </w:rPr>
        <w:t>4</w:t>
      </w:r>
      <w:r w:rsidR="00A15E2D" w:rsidRPr="00A15E2D">
        <w:rPr>
          <w:b/>
          <w:sz w:val="28"/>
          <w:szCs w:val="28"/>
        </w:rPr>
        <w:t xml:space="preserve"> </w:t>
      </w:r>
      <w:r w:rsidR="009231B2" w:rsidRPr="009231B2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>
        <w:rPr>
          <w:b/>
          <w:sz w:val="28"/>
          <w:szCs w:val="28"/>
        </w:rPr>
        <w:t xml:space="preserve"> </w:t>
      </w:r>
      <w:r w:rsidR="00925587">
        <w:rPr>
          <w:b/>
          <w:sz w:val="28"/>
          <w:szCs w:val="28"/>
        </w:rPr>
        <w:t>(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="00925587">
        <w:rPr>
          <w:b/>
          <w:i/>
          <w:sz w:val="28"/>
          <w:szCs w:val="28"/>
        </w:rPr>
        <w:t>)</w:t>
      </w:r>
    </w:p>
    <w:p w:rsidR="00A15E2D" w:rsidRPr="00A15E2D" w:rsidRDefault="00A15E2D" w:rsidP="00A15E2D">
      <w:pPr>
        <w:jc w:val="center"/>
        <w:rPr>
          <w:b/>
          <w:sz w:val="28"/>
          <w:szCs w:val="28"/>
        </w:rPr>
      </w:pPr>
    </w:p>
    <w:p w:rsidR="00A15E2D" w:rsidRPr="00D71CE6" w:rsidRDefault="00A15E2D" w:rsidP="00A15E2D">
      <w:pPr>
        <w:jc w:val="center"/>
      </w:pP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программы подготовки специалистов среднего звена</w:t>
      </w:r>
    </w:p>
    <w:p w:rsidR="00A15E2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>по специальности</w:t>
      </w:r>
    </w:p>
    <w:p w:rsidR="00E13CED" w:rsidRPr="00A15E2D" w:rsidRDefault="00A15E2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15E2D">
        <w:rPr>
          <w:sz w:val="28"/>
          <w:szCs w:val="28"/>
        </w:rPr>
        <w:t xml:space="preserve"> </w:t>
      </w:r>
      <w:r w:rsidRPr="00A15E2D">
        <w:rPr>
          <w:b/>
          <w:bCs/>
          <w:sz w:val="28"/>
          <w:szCs w:val="28"/>
          <w:shd w:val="clear" w:color="auto" w:fill="FFFFFF"/>
        </w:rPr>
        <w:t>21.02.09 Гидрогеология и инженерная геология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A15E2D">
        <w:rPr>
          <w:sz w:val="28"/>
          <w:szCs w:val="28"/>
        </w:rPr>
        <w:t>базовая подготовка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8"/>
          <w:szCs w:val="28"/>
        </w:rPr>
      </w:pPr>
      <w:r w:rsidRPr="00A15E2D">
        <w:rPr>
          <w:bCs/>
          <w:sz w:val="28"/>
          <w:szCs w:val="28"/>
        </w:rPr>
        <w:t>20</w:t>
      </w:r>
      <w:r w:rsidR="00FD0D85">
        <w:rPr>
          <w:bCs/>
          <w:sz w:val="28"/>
          <w:szCs w:val="28"/>
        </w:rPr>
        <w:t>2</w:t>
      </w:r>
      <w:r w:rsidR="00481A09">
        <w:rPr>
          <w:bCs/>
          <w:sz w:val="28"/>
          <w:szCs w:val="28"/>
        </w:rPr>
        <w:t>2</w:t>
      </w:r>
      <w:r w:rsidRPr="00A15E2D">
        <w:rPr>
          <w:bCs/>
          <w:sz w:val="28"/>
          <w:szCs w:val="28"/>
        </w:rPr>
        <w:t xml:space="preserve"> г.  </w:t>
      </w:r>
    </w:p>
    <w:p w:rsidR="00A15E2D" w:rsidRPr="00A15E2D" w:rsidRDefault="00A15E2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15E2D">
        <w:t>Рабочая программа профессионального модуля</w:t>
      </w:r>
      <w:r w:rsidR="00A15E2D" w:rsidRPr="00A15E2D">
        <w:t xml:space="preserve"> </w:t>
      </w:r>
      <w:r w:rsidRPr="00A15E2D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A15E2D" w:rsidRPr="00A15E2D">
        <w:rPr>
          <w:b/>
          <w:bCs/>
          <w:shd w:val="clear" w:color="auto" w:fill="FFFFFF"/>
        </w:rPr>
        <w:t>21.02.09 Гидрогеология и инженерная геология</w:t>
      </w:r>
      <w:r w:rsidR="00A15E2D" w:rsidRPr="00A15E2D">
        <w:t xml:space="preserve"> базовой </w:t>
      </w:r>
      <w:r w:rsidRPr="00A15E2D">
        <w:t xml:space="preserve">подготовки. </w:t>
      </w:r>
    </w:p>
    <w:p w:rsidR="00E13CED" w:rsidRPr="00A15E2D" w:rsidRDefault="00E13CED" w:rsidP="00E13CED">
      <w:pPr>
        <w:pStyle w:val="210"/>
        <w:widowControl w:val="0"/>
        <w:spacing w:line="360" w:lineRule="auto"/>
        <w:ind w:firstLine="708"/>
        <w:jc w:val="both"/>
      </w:pP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 w:rsidRPr="00A15E2D">
        <w:t>Организация-разработчик: БПОУ ОО «Омский строительный колледж»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0C50CC" w:rsidRDefault="003E6920" w:rsidP="003E6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 w:rsidRPr="00D42446">
        <w:t xml:space="preserve">Составитель: </w:t>
      </w:r>
      <w:r w:rsidR="000C50CC">
        <w:t>Луговик Е.В.- преподаватель БПОУ ОО «ОСК»</w:t>
      </w:r>
    </w:p>
    <w:p w:rsidR="003E6920" w:rsidRDefault="003E6920" w:rsidP="003E6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hd w:val="clear" w:color="auto" w:fill="FFFFFF"/>
        </w:rPr>
      </w:pPr>
      <w:r w:rsidRPr="00EE0DFB">
        <w:rPr>
          <w:shd w:val="clear" w:color="auto" w:fill="FFFFFF"/>
        </w:rPr>
        <w:t xml:space="preserve">Примак П. Н., преподаватель </w:t>
      </w:r>
      <w:r w:rsidRPr="00EE0DFB">
        <w:t>БПОУ ОО «Омский строительный колледж», г</w:t>
      </w:r>
      <w:r w:rsidRPr="00EE0DFB">
        <w:rPr>
          <w:shd w:val="clear" w:color="auto" w:fill="FFFFFF"/>
        </w:rPr>
        <w:t>лавный специалист - эксперт по разделу инженерно-геодезические изыскания (геология) ООО «Сибирский региональный экспертный центр» (</w:t>
      </w:r>
      <w:proofErr w:type="spellStart"/>
      <w:r w:rsidRPr="00EE0DFB">
        <w:rPr>
          <w:shd w:val="clear" w:color="auto" w:fill="FFFFFF"/>
        </w:rPr>
        <w:t>Сибрегионэксперт</w:t>
      </w:r>
      <w:proofErr w:type="spellEnd"/>
      <w:r w:rsidRPr="00EE0DFB">
        <w:rPr>
          <w:shd w:val="clear" w:color="auto" w:fill="FFFFFF"/>
        </w:rPr>
        <w:t>)</w:t>
      </w:r>
      <w:r w:rsidR="0075725E">
        <w:rPr>
          <w:shd w:val="clear" w:color="auto" w:fill="FFFFFF"/>
        </w:rPr>
        <w:t>;</w:t>
      </w:r>
    </w:p>
    <w:p w:rsidR="0075725E" w:rsidRPr="00EE0DFB" w:rsidRDefault="0075725E" w:rsidP="003E6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proofErr w:type="spellStart"/>
      <w:r>
        <w:rPr>
          <w:shd w:val="clear" w:color="auto" w:fill="FFFFFF"/>
        </w:rPr>
        <w:t>ГефлингА.К</w:t>
      </w:r>
      <w:proofErr w:type="spellEnd"/>
      <w:r>
        <w:rPr>
          <w:shd w:val="clear" w:color="auto" w:fill="FFFFFF"/>
        </w:rPr>
        <w:t>. – специалист ООО «</w:t>
      </w:r>
      <w:proofErr w:type="spellStart"/>
      <w:r>
        <w:rPr>
          <w:shd w:val="clear" w:color="auto" w:fill="FFFFFF"/>
        </w:rPr>
        <w:t>Геотоп</w:t>
      </w:r>
      <w:proofErr w:type="spellEnd"/>
      <w:r>
        <w:rPr>
          <w:shd w:val="clear" w:color="auto" w:fill="FFFFFF"/>
        </w:rPr>
        <w:t>»</w:t>
      </w:r>
    </w:p>
    <w:p w:rsidR="003E6920" w:rsidRPr="00A15E2D" w:rsidRDefault="003E6920" w:rsidP="003E69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</w:t>
      </w:r>
    </w:p>
    <w:p w:rsidR="003E6920" w:rsidRPr="00A15E2D" w:rsidRDefault="003E6920" w:rsidP="003E6920">
      <w:pPr>
        <w:widowControl w:val="0"/>
        <w:tabs>
          <w:tab w:val="left" w:pos="0"/>
        </w:tabs>
        <w:ind w:firstLine="1440"/>
        <w:rPr>
          <w:i/>
          <w:caps/>
          <w:sz w:val="28"/>
          <w:szCs w:val="28"/>
        </w:rPr>
      </w:pPr>
    </w:p>
    <w:p w:rsidR="003E6920" w:rsidRPr="00A15E2D" w:rsidRDefault="003E6920" w:rsidP="003E6920">
      <w:pPr>
        <w:widowControl w:val="0"/>
        <w:tabs>
          <w:tab w:val="left" w:pos="0"/>
        </w:tabs>
        <w:rPr>
          <w:caps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3E6920" w:rsidRPr="00A15E2D" w:rsidTr="000C73C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E6920" w:rsidRPr="00A15E2D" w:rsidRDefault="003E6920" w:rsidP="000C73CE">
            <w:pPr>
              <w:jc w:val="both"/>
            </w:pPr>
          </w:p>
          <w:p w:rsidR="003E6920" w:rsidRPr="00A15E2D" w:rsidRDefault="003E6920" w:rsidP="000C73CE">
            <w:pPr>
              <w:jc w:val="both"/>
            </w:pPr>
            <w:proofErr w:type="gramStart"/>
            <w:r w:rsidRPr="00A15E2D">
              <w:t>Рассмотрена</w:t>
            </w:r>
            <w:proofErr w:type="gramEnd"/>
            <w:r w:rsidRPr="00A15E2D">
              <w:t xml:space="preserve"> на заседании</w:t>
            </w:r>
          </w:p>
          <w:p w:rsidR="003E6920" w:rsidRPr="00A15E2D" w:rsidRDefault="003E6920" w:rsidP="000C73CE">
            <w:pPr>
              <w:jc w:val="both"/>
            </w:pPr>
            <w:r w:rsidRPr="00A15E2D"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920" w:rsidRPr="00A15E2D" w:rsidRDefault="003E6920" w:rsidP="000C73CE">
            <w:pPr>
              <w:jc w:val="both"/>
            </w:pPr>
            <w:r w:rsidRPr="00A15E2D">
              <w:t>УТВЕРЖДАЮ</w:t>
            </w:r>
          </w:p>
          <w:p w:rsidR="003E6920" w:rsidRPr="00A15E2D" w:rsidRDefault="003E6920" w:rsidP="000C73CE">
            <w:pPr>
              <w:jc w:val="both"/>
            </w:pPr>
            <w:proofErr w:type="spellStart"/>
            <w:r w:rsidRPr="00A15E2D">
              <w:t>Зам</w:t>
            </w:r>
            <w:proofErr w:type="gramStart"/>
            <w:r w:rsidRPr="00A15E2D">
              <w:t>.д</w:t>
            </w:r>
            <w:proofErr w:type="gramEnd"/>
            <w:r w:rsidRPr="00A15E2D">
              <w:t>иректора</w:t>
            </w:r>
            <w:proofErr w:type="spellEnd"/>
            <w:r w:rsidRPr="00A15E2D">
              <w:t xml:space="preserve"> </w:t>
            </w:r>
          </w:p>
          <w:p w:rsidR="003E6920" w:rsidRPr="00A15E2D" w:rsidRDefault="003E6920" w:rsidP="000C73CE">
            <w:pPr>
              <w:jc w:val="both"/>
            </w:pPr>
            <w:r w:rsidRPr="00A15E2D">
              <w:t>по учебной работе</w:t>
            </w:r>
          </w:p>
        </w:tc>
      </w:tr>
      <w:tr w:rsidR="003E6920" w:rsidRPr="00A15E2D" w:rsidTr="000C73CE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3E6920" w:rsidRPr="00712307" w:rsidRDefault="0075725E" w:rsidP="000C73CE">
            <w:pPr>
              <w:jc w:val="both"/>
            </w:pPr>
            <w:r>
              <w:rPr>
                <w:bCs/>
                <w:shd w:val="clear" w:color="auto" w:fill="FFFFFF"/>
              </w:rPr>
              <w:t xml:space="preserve">Землеустройства, геодезии и </w:t>
            </w:r>
            <w:r w:rsidR="003E6920" w:rsidRPr="00712307">
              <w:rPr>
                <w:bCs/>
                <w:shd w:val="clear" w:color="auto" w:fill="FFFFFF"/>
              </w:rPr>
              <w:t>гидрогеологи</w:t>
            </w:r>
            <w:r>
              <w:rPr>
                <w:bCs/>
                <w:shd w:val="clear" w:color="auto" w:fill="FFFFFF"/>
              </w:rPr>
              <w:t>и</w:t>
            </w:r>
            <w:r w:rsidR="003E6920" w:rsidRPr="00712307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</w:t>
            </w:r>
            <w:r w:rsidR="003E6920" w:rsidRPr="00712307">
              <w:t xml:space="preserve"> </w:t>
            </w:r>
          </w:p>
          <w:p w:rsidR="003E6920" w:rsidRPr="00A15E2D" w:rsidRDefault="003E6920" w:rsidP="000C73CE">
            <w:pPr>
              <w:jc w:val="both"/>
            </w:pPr>
            <w:r w:rsidRPr="00A15E2D">
              <w:t>Протокол №  _____ от «_______» __________ 20</w:t>
            </w:r>
            <w:r w:rsidR="00FD0D85">
              <w:t xml:space="preserve">    </w:t>
            </w:r>
            <w:r w:rsidRPr="00A15E2D">
              <w:t xml:space="preserve"> г.</w:t>
            </w:r>
          </w:p>
          <w:p w:rsidR="003E6920" w:rsidRPr="00A15E2D" w:rsidRDefault="003E6920" w:rsidP="000C73CE">
            <w:pPr>
              <w:jc w:val="both"/>
            </w:pPr>
            <w:r w:rsidRPr="00A15E2D">
              <w:t>Председатель комиссии ______________</w:t>
            </w:r>
            <w:proofErr w:type="spellStart"/>
            <w:r w:rsidR="0075725E">
              <w:t>Сатлер</w:t>
            </w:r>
            <w:proofErr w:type="spellEnd"/>
            <w:r w:rsidR="0075725E">
              <w:t xml:space="preserve"> М.</w:t>
            </w:r>
            <w:r>
              <w:t>.В.</w:t>
            </w:r>
          </w:p>
          <w:p w:rsidR="003E6920" w:rsidRPr="00A15E2D" w:rsidRDefault="003E6920" w:rsidP="000C73CE">
            <w:pPr>
              <w:jc w:val="both"/>
            </w:pPr>
            <w:r w:rsidRPr="00A15E2D">
              <w:t xml:space="preserve">Методист____________________________________ </w:t>
            </w:r>
          </w:p>
          <w:p w:rsidR="003E6920" w:rsidRPr="00A15E2D" w:rsidRDefault="003E6920" w:rsidP="000C73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920" w:rsidRPr="00A15E2D" w:rsidRDefault="003E6920" w:rsidP="000C73CE">
            <w:pPr>
              <w:jc w:val="both"/>
            </w:pPr>
            <w:r w:rsidRPr="00A15E2D">
              <w:t>«_____» _________ 20</w:t>
            </w:r>
            <w:r w:rsidR="00FD0D85">
              <w:t xml:space="preserve"> </w:t>
            </w:r>
            <w:r w:rsidR="0075725E">
              <w:t xml:space="preserve">  </w:t>
            </w:r>
            <w:r w:rsidR="00FD0D85">
              <w:t xml:space="preserve">  </w:t>
            </w:r>
            <w:r w:rsidRPr="00A15E2D">
              <w:t xml:space="preserve"> г.</w:t>
            </w:r>
          </w:p>
          <w:p w:rsidR="003E6920" w:rsidRPr="00A15E2D" w:rsidRDefault="003E6920" w:rsidP="0075725E">
            <w:pPr>
              <w:jc w:val="both"/>
            </w:pPr>
            <w:r>
              <w:t>_________</w:t>
            </w:r>
            <w:r w:rsidRPr="00A15E2D">
              <w:t>___</w:t>
            </w:r>
            <w:proofErr w:type="spellStart"/>
            <w:r w:rsidR="0075725E">
              <w:t>Ремденок</w:t>
            </w:r>
            <w:proofErr w:type="spellEnd"/>
            <w:r w:rsidR="0075725E">
              <w:t xml:space="preserve"> И.А</w:t>
            </w:r>
            <w:r>
              <w:t>.</w:t>
            </w:r>
          </w:p>
        </w:tc>
      </w:tr>
    </w:tbl>
    <w:p w:rsidR="00E13CED" w:rsidRPr="00A15E2D" w:rsidRDefault="00E13CED" w:rsidP="00E13CED">
      <w:pPr>
        <w:widowControl w:val="0"/>
        <w:tabs>
          <w:tab w:val="left" w:pos="0"/>
        </w:tabs>
        <w:ind w:firstLine="1440"/>
        <w:rPr>
          <w:i/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Pr="00A15E2D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E13CED" w:rsidRPr="00A15E2D" w:rsidRDefault="00E13CED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3C5449" w:rsidRPr="00A15E2D" w:rsidRDefault="003C5449" w:rsidP="00E13CED"/>
    <w:p w:rsidR="00E13CED" w:rsidRPr="00A15E2D" w:rsidRDefault="00E13CED" w:rsidP="00E13CED"/>
    <w:p w:rsidR="00353EB3" w:rsidRPr="00A15E2D" w:rsidRDefault="00353EB3"/>
    <w:p w:rsidR="00E13CED" w:rsidRPr="00A15E2D" w:rsidRDefault="00E13CED"/>
    <w:p w:rsidR="00A15E2D" w:rsidRPr="00A15E2D" w:rsidRDefault="00A15E2D"/>
    <w:p w:rsidR="00A15E2D" w:rsidRPr="00A15E2D" w:rsidRDefault="00A15E2D"/>
    <w:p w:rsidR="00A15E2D" w:rsidRPr="00A15E2D" w:rsidRDefault="00A15E2D"/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СОДЕРЖАНИЕ 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13CED" w:rsidRPr="002803F3" w:rsidTr="00E13CED">
        <w:trPr>
          <w:trHeight w:val="931"/>
        </w:trPr>
        <w:tc>
          <w:tcPr>
            <w:tcW w:w="9007" w:type="dxa"/>
          </w:tcPr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Pr="00A15E2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A15E2D"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E13CED" w:rsidRPr="00A15E2D" w:rsidRDefault="00E13CED">
            <w:pPr>
              <w:spacing w:line="360" w:lineRule="auto"/>
            </w:pPr>
          </w:p>
        </w:tc>
        <w:tc>
          <w:tcPr>
            <w:tcW w:w="800" w:type="dxa"/>
          </w:tcPr>
          <w:p w:rsidR="00E13CED" w:rsidRPr="002803F3" w:rsidRDefault="00E13CED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стр.</w:t>
            </w:r>
          </w:p>
          <w:p w:rsidR="00E13CED" w:rsidRPr="002803F3" w:rsidRDefault="00E13CED">
            <w:pPr>
              <w:jc w:val="center"/>
              <w:rPr>
                <w:sz w:val="28"/>
                <w:szCs w:val="28"/>
              </w:rPr>
            </w:pPr>
          </w:p>
          <w:p w:rsidR="00E13CED" w:rsidRPr="002803F3" w:rsidRDefault="00A15E2D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4</w:t>
            </w:r>
          </w:p>
        </w:tc>
      </w:tr>
      <w:tr w:rsidR="00E13CED" w:rsidRPr="002803F3" w:rsidTr="00E13CED">
        <w:trPr>
          <w:trHeight w:val="720"/>
        </w:trPr>
        <w:tc>
          <w:tcPr>
            <w:tcW w:w="9007" w:type="dxa"/>
          </w:tcPr>
          <w:p w:rsidR="00E13CED" w:rsidRPr="00A15E2D" w:rsidRDefault="00E13CED">
            <w:pPr>
              <w:spacing w:line="360" w:lineRule="auto"/>
              <w:rPr>
                <w:b/>
                <w:caps/>
              </w:rPr>
            </w:pPr>
            <w:r w:rsidRPr="00A15E2D">
              <w:rPr>
                <w:b/>
                <w:caps/>
              </w:rPr>
              <w:t>2. результаты освоения ПРОФЕССИОНАЛЬНОГО МОДУЛЯ</w:t>
            </w:r>
          </w:p>
          <w:p w:rsidR="00E13CED" w:rsidRPr="00A15E2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0D7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3CED" w:rsidRPr="002803F3" w:rsidTr="00E13CED">
        <w:trPr>
          <w:trHeight w:val="594"/>
        </w:trPr>
        <w:tc>
          <w:tcPr>
            <w:tcW w:w="9007" w:type="dxa"/>
          </w:tcPr>
          <w:p w:rsidR="00E13CED" w:rsidRPr="00A15E2D" w:rsidRDefault="00E13CED" w:rsidP="002803F3">
            <w:pPr>
              <w:pStyle w:val="1"/>
              <w:ind w:firstLine="0"/>
              <w:jc w:val="both"/>
              <w:rPr>
                <w:b/>
                <w:caps/>
              </w:rPr>
            </w:pPr>
            <w:r w:rsidRPr="00A15E2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111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3CED" w:rsidRPr="002803F3" w:rsidTr="00E13CED">
        <w:trPr>
          <w:trHeight w:val="692"/>
        </w:trPr>
        <w:tc>
          <w:tcPr>
            <w:tcW w:w="9007" w:type="dxa"/>
          </w:tcPr>
          <w:p w:rsidR="00E13CED" w:rsidRPr="00A15E2D" w:rsidRDefault="00E13CED" w:rsidP="002803F3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A15E2D">
              <w:rPr>
                <w:b/>
                <w:caps/>
              </w:rPr>
              <w:t xml:space="preserve">4 условия </w:t>
            </w:r>
            <w:r w:rsidR="003C5449" w:rsidRPr="00A15E2D">
              <w:rPr>
                <w:b/>
                <w:caps/>
              </w:rPr>
              <w:t>РЕАЛИЗАЦИИ ПРОФЕССИОНАЛЬНОГО</w:t>
            </w:r>
            <w:r w:rsidRPr="00A15E2D">
              <w:rPr>
                <w:b/>
                <w:caps/>
              </w:rPr>
              <w:t xml:space="preserve"> МОДУЛЯ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E13CED" w:rsidP="00D23724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1</w:t>
            </w:r>
            <w:r w:rsidR="00D23724">
              <w:rPr>
                <w:sz w:val="28"/>
                <w:szCs w:val="28"/>
              </w:rPr>
              <w:t>1</w:t>
            </w:r>
          </w:p>
        </w:tc>
      </w:tr>
      <w:tr w:rsidR="00E13CED" w:rsidRPr="002803F3" w:rsidTr="00E13CED">
        <w:trPr>
          <w:trHeight w:val="692"/>
        </w:trPr>
        <w:tc>
          <w:tcPr>
            <w:tcW w:w="9007" w:type="dxa"/>
          </w:tcPr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A15E2D">
              <w:rPr>
                <w:b/>
                <w:caps/>
              </w:rPr>
              <w:t>5. Контроль и оценка результатов освоения профессионального модуля (вида деятельности</w:t>
            </w:r>
            <w:r w:rsidRPr="00A15E2D">
              <w:rPr>
                <w:b/>
                <w:bCs/>
              </w:rPr>
              <w:t>)</w:t>
            </w:r>
          </w:p>
          <w:p w:rsidR="00E13CED" w:rsidRPr="00A15E2D" w:rsidRDefault="00E13CED" w:rsidP="002803F3">
            <w:pPr>
              <w:spacing w:line="360" w:lineRule="auto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2803F3" w:rsidRDefault="00E13CED" w:rsidP="000C50CC">
            <w:pPr>
              <w:jc w:val="center"/>
              <w:rPr>
                <w:sz w:val="28"/>
                <w:szCs w:val="28"/>
              </w:rPr>
            </w:pPr>
            <w:r w:rsidRPr="002803F3">
              <w:rPr>
                <w:sz w:val="28"/>
                <w:szCs w:val="28"/>
              </w:rPr>
              <w:t>1</w:t>
            </w:r>
            <w:r w:rsidR="000C50CC">
              <w:rPr>
                <w:sz w:val="28"/>
                <w:szCs w:val="28"/>
              </w:rPr>
              <w:t>6</w:t>
            </w:r>
          </w:p>
        </w:tc>
      </w:tr>
    </w:tbl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CED" w:rsidRPr="00A15E2D" w:rsidRDefault="00E13CED" w:rsidP="00E13CED">
      <w:pPr>
        <w:rPr>
          <w:sz w:val="28"/>
          <w:szCs w:val="28"/>
        </w:rPr>
        <w:sectPr w:rsidR="00E13CED" w:rsidRPr="00A15E2D" w:rsidSect="00A15E2D">
          <w:pgSz w:w="11906" w:h="16838"/>
          <w:pgMar w:top="709" w:right="850" w:bottom="567" w:left="1701" w:header="708" w:footer="708" w:gutter="0"/>
          <w:cols w:space="720"/>
        </w:sectPr>
      </w:pPr>
    </w:p>
    <w:p w:rsidR="00E13CED" w:rsidRPr="00A15E2D" w:rsidRDefault="00E13CED" w:rsidP="00111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1. паспорт РАБОЧЕЙ ПРОГРАММЫ ПРОФЕССИОНАЛЬНОГО МОДУЛЯ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31B2" w:rsidRPr="009231B2" w:rsidRDefault="009231B2" w:rsidP="009231B2">
      <w:pPr>
        <w:jc w:val="center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4</w:t>
      </w:r>
      <w:r w:rsidRPr="00A15E2D">
        <w:rPr>
          <w:b/>
          <w:sz w:val="28"/>
          <w:szCs w:val="28"/>
        </w:rPr>
        <w:t xml:space="preserve"> </w:t>
      </w:r>
      <w:r w:rsidRPr="009231B2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>
        <w:rPr>
          <w:b/>
          <w:sz w:val="28"/>
          <w:szCs w:val="28"/>
        </w:rPr>
        <w:t xml:space="preserve"> </w:t>
      </w:r>
      <w:r w:rsidR="00925587">
        <w:rPr>
          <w:b/>
          <w:sz w:val="28"/>
          <w:szCs w:val="28"/>
        </w:rPr>
        <w:t>(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="00925587">
        <w:rPr>
          <w:b/>
          <w:i/>
          <w:sz w:val="28"/>
          <w:szCs w:val="28"/>
        </w:rPr>
        <w:t>)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1.1. Область применения рабочей программы</w:t>
      </w:r>
    </w:p>
    <w:p w:rsidR="00AE11D3" w:rsidRDefault="00E13CED" w:rsidP="00AE11D3">
      <w:pPr>
        <w:pStyle w:val="1"/>
        <w:shd w:val="clear" w:color="auto" w:fill="FFFFFF"/>
        <w:jc w:val="both"/>
        <w:rPr>
          <w:color w:val="000000"/>
          <w:sz w:val="26"/>
          <w:szCs w:val="26"/>
        </w:rPr>
      </w:pPr>
      <w:r w:rsidRPr="00A15E2D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="00A15E2D" w:rsidRPr="00A15E2D">
        <w:rPr>
          <w:bCs/>
          <w:sz w:val="28"/>
          <w:szCs w:val="28"/>
          <w:shd w:val="clear" w:color="auto" w:fill="FFFFFF"/>
        </w:rPr>
        <w:t>21.02.09 Гидрогеология и инженерная геология</w:t>
      </w:r>
      <w:r w:rsidR="00A15E2D" w:rsidRPr="00A15E2D">
        <w:rPr>
          <w:sz w:val="28"/>
          <w:szCs w:val="28"/>
        </w:rPr>
        <w:t xml:space="preserve"> </w:t>
      </w:r>
      <w:r w:rsidRPr="00A15E2D">
        <w:rPr>
          <w:sz w:val="28"/>
          <w:szCs w:val="28"/>
        </w:rPr>
        <w:t>в части освоения основного вида деятельности (ВД):</w:t>
      </w:r>
      <w:r w:rsidR="00A15E2D" w:rsidRPr="00A15E2D">
        <w:rPr>
          <w:sz w:val="28"/>
          <w:szCs w:val="28"/>
        </w:rPr>
        <w:t xml:space="preserve"> </w:t>
      </w:r>
      <w:r w:rsidR="009231B2" w:rsidRPr="009231B2">
        <w:rPr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9231B2" w:rsidRPr="00A15E2D">
        <w:rPr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="00AE11D3">
        <w:rPr>
          <w:b/>
          <w:i/>
          <w:sz w:val="28"/>
          <w:szCs w:val="28"/>
        </w:rPr>
        <w:t xml:space="preserve">, </w:t>
      </w:r>
      <w:hyperlink r:id="rId9" w:history="1"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Едины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тарифно-квалификационны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справочник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</w:t>
        </w:r>
        <w:r w:rsid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абот и профессий рабочих (ЕТКС) (</w:t>
        </w:r>
        <w:r w:rsidR="00AE11D3" w:rsidRPr="00AE11D3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Выпуск №5</w:t>
        </w:r>
      </w:hyperlink>
      <w:r w:rsidR="00AE11D3">
        <w:rPr>
          <w:sz w:val="28"/>
          <w:szCs w:val="28"/>
        </w:rPr>
        <w:t>, у</w:t>
      </w:r>
      <w:r w:rsidR="00AE11D3" w:rsidRPr="00AE11D3">
        <w:rPr>
          <w:sz w:val="28"/>
          <w:szCs w:val="28"/>
          <w:shd w:val="clear" w:color="auto" w:fill="FFFFFF"/>
        </w:rPr>
        <w:t>твержден Постановлением Минтруда РФ от 17.02.2000 N 16</w:t>
      </w:r>
      <w:r w:rsidR="00AE11D3">
        <w:rPr>
          <w:sz w:val="28"/>
          <w:szCs w:val="28"/>
          <w:shd w:val="clear" w:color="auto" w:fill="FFFFFF"/>
        </w:rPr>
        <w:t>):</w:t>
      </w:r>
    </w:p>
    <w:p w:rsidR="00AE11D3" w:rsidRPr="00AE11D3" w:rsidRDefault="00AE11D3" w:rsidP="00AE11D3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11D3">
        <w:rPr>
          <w:rFonts w:ascii="Times New Roman" w:hAnsi="Times New Roman" w:cs="Times New Roman"/>
          <w:color w:val="000000"/>
          <w:sz w:val="24"/>
          <w:szCs w:val="24"/>
        </w:rPr>
        <w:t>§ 22. Отборщик геологических проб 4-го разряда</w:t>
      </w:r>
    </w:p>
    <w:p w:rsidR="00AE11D3" w:rsidRPr="00AE11D3" w:rsidRDefault="00AE11D3" w:rsidP="00AE11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1D3">
        <w:rPr>
          <w:rStyle w:val="aa"/>
          <w:color w:val="000000"/>
        </w:rPr>
        <w:t>Характеристика работ</w:t>
      </w:r>
      <w:r w:rsidRPr="00AE11D3">
        <w:rPr>
          <w:color w:val="000000"/>
        </w:rPr>
        <w:t xml:space="preserve">. Отбор бороздовых, </w:t>
      </w:r>
      <w:proofErr w:type="spellStart"/>
      <w:r w:rsidRPr="00AE11D3">
        <w:rPr>
          <w:color w:val="000000"/>
        </w:rPr>
        <w:t>задирковых</w:t>
      </w:r>
      <w:proofErr w:type="spellEnd"/>
      <w:r w:rsidRPr="00AE11D3">
        <w:rPr>
          <w:color w:val="000000"/>
        </w:rPr>
        <w:t xml:space="preserve">, шпуровых и других проб в горных выработках для определения качества и количества полезных ископаемых, подсчета их запасов в недрах. Оконтуривание и выкалывание горной породы с высокой точностью и строгими допусками с помощью отбойных молотков, перфораторов, пневматических и электрических пробоотборников и вручную. При необходимости - бурение шпуров, пропиливание борозд, замер сечения борозды, площади </w:t>
      </w:r>
      <w:proofErr w:type="spellStart"/>
      <w:r w:rsidRPr="00AE11D3">
        <w:rPr>
          <w:color w:val="000000"/>
        </w:rPr>
        <w:t>задирки</w:t>
      </w:r>
      <w:proofErr w:type="spellEnd"/>
      <w:r w:rsidRPr="00AE11D3">
        <w:rPr>
          <w:color w:val="000000"/>
        </w:rPr>
        <w:t>, объема и массы проб. Маркировка и упаковка проб. Перемещение и закрепление полков. Подготовка пробоотборников, отбойных молотков и перфораторов к работе, подключение их к электро- и воздухопроводной сети. Отбор донных проб на море и других водоемах на глубине до 1500 метров. Техническое обслуживание используемого оборудования, выявление и устранение мелких неисправностей в его работе. Ведение технической документации. Учет и хранение проб.</w:t>
      </w:r>
    </w:p>
    <w:p w:rsidR="00AE11D3" w:rsidRPr="00AE11D3" w:rsidRDefault="00AE11D3" w:rsidP="00AE11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E11D3">
        <w:rPr>
          <w:rStyle w:val="aa"/>
          <w:color w:val="000000"/>
        </w:rPr>
        <w:t>Должен знать:</w:t>
      </w:r>
      <w:r w:rsidRPr="00AE11D3">
        <w:rPr>
          <w:color w:val="000000"/>
        </w:rPr>
        <w:t xml:space="preserve"> основы </w:t>
      </w:r>
      <w:proofErr w:type="spellStart"/>
      <w:r w:rsidRPr="00AE11D3">
        <w:rPr>
          <w:color w:val="000000"/>
        </w:rPr>
        <w:t>микротектоники</w:t>
      </w:r>
      <w:proofErr w:type="spellEnd"/>
      <w:r w:rsidRPr="00AE11D3">
        <w:rPr>
          <w:color w:val="000000"/>
        </w:rPr>
        <w:t>, текстур и структур руд; физические свойства горных пород и направление линий раскола; методы использования линий раскола; устройство, конструкции, правила эксплуатации пневматического и электрического инструмента, схемы расположения шпуров и их глубину; виды применяемых инструментов; технические условия и стандарты на отбор геологических проб и разработку породы ручным и механизированным способами;</w:t>
      </w:r>
      <w:proofErr w:type="gramEnd"/>
      <w:r w:rsidRPr="00AE11D3">
        <w:rPr>
          <w:color w:val="000000"/>
        </w:rPr>
        <w:t xml:space="preserve"> правила пользования установленной сигнализацией; устройство технических средств и технологию донного </w:t>
      </w:r>
      <w:proofErr w:type="spellStart"/>
      <w:r w:rsidRPr="00AE11D3">
        <w:rPr>
          <w:color w:val="000000"/>
        </w:rPr>
        <w:t>пробоотбора</w:t>
      </w:r>
      <w:proofErr w:type="spellEnd"/>
      <w:r w:rsidRPr="00AE11D3">
        <w:rPr>
          <w:color w:val="000000"/>
        </w:rPr>
        <w:t>.</w:t>
      </w:r>
    </w:p>
    <w:p w:rsidR="00AE11D3" w:rsidRPr="00AE11D3" w:rsidRDefault="00AE11D3" w:rsidP="00AE11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11D3">
        <w:rPr>
          <w:color w:val="000000"/>
        </w:rPr>
        <w:t>При отборе донных проб на море и в других водоемах на глубине свыше 1500 метров - 5-й разряд.</w:t>
      </w:r>
    </w:p>
    <w:p w:rsidR="00E13CED" w:rsidRPr="00A15E2D" w:rsidRDefault="0011119C" w:rsidP="000C5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7F3B" w:rsidRPr="00A15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квалификационной характеристики </w:t>
      </w:r>
      <w:r w:rsidRPr="007E7F3B">
        <w:rPr>
          <w:b/>
          <w:i/>
          <w:sz w:val="28"/>
          <w:szCs w:val="28"/>
        </w:rPr>
        <w:t>Отборщик</w:t>
      </w:r>
      <w:r>
        <w:rPr>
          <w:b/>
          <w:i/>
          <w:sz w:val="28"/>
          <w:szCs w:val="28"/>
        </w:rPr>
        <w:t>а</w:t>
      </w:r>
      <w:r w:rsidRPr="007E7F3B">
        <w:rPr>
          <w:b/>
          <w:i/>
          <w:sz w:val="28"/>
          <w:szCs w:val="28"/>
        </w:rPr>
        <w:t xml:space="preserve"> геологических проб</w:t>
      </w:r>
      <w:r w:rsidRPr="00A15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сформулированы </w:t>
      </w:r>
      <w:r w:rsidR="00E13CED" w:rsidRPr="00A15E2D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е </w:t>
      </w:r>
      <w:r w:rsidR="00E13CED" w:rsidRPr="00A15E2D">
        <w:rPr>
          <w:sz w:val="28"/>
          <w:szCs w:val="28"/>
        </w:rPr>
        <w:t>профессиональны</w:t>
      </w:r>
      <w:r>
        <w:rPr>
          <w:sz w:val="28"/>
          <w:szCs w:val="28"/>
        </w:rPr>
        <w:t>е</w:t>
      </w:r>
      <w:r w:rsidR="00E13CED" w:rsidRPr="00A15E2D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="00E13CED" w:rsidRPr="00A15E2D">
        <w:rPr>
          <w:sz w:val="28"/>
          <w:szCs w:val="28"/>
        </w:rPr>
        <w:t xml:space="preserve"> (ПК):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1.1. Ориентироваться на местности, производить промер расстояний. 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1.2. </w:t>
      </w:r>
      <w:proofErr w:type="spellStart"/>
      <w:r w:rsidRPr="000C50CC">
        <w:rPr>
          <w:color w:val="000000"/>
        </w:rPr>
        <w:t>Оконтуривать</w:t>
      </w:r>
      <w:proofErr w:type="spellEnd"/>
      <w:r w:rsidRPr="000C50CC">
        <w:rPr>
          <w:color w:val="000000"/>
        </w:rPr>
        <w:t xml:space="preserve">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вручную. 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1.3. Проходить и ликвидировать неглубокие горные выработки вручную 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1.4. Отбирать, упаковывать и </w:t>
      </w:r>
      <w:proofErr w:type="spellStart"/>
      <w:r w:rsidRPr="000C50CC">
        <w:rPr>
          <w:color w:val="000000"/>
        </w:rPr>
        <w:t>этикетировать</w:t>
      </w:r>
      <w:proofErr w:type="spellEnd"/>
      <w:r w:rsidRPr="000C50CC">
        <w:rPr>
          <w:color w:val="000000"/>
        </w:rPr>
        <w:t xml:space="preserve"> образцы и пробы из естественных обнажений различного назначения (металлометрические, </w:t>
      </w:r>
      <w:proofErr w:type="spellStart"/>
      <w:r w:rsidRPr="000C50CC">
        <w:rPr>
          <w:color w:val="000000"/>
        </w:rPr>
        <w:t>литогеохимические</w:t>
      </w:r>
      <w:proofErr w:type="spellEnd"/>
      <w:r w:rsidRPr="000C50CC">
        <w:rPr>
          <w:color w:val="000000"/>
        </w:rPr>
        <w:t>, гидрохимические, геоботанические, бороздовые пробы, монолиты из рыхлых пород, пробы воды и газа).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 1.5. Измерять параметры поверхностных и подземных источников воды.</w:t>
      </w:r>
    </w:p>
    <w:p w:rsidR="00515906" w:rsidRPr="000C50CC" w:rsidRDefault="00515906" w:rsidP="000C50CC">
      <w:pPr>
        <w:pStyle w:val="a3"/>
        <w:spacing w:before="0" w:beforeAutospacing="0" w:after="0" w:afterAutospacing="0"/>
        <w:jc w:val="both"/>
        <w:rPr>
          <w:color w:val="000000"/>
        </w:rPr>
      </w:pPr>
      <w:r w:rsidRPr="000C50CC">
        <w:rPr>
          <w:color w:val="000000"/>
        </w:rPr>
        <w:t xml:space="preserve"> 1.6. Поддерживать в рабочем состоянии и обслуживать полевое оборудование, снимать показания с полевых приборов и записывать их в журнал.</w:t>
      </w:r>
    </w:p>
    <w:p w:rsidR="00E13CED" w:rsidRPr="00A15E2D" w:rsidRDefault="00A15E2D" w:rsidP="000C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A15E2D">
        <w:rPr>
          <w:i/>
          <w:sz w:val="28"/>
          <w:szCs w:val="28"/>
        </w:rPr>
        <w:t xml:space="preserve"> </w:t>
      </w:r>
    </w:p>
    <w:p w:rsidR="00E13CED" w:rsidRDefault="00E13CED" w:rsidP="000C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5E2D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</w:t>
      </w:r>
      <w:r w:rsidR="00A15E2D" w:rsidRPr="00A15E2D">
        <w:rPr>
          <w:sz w:val="28"/>
          <w:szCs w:val="28"/>
        </w:rPr>
        <w:t xml:space="preserve">, профессиональной подготовке, </w:t>
      </w:r>
      <w:r w:rsidRPr="00A15E2D">
        <w:rPr>
          <w:sz w:val="28"/>
          <w:szCs w:val="28"/>
        </w:rPr>
        <w:t>при освоении профессии рабочего в рамках специальности</w:t>
      </w:r>
      <w:r w:rsidR="00A15E2D" w:rsidRPr="00A15E2D">
        <w:rPr>
          <w:sz w:val="28"/>
          <w:szCs w:val="28"/>
        </w:rPr>
        <w:t xml:space="preserve">. </w:t>
      </w:r>
      <w:r w:rsidRPr="00A15E2D">
        <w:rPr>
          <w:sz w:val="28"/>
          <w:szCs w:val="28"/>
        </w:rPr>
        <w:t xml:space="preserve"> </w:t>
      </w:r>
      <w:r w:rsidR="00A15E2D" w:rsidRPr="00A15E2D">
        <w:rPr>
          <w:sz w:val="28"/>
          <w:szCs w:val="28"/>
        </w:rPr>
        <w:lastRenderedPageBreak/>
        <w:t>У</w:t>
      </w:r>
      <w:r w:rsidRPr="00A15E2D">
        <w:rPr>
          <w:sz w:val="28"/>
          <w:szCs w:val="28"/>
        </w:rPr>
        <w:t xml:space="preserve">ровень образования: основное общее, </w:t>
      </w:r>
      <w:r w:rsidR="003C5449" w:rsidRPr="00A15E2D">
        <w:rPr>
          <w:sz w:val="28"/>
          <w:szCs w:val="28"/>
        </w:rPr>
        <w:t>среднее общее</w:t>
      </w:r>
      <w:r w:rsidRPr="00A15E2D">
        <w:rPr>
          <w:sz w:val="28"/>
          <w:szCs w:val="28"/>
        </w:rPr>
        <w:t>, профессиональное образование и др</w:t>
      </w:r>
      <w:r w:rsidR="00A15E2D" w:rsidRPr="00A15E2D">
        <w:rPr>
          <w:sz w:val="28"/>
          <w:szCs w:val="28"/>
        </w:rPr>
        <w:t>.  О</w:t>
      </w:r>
      <w:r w:rsidRPr="00A15E2D">
        <w:rPr>
          <w:sz w:val="28"/>
          <w:szCs w:val="28"/>
        </w:rPr>
        <w:t>пыт работы</w:t>
      </w:r>
      <w:r w:rsidR="00A15E2D" w:rsidRPr="00A15E2D">
        <w:rPr>
          <w:sz w:val="28"/>
          <w:szCs w:val="28"/>
        </w:rPr>
        <w:t xml:space="preserve"> не требуется.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A15E2D">
        <w:rPr>
          <w:sz w:val="28"/>
          <w:szCs w:val="28"/>
        </w:rPr>
        <w:t>обучающийся</w:t>
      </w:r>
      <w:proofErr w:type="gramEnd"/>
      <w:r w:rsidRPr="00A15E2D">
        <w:rPr>
          <w:sz w:val="28"/>
          <w:szCs w:val="28"/>
        </w:rPr>
        <w:t xml:space="preserve"> в ходе освоения профессионального модуля должен:</w:t>
      </w:r>
    </w:p>
    <w:p w:rsidR="00A15E2D" w:rsidRPr="00A15E2D" w:rsidRDefault="00E13CED" w:rsidP="00A15E2D">
      <w:pPr>
        <w:jc w:val="both"/>
        <w:rPr>
          <w:sz w:val="28"/>
          <w:szCs w:val="28"/>
        </w:rPr>
      </w:pPr>
      <w:r w:rsidRPr="00A15E2D">
        <w:rPr>
          <w:b/>
          <w:sz w:val="28"/>
          <w:szCs w:val="28"/>
        </w:rPr>
        <w:t>иметь практический опыт:</w:t>
      </w:r>
      <w:r w:rsidR="00A15E2D" w:rsidRPr="00A15E2D">
        <w:rPr>
          <w:sz w:val="28"/>
          <w:szCs w:val="28"/>
        </w:rPr>
        <w:t xml:space="preserve"> 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подготовки снаряжения и оборудования для проведения полевых работ;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ориентирования на местности и проведения  привязки точек наблюдений, нанесения  их на карту;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выполнения  зарисовок и описания обнажений и других геологических объектов;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отбора образцов  и проб горных пород, фауны и флоры;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 xml:space="preserve">описания  </w:t>
      </w:r>
      <w:proofErr w:type="spellStart"/>
      <w:r w:rsidRPr="0093353F">
        <w:t>водопунктов</w:t>
      </w:r>
      <w:proofErr w:type="spellEnd"/>
      <w:r w:rsidRPr="0093353F">
        <w:t xml:space="preserve"> и отбора проб воды и газа;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проведения гидрометрических работ на реке</w:t>
      </w:r>
      <w:proofErr w:type="gramStart"/>
      <w:r w:rsidRPr="0093353F">
        <w:t xml:space="preserve"> ;</w:t>
      </w:r>
      <w:proofErr w:type="gramEnd"/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проведения измерений уровня подземных вод</w:t>
      </w:r>
      <w:proofErr w:type="gramStart"/>
      <w:r w:rsidRPr="0093353F">
        <w:t xml:space="preserve"> ;</w:t>
      </w:r>
      <w:proofErr w:type="gramEnd"/>
      <w:r w:rsidRPr="0093353F">
        <w:t xml:space="preserve"> </w:t>
      </w:r>
    </w:p>
    <w:p w:rsidR="00515906" w:rsidRPr="0093353F" w:rsidRDefault="00515906" w:rsidP="00515906">
      <w:pPr>
        <w:numPr>
          <w:ilvl w:val="0"/>
          <w:numId w:val="9"/>
        </w:numPr>
        <w:jc w:val="both"/>
      </w:pPr>
      <w:r w:rsidRPr="0093353F">
        <w:t>проведения камеральной обработки полевых материалов.</w:t>
      </w:r>
    </w:p>
    <w:p w:rsidR="00515906" w:rsidRPr="0011119C" w:rsidRDefault="00515906" w:rsidP="00515906">
      <w:pPr>
        <w:pStyle w:val="4"/>
        <w:shd w:val="clear" w:color="auto" w:fill="auto"/>
        <w:spacing w:before="0" w:line="283" w:lineRule="exact"/>
        <w:ind w:left="360" w:firstLine="0"/>
        <w:jc w:val="both"/>
        <w:rPr>
          <w:b/>
          <w:sz w:val="28"/>
          <w:szCs w:val="28"/>
        </w:rPr>
      </w:pPr>
      <w:r w:rsidRPr="0011119C">
        <w:rPr>
          <w:b/>
          <w:sz w:val="28"/>
          <w:szCs w:val="28"/>
        </w:rPr>
        <w:t>уметь:</w:t>
      </w:r>
    </w:p>
    <w:p w:rsidR="00515906" w:rsidRPr="00132572" w:rsidRDefault="00515906" w:rsidP="00515906">
      <w:pPr>
        <w:numPr>
          <w:ilvl w:val="0"/>
          <w:numId w:val="11"/>
        </w:numPr>
        <w:jc w:val="both"/>
      </w:pPr>
      <w:r w:rsidRPr="00132572">
        <w:t>ориентироваться на местности;</w:t>
      </w:r>
    </w:p>
    <w:p w:rsidR="00515906" w:rsidRPr="00132572" w:rsidRDefault="00515906" w:rsidP="00515906">
      <w:pPr>
        <w:numPr>
          <w:ilvl w:val="0"/>
          <w:numId w:val="11"/>
        </w:numPr>
        <w:jc w:val="both"/>
      </w:pPr>
      <w:proofErr w:type="spellStart"/>
      <w:r w:rsidRPr="00132572">
        <w:t>оконтуривать</w:t>
      </w:r>
      <w:proofErr w:type="spellEnd"/>
      <w:r w:rsidRPr="00132572">
        <w:t xml:space="preserve">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оформлять этикетки на пробы.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определять основные минералы;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определять физико-механические свойства рыхлых пород;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вести полевой журнал (полевую книжку);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наносить точки наблюдения на топографическую основу;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>проводить расчет гидрометрических характеристик водного потока;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 xml:space="preserve">строить карты </w:t>
      </w:r>
      <w:proofErr w:type="spellStart"/>
      <w:r w:rsidRPr="00132572">
        <w:t>гидроизогипс</w:t>
      </w:r>
      <w:proofErr w:type="spellEnd"/>
      <w:r>
        <w:t>;</w:t>
      </w:r>
    </w:p>
    <w:p w:rsidR="00515906" w:rsidRPr="00132572" w:rsidRDefault="00515906" w:rsidP="00515906">
      <w:pPr>
        <w:numPr>
          <w:ilvl w:val="0"/>
          <w:numId w:val="10"/>
        </w:numPr>
        <w:jc w:val="both"/>
      </w:pPr>
      <w:r w:rsidRPr="00132572">
        <w:t xml:space="preserve">эксплуатировать и обслуживать полевые приборы и оборудование </w:t>
      </w:r>
    </w:p>
    <w:p w:rsidR="00515906" w:rsidRPr="0011119C" w:rsidRDefault="00515906" w:rsidP="00515906">
      <w:pPr>
        <w:pStyle w:val="4"/>
        <w:shd w:val="clear" w:color="auto" w:fill="auto"/>
        <w:spacing w:before="0" w:line="274" w:lineRule="exact"/>
        <w:ind w:firstLine="0"/>
        <w:jc w:val="left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11119C">
        <w:rPr>
          <w:b/>
          <w:sz w:val="28"/>
          <w:szCs w:val="28"/>
        </w:rPr>
        <w:t>знать: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 xml:space="preserve">правила отбора упаковки, </w:t>
      </w:r>
      <w:proofErr w:type="spellStart"/>
      <w:r w:rsidRPr="00132572">
        <w:t>этикетировки</w:t>
      </w:r>
      <w:proofErr w:type="spellEnd"/>
      <w:r w:rsidRPr="00132572">
        <w:t xml:space="preserve"> и транспортировки образцов и проб пород, воды, газа, флоры и фауны; 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элементарные сведения о физико-механических свойствах горных пород и условиях их залегания;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 xml:space="preserve">назначение </w:t>
      </w:r>
      <w:proofErr w:type="spellStart"/>
      <w:r w:rsidRPr="00132572">
        <w:t>пробоотборочных</w:t>
      </w:r>
      <w:proofErr w:type="spellEnd"/>
      <w:r w:rsidRPr="00132572">
        <w:t xml:space="preserve">  инструментов, правила их использования, хранения и транспортировки; 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методику проведения гидрометрических работ на реке;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 xml:space="preserve">методику измерения уровня подземных вод и построения карты </w:t>
      </w:r>
      <w:proofErr w:type="spellStart"/>
      <w:r w:rsidRPr="00132572">
        <w:t>гидроизогипс</w:t>
      </w:r>
      <w:proofErr w:type="spellEnd"/>
      <w:r w:rsidRPr="00132572">
        <w:t>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правила рытья котлованов, расчистки трас и визирок;</w:t>
      </w:r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технологию бурения скважин ручным способом</w:t>
      </w:r>
      <w:proofErr w:type="gramStart"/>
      <w:r w:rsidRPr="00132572">
        <w:t xml:space="preserve"> ;</w:t>
      </w:r>
      <w:proofErr w:type="gramEnd"/>
    </w:p>
    <w:p w:rsidR="00515906" w:rsidRPr="00132572" w:rsidRDefault="00515906" w:rsidP="00515906">
      <w:pPr>
        <w:numPr>
          <w:ilvl w:val="0"/>
          <w:numId w:val="12"/>
        </w:numPr>
        <w:jc w:val="both"/>
      </w:pPr>
      <w:r w:rsidRPr="00132572">
        <w:t>правила техники безопасности, охрану труда и промышленную санитарию при проведении работ.</w:t>
      </w:r>
    </w:p>
    <w:p w:rsidR="00515906" w:rsidRDefault="00515906" w:rsidP="00515906">
      <w:pPr>
        <w:numPr>
          <w:ilvl w:val="0"/>
          <w:numId w:val="12"/>
        </w:numPr>
        <w:jc w:val="both"/>
        <w:rPr>
          <w:sz w:val="28"/>
          <w:szCs w:val="28"/>
        </w:rPr>
      </w:pPr>
      <w:r w:rsidRPr="00132572">
        <w:t>правила эксплуатации и обслуживания полевых приборов</w:t>
      </w:r>
      <w:r>
        <w:rPr>
          <w:sz w:val="28"/>
          <w:szCs w:val="28"/>
        </w:rPr>
        <w:t>.</w:t>
      </w:r>
    </w:p>
    <w:p w:rsidR="00A15E2D" w:rsidRPr="00A15E2D" w:rsidRDefault="00A15E2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  <w:r w:rsidR="00784FEF">
        <w:rPr>
          <w:b/>
          <w:sz w:val="28"/>
          <w:szCs w:val="28"/>
        </w:rPr>
        <w:t xml:space="preserve"> </w:t>
      </w:r>
      <w:r w:rsidRPr="00A15E2D">
        <w:rPr>
          <w:sz w:val="28"/>
          <w:szCs w:val="28"/>
        </w:rPr>
        <w:t xml:space="preserve">всего – </w:t>
      </w:r>
      <w:r w:rsidR="007E7F3B">
        <w:rPr>
          <w:sz w:val="28"/>
          <w:szCs w:val="28"/>
        </w:rPr>
        <w:t>424</w:t>
      </w:r>
      <w:r w:rsidRPr="00A15E2D">
        <w:rPr>
          <w:sz w:val="28"/>
          <w:szCs w:val="28"/>
        </w:rPr>
        <w:t xml:space="preserve"> часов, в том числе: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максимальной учебной нагрузки </w:t>
      </w:r>
      <w:proofErr w:type="gramStart"/>
      <w:r w:rsidRPr="00A15E2D">
        <w:rPr>
          <w:sz w:val="28"/>
          <w:szCs w:val="28"/>
        </w:rPr>
        <w:t>обучающегося</w:t>
      </w:r>
      <w:proofErr w:type="gramEnd"/>
      <w:r w:rsidRPr="00A15E2D">
        <w:rPr>
          <w:sz w:val="28"/>
          <w:szCs w:val="28"/>
        </w:rPr>
        <w:t xml:space="preserve"> – </w:t>
      </w:r>
      <w:r w:rsidR="007E7F3B">
        <w:rPr>
          <w:sz w:val="28"/>
          <w:szCs w:val="28"/>
        </w:rPr>
        <w:t>2</w:t>
      </w:r>
      <w:r w:rsidR="00A15E2D">
        <w:rPr>
          <w:sz w:val="28"/>
          <w:szCs w:val="28"/>
        </w:rPr>
        <w:t xml:space="preserve">08 </w:t>
      </w:r>
      <w:r w:rsidRPr="00A15E2D">
        <w:rPr>
          <w:sz w:val="28"/>
          <w:szCs w:val="28"/>
        </w:rPr>
        <w:t>часов, включая: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15E2D">
        <w:rPr>
          <w:sz w:val="28"/>
          <w:szCs w:val="28"/>
        </w:rPr>
        <w:t>обучающегося</w:t>
      </w:r>
      <w:proofErr w:type="gramEnd"/>
      <w:r w:rsidRPr="00A15E2D">
        <w:rPr>
          <w:sz w:val="28"/>
          <w:szCs w:val="28"/>
        </w:rPr>
        <w:t xml:space="preserve"> – </w:t>
      </w:r>
      <w:r w:rsidR="007E7F3B">
        <w:rPr>
          <w:sz w:val="28"/>
          <w:szCs w:val="28"/>
        </w:rPr>
        <w:t>138</w:t>
      </w:r>
      <w:r w:rsidRPr="00A15E2D">
        <w:rPr>
          <w:sz w:val="28"/>
          <w:szCs w:val="28"/>
        </w:rPr>
        <w:t xml:space="preserve"> часов;</w:t>
      </w:r>
    </w:p>
    <w:p w:rsidR="00E13CED" w:rsidRPr="00A15E2D" w:rsidRDefault="00E13CED" w:rsidP="00A15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самостоятельной работы </w:t>
      </w:r>
      <w:proofErr w:type="gramStart"/>
      <w:r w:rsidRPr="00A15E2D">
        <w:rPr>
          <w:sz w:val="28"/>
          <w:szCs w:val="28"/>
        </w:rPr>
        <w:t>обучающегося</w:t>
      </w:r>
      <w:proofErr w:type="gramEnd"/>
      <w:r w:rsidRPr="00A15E2D">
        <w:rPr>
          <w:sz w:val="28"/>
          <w:szCs w:val="28"/>
        </w:rPr>
        <w:t xml:space="preserve"> – </w:t>
      </w:r>
      <w:r w:rsidR="007E7F3B">
        <w:rPr>
          <w:sz w:val="28"/>
          <w:szCs w:val="28"/>
        </w:rPr>
        <w:t>70</w:t>
      </w:r>
      <w:r w:rsidRPr="00A15E2D">
        <w:rPr>
          <w:sz w:val="28"/>
          <w:szCs w:val="28"/>
        </w:rPr>
        <w:t xml:space="preserve"> часов;</w:t>
      </w:r>
    </w:p>
    <w:p w:rsidR="00A15E2D" w:rsidRDefault="007E7F3B" w:rsidP="0078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3CED" w:rsidRPr="00A15E2D">
        <w:rPr>
          <w:sz w:val="28"/>
          <w:szCs w:val="28"/>
        </w:rPr>
        <w:t xml:space="preserve">учебной практики – </w:t>
      </w:r>
      <w:r w:rsidR="00784FEF">
        <w:rPr>
          <w:sz w:val="28"/>
          <w:szCs w:val="28"/>
        </w:rPr>
        <w:t>144</w:t>
      </w:r>
      <w:r w:rsidR="00E13CED" w:rsidRPr="00A15E2D">
        <w:rPr>
          <w:sz w:val="28"/>
          <w:szCs w:val="28"/>
        </w:rPr>
        <w:t xml:space="preserve"> часов.</w:t>
      </w:r>
    </w:p>
    <w:p w:rsidR="00784FEF" w:rsidRPr="00A15E2D" w:rsidRDefault="00784FEF" w:rsidP="0078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  производственной </w:t>
      </w:r>
      <w:r w:rsidRPr="00A15E2D">
        <w:rPr>
          <w:sz w:val="28"/>
          <w:szCs w:val="28"/>
        </w:rPr>
        <w:t xml:space="preserve">практики – </w:t>
      </w:r>
      <w:r>
        <w:rPr>
          <w:sz w:val="28"/>
          <w:szCs w:val="28"/>
        </w:rPr>
        <w:t>72</w:t>
      </w:r>
      <w:r w:rsidRPr="00A15E2D">
        <w:rPr>
          <w:sz w:val="28"/>
          <w:szCs w:val="28"/>
        </w:rPr>
        <w:t xml:space="preserve"> часов</w:t>
      </w:r>
    </w:p>
    <w:p w:rsidR="00E13CED" w:rsidRPr="00A15E2D" w:rsidRDefault="00E13CED" w:rsidP="00A15E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13CED" w:rsidRPr="00A15E2D" w:rsidRDefault="00E13CED" w:rsidP="00A15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A15E2D" w:rsidRDefault="00E13CED" w:rsidP="00A15E2D">
      <w:pPr>
        <w:jc w:val="both"/>
        <w:rPr>
          <w:b/>
          <w:sz w:val="28"/>
          <w:szCs w:val="28"/>
        </w:rPr>
      </w:pPr>
      <w:r w:rsidRPr="00A15E2D">
        <w:rPr>
          <w:sz w:val="28"/>
          <w:szCs w:val="28"/>
        </w:rPr>
        <w:t xml:space="preserve">Результатом освоения профессионального модуля является овладение обучающимися видом деятельности </w:t>
      </w:r>
      <w:r w:rsidR="007E7F3B" w:rsidRPr="009231B2">
        <w:rPr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 w:rsidRPr="00A15E2D">
        <w:rPr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  <w:r w:rsidRPr="00A15E2D">
        <w:rPr>
          <w:sz w:val="28"/>
          <w:szCs w:val="28"/>
        </w:rPr>
        <w:t>, в том числе профессиональными (ПК) и общими (</w:t>
      </w:r>
      <w:proofErr w:type="gramStart"/>
      <w:r w:rsidRPr="00A15E2D">
        <w:rPr>
          <w:sz w:val="28"/>
          <w:szCs w:val="28"/>
        </w:rPr>
        <w:t>ОК</w:t>
      </w:r>
      <w:proofErr w:type="gramEnd"/>
      <w:r w:rsidRPr="00A15E2D">
        <w:rPr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E13CED" w:rsidRPr="00A15E2D" w:rsidTr="00A15E2D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 w:rsidP="001111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5E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 w:rsidP="0011119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15E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15906" w:rsidRPr="00A15E2D" w:rsidTr="00AE11D3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1.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5906" w:rsidRPr="00515906" w:rsidRDefault="00FD0D85" w:rsidP="0011119C">
            <w:pPr>
              <w:pStyle w:val="4"/>
              <w:shd w:val="clear" w:color="auto" w:fill="auto"/>
              <w:spacing w:before="0" w:line="240" w:lineRule="auto"/>
              <w:ind w:left="13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Ориентироваться на местности, </w:t>
            </w:r>
            <w:r w:rsidR="00515906" w:rsidRPr="00515906">
              <w:rPr>
                <w:sz w:val="28"/>
                <w:szCs w:val="28"/>
              </w:rPr>
              <w:t>производить промер расстояний.</w:t>
            </w:r>
          </w:p>
        </w:tc>
      </w:tr>
      <w:tr w:rsidR="00515906" w:rsidRPr="00A15E2D" w:rsidTr="00AE11D3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2.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ind w:left="132"/>
              <w:jc w:val="both"/>
              <w:rPr>
                <w:sz w:val="28"/>
                <w:szCs w:val="28"/>
              </w:rPr>
            </w:pPr>
            <w:proofErr w:type="spellStart"/>
            <w:r w:rsidRPr="00515906">
              <w:rPr>
                <w:sz w:val="28"/>
                <w:szCs w:val="28"/>
              </w:rPr>
              <w:t>Оконтуривать</w:t>
            </w:r>
            <w:proofErr w:type="spellEnd"/>
            <w:r w:rsidRPr="00515906">
              <w:rPr>
                <w:sz w:val="28"/>
                <w:szCs w:val="28"/>
              </w:rPr>
              <w:t xml:space="preserve">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вручную.</w:t>
            </w:r>
          </w:p>
        </w:tc>
      </w:tr>
      <w:tr w:rsidR="00515906" w:rsidRPr="00A15E2D" w:rsidTr="00AE11D3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3.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ind w:left="132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Проходить и ликвидировать неглубокие горные выработки вручную.</w:t>
            </w:r>
          </w:p>
        </w:tc>
      </w:tr>
      <w:tr w:rsidR="00515906" w:rsidRPr="00A15E2D" w:rsidTr="00AE11D3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4.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 xml:space="preserve">Отбирать, упаковывать и </w:t>
            </w:r>
            <w:proofErr w:type="spellStart"/>
            <w:r w:rsidRPr="00515906">
              <w:rPr>
                <w:sz w:val="28"/>
                <w:szCs w:val="28"/>
              </w:rPr>
              <w:t>этикетировать</w:t>
            </w:r>
            <w:proofErr w:type="spellEnd"/>
            <w:r w:rsidRPr="00515906">
              <w:rPr>
                <w:sz w:val="28"/>
                <w:szCs w:val="28"/>
              </w:rPr>
              <w:t xml:space="preserve"> образцы и пробы из естественных обнажений различного назначения (металлометрические, </w:t>
            </w:r>
            <w:proofErr w:type="spellStart"/>
            <w:r w:rsidRPr="00515906">
              <w:rPr>
                <w:sz w:val="28"/>
                <w:szCs w:val="28"/>
              </w:rPr>
              <w:t>литогеохимические</w:t>
            </w:r>
            <w:proofErr w:type="spellEnd"/>
            <w:r w:rsidRPr="00515906">
              <w:rPr>
                <w:sz w:val="28"/>
                <w:szCs w:val="28"/>
              </w:rPr>
              <w:t>, гидрохимические, геоботанические, бороздовые пробы, монолиты из рыхлых пород, пробы воды и газа).</w:t>
            </w:r>
          </w:p>
        </w:tc>
      </w:tr>
      <w:tr w:rsidR="00515906" w:rsidRPr="00A15E2D" w:rsidTr="00AE11D3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40"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left="132" w:firstLine="0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Измерять параметры поверхностных и подземных источников воды.</w:t>
            </w:r>
          </w:p>
        </w:tc>
      </w:tr>
      <w:tr w:rsidR="00515906" w:rsidRPr="00A15E2D" w:rsidTr="00AE11D3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06" w:rsidRPr="00515906" w:rsidRDefault="00515906" w:rsidP="0011119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15906">
              <w:rPr>
                <w:rStyle w:val="12"/>
                <w:sz w:val="28"/>
                <w:szCs w:val="28"/>
              </w:rPr>
              <w:t>ПК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5906" w:rsidRPr="00515906" w:rsidRDefault="00515906" w:rsidP="0011119C">
            <w:pPr>
              <w:ind w:left="132"/>
              <w:jc w:val="both"/>
              <w:rPr>
                <w:sz w:val="28"/>
                <w:szCs w:val="28"/>
              </w:rPr>
            </w:pPr>
            <w:r w:rsidRPr="00515906">
              <w:rPr>
                <w:sz w:val="28"/>
                <w:szCs w:val="28"/>
              </w:rPr>
              <w:t>Поддерживать в рабочем состоянии и обслуживать полевое оборудование, снимать показания с полевых приборов и записывать их в журнал.</w:t>
            </w: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15E2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3CE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15E2D">
              <w:rPr>
                <w:sz w:val="28"/>
                <w:szCs w:val="28"/>
              </w:rPr>
              <w:t>ОК</w:t>
            </w:r>
            <w:proofErr w:type="gramEnd"/>
            <w:r w:rsidRPr="00A15E2D">
              <w:rPr>
                <w:sz w:val="28"/>
                <w:szCs w:val="28"/>
              </w:rPr>
              <w:t xml:space="preserve"> </w:t>
            </w:r>
            <w:r w:rsidR="00A15E2D">
              <w:rPr>
                <w:sz w:val="28"/>
                <w:szCs w:val="28"/>
              </w:rPr>
              <w:t>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13CED" w:rsidRPr="00A15E2D" w:rsidTr="00A15E2D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15E2D">
              <w:rPr>
                <w:sz w:val="28"/>
                <w:szCs w:val="28"/>
              </w:rPr>
              <w:t>ОК</w:t>
            </w:r>
            <w:proofErr w:type="gramEnd"/>
            <w:r w:rsidRPr="00A15E2D">
              <w:rPr>
                <w:sz w:val="28"/>
                <w:szCs w:val="28"/>
              </w:rPr>
              <w:t xml:space="preserve"> </w:t>
            </w:r>
            <w:r w:rsidR="00A15E2D">
              <w:rPr>
                <w:sz w:val="28"/>
                <w:szCs w:val="28"/>
              </w:rPr>
              <w:t>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13CE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15E2D" w:rsidRDefault="00E13CE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A15E2D">
              <w:rPr>
                <w:sz w:val="28"/>
                <w:szCs w:val="28"/>
              </w:rPr>
              <w:t>ОК</w:t>
            </w:r>
            <w:proofErr w:type="gramEnd"/>
            <w:r w:rsidRPr="00A15E2D">
              <w:rPr>
                <w:sz w:val="28"/>
                <w:szCs w:val="28"/>
              </w:rPr>
              <w:t xml:space="preserve"> </w:t>
            </w:r>
            <w:r w:rsidR="00A15E2D">
              <w:rPr>
                <w:sz w:val="28"/>
                <w:szCs w:val="28"/>
              </w:rPr>
              <w:t>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proofErr w:type="gramStart"/>
            <w:r w:rsidRPr="007E7FBB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proofErr w:type="gramStart"/>
            <w:r w:rsidRPr="007E7FBB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proofErr w:type="gramStart"/>
            <w:r w:rsidRPr="007E7FBB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proofErr w:type="gramStart"/>
            <w:r w:rsidRPr="007E7FBB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15E2D" w:rsidRPr="00A15E2D" w:rsidTr="00A15E2D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E2D" w:rsidRDefault="00A15E2D" w:rsidP="0011119C">
            <w:proofErr w:type="gramStart"/>
            <w:r w:rsidRPr="007E7FBB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15E2D" w:rsidRPr="00A15E2D" w:rsidTr="0011119C">
        <w:trPr>
          <w:trHeight w:val="367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15E2D" w:rsidRDefault="00A15E2D" w:rsidP="0011119C">
            <w:proofErr w:type="gramStart"/>
            <w:r w:rsidRPr="007E7FBB"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5E2D" w:rsidRPr="00A15E2D" w:rsidRDefault="00A15E2D" w:rsidP="0011119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15E2D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E13CED" w:rsidRPr="00A15E2D" w:rsidRDefault="00E13CED" w:rsidP="00E13CED">
      <w:pPr>
        <w:rPr>
          <w:sz w:val="28"/>
          <w:szCs w:val="28"/>
        </w:rPr>
        <w:sectPr w:rsidR="00E13CED" w:rsidRPr="00A15E2D" w:rsidSect="009E05A7">
          <w:pgSz w:w="11907" w:h="16840"/>
          <w:pgMar w:top="426" w:right="851" w:bottom="567" w:left="1418" w:header="709" w:footer="709" w:gutter="0"/>
          <w:cols w:space="720"/>
        </w:sectPr>
      </w:pPr>
    </w:p>
    <w:p w:rsidR="00E13CED" w:rsidRPr="00A15E2D" w:rsidRDefault="00E13CED" w:rsidP="00E13CE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925587" w:rsidRPr="009231B2" w:rsidRDefault="00E13CED" w:rsidP="00925587">
      <w:pPr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3.1. Тематический план профессионального модуля </w:t>
      </w:r>
      <w:r w:rsidR="00925587" w:rsidRPr="00A15E2D">
        <w:rPr>
          <w:b/>
          <w:sz w:val="28"/>
          <w:szCs w:val="28"/>
        </w:rPr>
        <w:t>ПМ.0</w:t>
      </w:r>
      <w:r w:rsidR="00925587">
        <w:rPr>
          <w:b/>
          <w:sz w:val="28"/>
          <w:szCs w:val="28"/>
        </w:rPr>
        <w:t>4</w:t>
      </w:r>
      <w:r w:rsidR="00925587" w:rsidRPr="00A15E2D">
        <w:rPr>
          <w:b/>
          <w:sz w:val="28"/>
          <w:szCs w:val="28"/>
        </w:rPr>
        <w:t xml:space="preserve"> </w:t>
      </w:r>
      <w:r w:rsidR="00925587" w:rsidRPr="009231B2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925587">
        <w:rPr>
          <w:b/>
          <w:sz w:val="28"/>
          <w:szCs w:val="28"/>
        </w:rPr>
        <w:t xml:space="preserve"> (</w:t>
      </w:r>
      <w:r w:rsidR="00925587" w:rsidRPr="007E7F3B">
        <w:rPr>
          <w:b/>
          <w:i/>
          <w:sz w:val="28"/>
          <w:szCs w:val="28"/>
        </w:rPr>
        <w:t>16292</w:t>
      </w:r>
      <w:r w:rsidR="00925587">
        <w:rPr>
          <w:b/>
          <w:sz w:val="28"/>
          <w:szCs w:val="28"/>
        </w:rPr>
        <w:t xml:space="preserve"> </w:t>
      </w:r>
      <w:r w:rsidR="00925587" w:rsidRPr="007E7F3B">
        <w:rPr>
          <w:b/>
          <w:i/>
          <w:sz w:val="28"/>
          <w:szCs w:val="28"/>
        </w:rPr>
        <w:t>Отборщик геологических проб</w:t>
      </w:r>
      <w:r w:rsidR="00925587">
        <w:rPr>
          <w:b/>
          <w:i/>
          <w:sz w:val="28"/>
          <w:szCs w:val="28"/>
        </w:rPr>
        <w:t>)</w:t>
      </w:r>
    </w:p>
    <w:p w:rsidR="00E13CED" w:rsidRPr="00A15E2D" w:rsidRDefault="00E13CED" w:rsidP="00E13CED">
      <w:pPr>
        <w:jc w:val="both"/>
        <w:rPr>
          <w:b/>
        </w:rPr>
      </w:pP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661"/>
        <w:gridCol w:w="1142"/>
        <w:gridCol w:w="783"/>
        <w:gridCol w:w="1574"/>
        <w:gridCol w:w="1130"/>
        <w:gridCol w:w="814"/>
        <w:gridCol w:w="1133"/>
        <w:gridCol w:w="1058"/>
        <w:gridCol w:w="1937"/>
      </w:tblGrid>
      <w:tr w:rsidR="00E13CED" w:rsidRPr="00A15E2D" w:rsidTr="004275E3">
        <w:trPr>
          <w:trHeight w:val="435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A15E2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 w:rsidP="004275E3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15E2D">
              <w:rPr>
                <w:b/>
                <w:iCs/>
                <w:sz w:val="20"/>
                <w:szCs w:val="20"/>
              </w:rPr>
              <w:t>Всего часов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15E2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13CED" w:rsidRPr="00A15E2D" w:rsidTr="004275E3">
        <w:trPr>
          <w:trHeight w:val="435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15E2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15E2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Учебная,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15E2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A15E2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E13CED" w:rsidRPr="00A15E2D" w:rsidRDefault="00E13CE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  <w:p w:rsidR="00E13CED" w:rsidRPr="00A15E2D" w:rsidRDefault="00E13CED" w:rsidP="00E13CED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390"/>
        </w:trPr>
        <w:tc>
          <w:tcPr>
            <w:tcW w:w="4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</w:rPr>
            </w:pPr>
          </w:p>
        </w:tc>
        <w:tc>
          <w:tcPr>
            <w:tcW w:w="14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15E2D">
              <w:rPr>
                <w:b/>
                <w:sz w:val="20"/>
                <w:szCs w:val="20"/>
              </w:rPr>
              <w:t>т.ч</w:t>
            </w:r>
            <w:proofErr w:type="spellEnd"/>
            <w:r w:rsidRPr="00A15E2D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15E2D">
              <w:rPr>
                <w:b/>
                <w:sz w:val="20"/>
                <w:szCs w:val="20"/>
              </w:rPr>
              <w:t>т.ч</w:t>
            </w:r>
            <w:proofErr w:type="spellEnd"/>
            <w:r w:rsidRPr="00A15E2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Всего,</w:t>
            </w:r>
          </w:p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15E2D">
              <w:rPr>
                <w:b/>
                <w:sz w:val="20"/>
                <w:szCs w:val="20"/>
              </w:rPr>
              <w:t>т.ч</w:t>
            </w:r>
            <w:proofErr w:type="spellEnd"/>
            <w:r w:rsidRPr="00A15E2D">
              <w:rPr>
                <w:b/>
                <w:sz w:val="20"/>
                <w:szCs w:val="20"/>
              </w:rPr>
              <w:t>., курсовая работа (проект),</w:t>
            </w:r>
          </w:p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15E2D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rPr>
                <w:b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390"/>
        </w:trPr>
        <w:tc>
          <w:tcPr>
            <w:tcW w:w="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15E2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10</w:t>
            </w:r>
          </w:p>
        </w:tc>
      </w:tr>
      <w:tr w:rsidR="004275E3" w:rsidRPr="00A15E2D" w:rsidTr="004275E3"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75E3" w:rsidRPr="00A15E2D" w:rsidRDefault="00FE48FB" w:rsidP="00A15E2D">
            <w:pPr>
              <w:jc w:val="both"/>
              <w:rPr>
                <w:sz w:val="20"/>
                <w:szCs w:val="20"/>
              </w:rPr>
            </w:pPr>
            <w:hyperlink r:id="rId10" w:anchor="block_1531" w:history="1">
              <w:proofErr w:type="gramStart"/>
              <w:r w:rsidR="004275E3" w:rsidRPr="00A15E2D">
                <w:rPr>
                  <w:sz w:val="20"/>
                  <w:szCs w:val="20"/>
                </w:rPr>
                <w:t>ОК</w:t>
              </w:r>
              <w:proofErr w:type="gramEnd"/>
              <w:r w:rsidR="004275E3" w:rsidRPr="00A15E2D">
                <w:rPr>
                  <w:sz w:val="20"/>
                  <w:szCs w:val="20"/>
                </w:rPr>
                <w:t xml:space="preserve"> 1 - 9</w:t>
              </w:r>
            </w:hyperlink>
          </w:p>
          <w:p w:rsidR="004275E3" w:rsidRPr="00A15E2D" w:rsidRDefault="00FE48FB" w:rsidP="00515906">
            <w:pPr>
              <w:rPr>
                <w:b/>
              </w:rPr>
            </w:pPr>
            <w:hyperlink r:id="rId11" w:anchor="block_15421" w:history="1">
              <w:r w:rsidR="004275E3" w:rsidRPr="00A15E2D">
                <w:rPr>
                  <w:sz w:val="20"/>
                  <w:szCs w:val="20"/>
                </w:rPr>
                <w:t xml:space="preserve">ПК </w:t>
              </w:r>
            </w:hyperlink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4275E3" w:rsidP="00515906">
            <w:pPr>
              <w:jc w:val="both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 xml:space="preserve"> </w:t>
            </w:r>
            <w:r w:rsidRPr="00A15E2D">
              <w:rPr>
                <w:b/>
                <w:sz w:val="22"/>
                <w:szCs w:val="22"/>
              </w:rPr>
              <w:t>МДК.0</w:t>
            </w:r>
            <w:r w:rsidR="00515906">
              <w:rPr>
                <w:b/>
                <w:sz w:val="22"/>
                <w:szCs w:val="22"/>
              </w:rPr>
              <w:t>4</w:t>
            </w:r>
            <w:r w:rsidRPr="00A15E2D">
              <w:rPr>
                <w:b/>
                <w:sz w:val="22"/>
                <w:szCs w:val="22"/>
              </w:rPr>
              <w:t xml:space="preserve">.01. </w:t>
            </w:r>
            <w:r w:rsidR="00515906" w:rsidRPr="00515906">
              <w:rPr>
                <w:b/>
              </w:rPr>
              <w:t>Выполнение работ по професси</w:t>
            </w:r>
            <w:r w:rsidR="00515906">
              <w:rPr>
                <w:b/>
              </w:rPr>
              <w:t>и</w:t>
            </w:r>
            <w:r w:rsidR="00515906" w:rsidRPr="00515906">
              <w:rPr>
                <w:b/>
              </w:rPr>
              <w:t xml:space="preserve"> </w:t>
            </w:r>
            <w:r w:rsidR="00515906" w:rsidRPr="00515906">
              <w:rPr>
                <w:b/>
                <w:i/>
              </w:rPr>
              <w:t>16292</w:t>
            </w:r>
            <w:r w:rsidR="00515906" w:rsidRPr="00515906">
              <w:rPr>
                <w:b/>
              </w:rPr>
              <w:t xml:space="preserve"> </w:t>
            </w:r>
            <w:r w:rsidR="00515906" w:rsidRPr="00515906">
              <w:rPr>
                <w:b/>
                <w:i/>
              </w:rPr>
              <w:t>Отборщик геологических проб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A15E2D" w:rsidRDefault="007E7F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51590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51590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515906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E3" w:rsidRPr="00A15E2D" w:rsidRDefault="008420F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159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275E3" w:rsidRPr="00A15E2D" w:rsidRDefault="008420F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5E3" w:rsidRPr="00A15E2D" w:rsidRDefault="004275E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4275E3" w:rsidRPr="00A15E2D" w:rsidTr="004275E3">
        <w:tc>
          <w:tcPr>
            <w:tcW w:w="45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515906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73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75E3" w:rsidRPr="00A15E2D" w:rsidRDefault="004275E3">
            <w:pPr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784FE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5E3" w:rsidRPr="00A15E2D" w:rsidRDefault="00784FEF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4275E3" w:rsidRPr="00A15E2D" w:rsidTr="004275E3">
        <w:tc>
          <w:tcPr>
            <w:tcW w:w="4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5E3" w:rsidRPr="00A15E2D" w:rsidRDefault="004275E3">
            <w:pPr>
              <w:rPr>
                <w:b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4275E3" w:rsidP="004275E3">
            <w:pPr>
              <w:rPr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A15E2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51590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07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275E3" w:rsidRPr="00A15E2D" w:rsidRDefault="00427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75E3" w:rsidRPr="00A15E2D" w:rsidRDefault="004275E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3CED" w:rsidRPr="00A15E2D" w:rsidTr="004275E3">
        <w:trPr>
          <w:trHeight w:val="46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A15E2D" w:rsidRDefault="00E13CE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E13CED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A15E2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7E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13CED" w:rsidRPr="00A15E2D" w:rsidRDefault="0051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5159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427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8420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1590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4275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784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Pr="00A15E2D" w:rsidRDefault="00784F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E13CED" w:rsidRDefault="00E13CED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Default="004275E3" w:rsidP="00E13CED">
      <w:pPr>
        <w:jc w:val="both"/>
        <w:rPr>
          <w:i/>
        </w:rPr>
      </w:pPr>
    </w:p>
    <w:p w:rsidR="004275E3" w:rsidRPr="00A15E2D" w:rsidRDefault="004275E3" w:rsidP="00E13CED">
      <w:pPr>
        <w:jc w:val="both"/>
        <w:rPr>
          <w:i/>
        </w:rPr>
      </w:pPr>
    </w:p>
    <w:p w:rsidR="00E13CED" w:rsidRPr="00F4246F" w:rsidRDefault="00E13CED" w:rsidP="004275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426" w:firstLine="0"/>
        <w:jc w:val="both"/>
        <w:rPr>
          <w:b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 xml:space="preserve">3.2. </w:t>
      </w:r>
      <w:r w:rsidRPr="00A15E2D">
        <w:rPr>
          <w:b/>
          <w:sz w:val="28"/>
          <w:szCs w:val="28"/>
        </w:rPr>
        <w:t xml:space="preserve">Содержание </w:t>
      </w:r>
      <w:proofErr w:type="gramStart"/>
      <w:r w:rsidRPr="00A15E2D">
        <w:rPr>
          <w:b/>
          <w:sz w:val="28"/>
          <w:szCs w:val="28"/>
        </w:rPr>
        <w:t xml:space="preserve">обучения </w:t>
      </w:r>
      <w:r w:rsidRPr="00F4246F">
        <w:rPr>
          <w:b/>
          <w:sz w:val="28"/>
          <w:szCs w:val="28"/>
        </w:rPr>
        <w:t>по</w:t>
      </w:r>
      <w:proofErr w:type="gramEnd"/>
      <w:r w:rsidRPr="00F4246F">
        <w:rPr>
          <w:b/>
          <w:sz w:val="28"/>
          <w:szCs w:val="28"/>
        </w:rPr>
        <w:t xml:space="preserve"> профессиональному модулю </w:t>
      </w:r>
      <w:r w:rsidR="007E7F3B" w:rsidRPr="009231B2">
        <w:rPr>
          <w:i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E7F3B" w:rsidRPr="00A15E2D">
        <w:rPr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16292</w:t>
      </w:r>
      <w:r w:rsidR="007E7F3B">
        <w:rPr>
          <w:b/>
          <w:sz w:val="28"/>
          <w:szCs w:val="28"/>
        </w:rPr>
        <w:t xml:space="preserve"> </w:t>
      </w:r>
      <w:r w:rsidR="007E7F3B" w:rsidRPr="007E7F3B">
        <w:rPr>
          <w:b/>
          <w:i/>
          <w:sz w:val="28"/>
          <w:szCs w:val="28"/>
        </w:rPr>
        <w:t>Отборщик геологических проб</w:t>
      </w:r>
    </w:p>
    <w:p w:rsidR="004275E3" w:rsidRPr="00F4246F" w:rsidRDefault="004275E3" w:rsidP="004275E3"/>
    <w:tbl>
      <w:tblPr>
        <w:tblStyle w:val="a7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516"/>
        <w:gridCol w:w="55"/>
        <w:gridCol w:w="8787"/>
        <w:gridCol w:w="1134"/>
        <w:gridCol w:w="1134"/>
      </w:tblGrid>
      <w:tr w:rsidR="004275E3" w:rsidRPr="00F4246F" w:rsidTr="00094799">
        <w:tc>
          <w:tcPr>
            <w:tcW w:w="4251" w:type="dxa"/>
          </w:tcPr>
          <w:p w:rsidR="004275E3" w:rsidRPr="00F4246F" w:rsidRDefault="004275E3" w:rsidP="009635EA">
            <w:pPr>
              <w:rPr>
                <w:b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8" w:type="dxa"/>
            <w:gridSpan w:val="3"/>
          </w:tcPr>
          <w:p w:rsidR="004275E3" w:rsidRPr="00F4246F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4246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4246F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F4246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275E3" w:rsidRPr="00F4246F" w:rsidTr="00094799">
        <w:tc>
          <w:tcPr>
            <w:tcW w:w="4251" w:type="dxa"/>
          </w:tcPr>
          <w:p w:rsidR="004275E3" w:rsidRPr="00F4246F" w:rsidRDefault="004275E3" w:rsidP="009635EA">
            <w:pPr>
              <w:jc w:val="center"/>
              <w:rPr>
                <w:b/>
                <w:sz w:val="20"/>
                <w:szCs w:val="20"/>
              </w:rPr>
            </w:pPr>
            <w:r w:rsidRPr="00F42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8" w:type="dxa"/>
            <w:gridSpan w:val="3"/>
          </w:tcPr>
          <w:p w:rsidR="004275E3" w:rsidRPr="00F4246F" w:rsidRDefault="004275E3" w:rsidP="009635EA">
            <w:pPr>
              <w:jc w:val="center"/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275E3" w:rsidRPr="00F4246F" w:rsidRDefault="004275E3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4246F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635EA" w:rsidRPr="00F4246F" w:rsidTr="001F3D38">
        <w:tc>
          <w:tcPr>
            <w:tcW w:w="13609" w:type="dxa"/>
            <w:gridSpan w:val="4"/>
          </w:tcPr>
          <w:p w:rsidR="009635EA" w:rsidRPr="00F4246F" w:rsidRDefault="009635EA" w:rsidP="009635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635EA" w:rsidRPr="00F4246F" w:rsidTr="001F3D38">
        <w:tc>
          <w:tcPr>
            <w:tcW w:w="13609" w:type="dxa"/>
            <w:gridSpan w:val="4"/>
            <w:shd w:val="clear" w:color="auto" w:fill="D9D9D9" w:themeFill="background1" w:themeFillShade="D9"/>
          </w:tcPr>
          <w:p w:rsidR="009635EA" w:rsidRPr="00F4246F" w:rsidRDefault="00515906" w:rsidP="00D2002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34" w:firstLine="0"/>
              <w:jc w:val="both"/>
              <w:outlineLvl w:val="0"/>
              <w:rPr>
                <w:b/>
              </w:rPr>
            </w:pPr>
            <w:r w:rsidRPr="00A15E2D">
              <w:rPr>
                <w:b/>
                <w:sz w:val="22"/>
                <w:szCs w:val="22"/>
              </w:rPr>
              <w:t>МДК.0</w:t>
            </w:r>
            <w:r>
              <w:rPr>
                <w:b/>
                <w:sz w:val="22"/>
                <w:szCs w:val="22"/>
              </w:rPr>
              <w:t>4</w:t>
            </w:r>
            <w:r w:rsidRPr="00A15E2D">
              <w:rPr>
                <w:b/>
                <w:sz w:val="22"/>
                <w:szCs w:val="22"/>
              </w:rPr>
              <w:t xml:space="preserve">.01. </w:t>
            </w:r>
            <w:r w:rsidRPr="00515906">
              <w:rPr>
                <w:b/>
              </w:rPr>
              <w:t>Выполнение работ по професси</w:t>
            </w:r>
            <w:r>
              <w:rPr>
                <w:b/>
              </w:rPr>
              <w:t>и</w:t>
            </w:r>
            <w:r w:rsidRPr="00515906">
              <w:rPr>
                <w:b/>
              </w:rPr>
              <w:t xml:space="preserve"> </w:t>
            </w:r>
            <w:r w:rsidRPr="00515906">
              <w:rPr>
                <w:b/>
                <w:i/>
              </w:rPr>
              <w:t>16292</w:t>
            </w:r>
            <w:r w:rsidRPr="00515906">
              <w:rPr>
                <w:b/>
              </w:rPr>
              <w:t xml:space="preserve"> </w:t>
            </w:r>
            <w:r w:rsidRPr="00515906">
              <w:rPr>
                <w:b/>
                <w:i/>
              </w:rPr>
              <w:t>Отборщик геологических проб</w:t>
            </w:r>
          </w:p>
          <w:p w:rsidR="009635EA" w:rsidRPr="00F4246F" w:rsidRDefault="009635EA" w:rsidP="00D2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F4246F" w:rsidRDefault="007F7EAA" w:rsidP="007F7EAA">
            <w:pPr>
              <w:ind w:hanging="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138(90+48)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5EA" w:rsidRPr="00F4246F" w:rsidRDefault="009635EA" w:rsidP="009635E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275E3" w:rsidRPr="00F4246F" w:rsidTr="00094799">
        <w:tc>
          <w:tcPr>
            <w:tcW w:w="4251" w:type="dxa"/>
          </w:tcPr>
          <w:p w:rsidR="004275E3" w:rsidRPr="00F4246F" w:rsidRDefault="004275E3" w:rsidP="004275E3"/>
        </w:tc>
        <w:tc>
          <w:tcPr>
            <w:tcW w:w="9358" w:type="dxa"/>
            <w:gridSpan w:val="3"/>
          </w:tcPr>
          <w:p w:rsidR="004275E3" w:rsidRPr="00F4246F" w:rsidRDefault="009635EA" w:rsidP="00D2002B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275E3" w:rsidRPr="00F4246F" w:rsidRDefault="007F7EAA" w:rsidP="009635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275E3" w:rsidRPr="00F4246F" w:rsidRDefault="009635EA" w:rsidP="009635EA">
            <w:pPr>
              <w:jc w:val="center"/>
            </w:pPr>
            <w:r w:rsidRPr="00F4246F">
              <w:t>1-2</w:t>
            </w:r>
          </w:p>
        </w:tc>
      </w:tr>
      <w:tr w:rsidR="0006635A" w:rsidRPr="00F4246F" w:rsidTr="00094799">
        <w:tc>
          <w:tcPr>
            <w:tcW w:w="4251" w:type="dxa"/>
            <w:vMerge w:val="restart"/>
          </w:tcPr>
          <w:p w:rsidR="0006635A" w:rsidRPr="00F4246F" w:rsidRDefault="0006635A" w:rsidP="00E33AD9">
            <w:pPr>
              <w:jc w:val="both"/>
            </w:pPr>
            <w:r w:rsidRPr="00C8746E">
              <w:rPr>
                <w:rStyle w:val="aa"/>
              </w:rPr>
              <w:t xml:space="preserve">Тема 1. </w:t>
            </w:r>
            <w:r w:rsidRPr="00C8746E">
              <w:rPr>
                <w:rStyle w:val="aa"/>
                <w:b w:val="0"/>
              </w:rPr>
              <w:t xml:space="preserve">Содержание и задачи опробования  при проведении </w:t>
            </w:r>
            <w:proofErr w:type="gramStart"/>
            <w:r w:rsidRPr="00C8746E">
              <w:rPr>
                <w:rStyle w:val="aa"/>
                <w:b w:val="0"/>
              </w:rPr>
              <w:t>геолого-разведочных</w:t>
            </w:r>
            <w:proofErr w:type="gramEnd"/>
            <w:r w:rsidRPr="00C8746E">
              <w:rPr>
                <w:rStyle w:val="aa"/>
                <w:b w:val="0"/>
              </w:rPr>
              <w:t xml:space="preserve">  работ. Техника безопасности при проведении геологических работ.</w:t>
            </w:r>
          </w:p>
          <w:p w:rsidR="0006635A" w:rsidRPr="00F4246F" w:rsidRDefault="0006635A" w:rsidP="007631EC">
            <w:pPr>
              <w:jc w:val="right"/>
            </w:pPr>
            <w:r>
              <w:t xml:space="preserve">   </w:t>
            </w:r>
          </w:p>
          <w:p w:rsidR="0006635A" w:rsidRPr="00F4246F" w:rsidRDefault="0006635A" w:rsidP="0006635A">
            <w:pPr>
              <w:jc w:val="both"/>
            </w:pPr>
            <w:r>
              <w:t xml:space="preserve"> </w:t>
            </w:r>
          </w:p>
        </w:tc>
        <w:tc>
          <w:tcPr>
            <w:tcW w:w="571" w:type="dxa"/>
            <w:gridSpan w:val="2"/>
          </w:tcPr>
          <w:p w:rsidR="0006635A" w:rsidRPr="00C8746E" w:rsidRDefault="0006635A" w:rsidP="000C73CE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1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bCs/>
              </w:rPr>
            </w:pPr>
            <w:r w:rsidRPr="00C8746E">
              <w:rPr>
                <w:rStyle w:val="aa"/>
                <w:b w:val="0"/>
              </w:rPr>
              <w:t>Содержание и задачи опробования при  производстве ГРР</w:t>
            </w:r>
          </w:p>
        </w:tc>
        <w:tc>
          <w:tcPr>
            <w:tcW w:w="1134" w:type="dxa"/>
          </w:tcPr>
          <w:p w:rsidR="0006635A" w:rsidRPr="00C8746E" w:rsidRDefault="00880211" w:rsidP="00E73C9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06635A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0C73CE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2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Меры безопасности при  передвижении в маршруте.</w:t>
            </w:r>
          </w:p>
        </w:tc>
        <w:tc>
          <w:tcPr>
            <w:tcW w:w="1134" w:type="dxa"/>
          </w:tcPr>
          <w:p w:rsidR="0006635A" w:rsidRPr="00F4246F" w:rsidRDefault="00880211" w:rsidP="00E73C9F">
            <w:r>
              <w:t>4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0C73CE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3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rStyle w:val="aa"/>
                <w:b w:val="0"/>
              </w:rPr>
            </w:pPr>
            <w:r w:rsidRPr="00C8746E">
              <w:rPr>
                <w:rFonts w:eastAsia="Calibri"/>
                <w:bCs/>
              </w:rPr>
              <w:t>Меры безопасности при проходке горных выработок и бурении скважин вручную.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0C73CE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4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rStyle w:val="aa"/>
                <w:b w:val="0"/>
              </w:rPr>
            </w:pPr>
            <w:r w:rsidRPr="00C8746E">
              <w:rPr>
                <w:bCs/>
              </w:rPr>
              <w:t>Меры безопасности  при отборе проб пород, грунта, воды, газа.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8746E" w:rsidRDefault="0006635A" w:rsidP="000C73CE">
            <w:pPr>
              <w:rPr>
                <w:rStyle w:val="aa"/>
                <w:b w:val="0"/>
                <w:lang w:val="en-US"/>
              </w:rPr>
            </w:pPr>
            <w:r w:rsidRPr="00C8746E">
              <w:rPr>
                <w:rStyle w:val="aa"/>
                <w:b w:val="0"/>
                <w:lang w:val="en-US"/>
              </w:rPr>
              <w:t>5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bCs/>
              </w:rPr>
            </w:pPr>
            <w:r w:rsidRPr="00C8746E">
              <w:rPr>
                <w:rFonts w:eastAsia="Calibri"/>
              </w:rPr>
              <w:t>Меры безопасности при проведении гидрометрических работ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944C1F" w:rsidRDefault="0006635A" w:rsidP="000C73CE">
            <w:pPr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6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rFonts w:eastAsia="Calibri"/>
              </w:rPr>
            </w:pPr>
            <w:r w:rsidRPr="00C8746E">
              <w:rPr>
                <w:rFonts w:eastAsia="Calibri"/>
              </w:rPr>
              <w:t>Меры безопасности при</w:t>
            </w:r>
            <w:r>
              <w:rPr>
                <w:rFonts w:eastAsia="Calibri"/>
              </w:rPr>
              <w:t xml:space="preserve"> отборе проб </w:t>
            </w:r>
            <w:proofErr w:type="spellStart"/>
            <w:r>
              <w:rPr>
                <w:rFonts w:eastAsia="Calibri"/>
              </w:rPr>
              <w:t>пробоотборочным</w:t>
            </w:r>
            <w:proofErr w:type="spellEnd"/>
            <w:r>
              <w:rPr>
                <w:rFonts w:eastAsia="Calibri"/>
              </w:rPr>
              <w:t xml:space="preserve"> оборудованием</w:t>
            </w:r>
          </w:p>
        </w:tc>
        <w:tc>
          <w:tcPr>
            <w:tcW w:w="1134" w:type="dxa"/>
          </w:tcPr>
          <w:p w:rsidR="0006635A" w:rsidRPr="00F4246F" w:rsidRDefault="00E73C9F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 w:val="restart"/>
          </w:tcPr>
          <w:p w:rsidR="0006635A" w:rsidRPr="00F4246F" w:rsidRDefault="0006635A" w:rsidP="007631EC">
            <w:pPr>
              <w:jc w:val="right"/>
            </w:pPr>
            <w:r>
              <w:t xml:space="preserve"> </w:t>
            </w:r>
          </w:p>
          <w:p w:rsidR="0006635A" w:rsidRPr="00F4246F" w:rsidRDefault="0006635A" w:rsidP="00F96865">
            <w:r>
              <w:rPr>
                <w:rStyle w:val="aa"/>
              </w:rPr>
              <w:t xml:space="preserve">Тема </w:t>
            </w:r>
            <w:r w:rsidRPr="00C8746E">
              <w:rPr>
                <w:rStyle w:val="aa"/>
              </w:rPr>
              <w:t>2.</w:t>
            </w:r>
            <w:r w:rsidRPr="00C8746E">
              <w:rPr>
                <w:rStyle w:val="aa"/>
                <w:b w:val="0"/>
              </w:rPr>
              <w:t xml:space="preserve"> Ориентирование на местности, привязка точек наблюдения и нанесение их на топографическую основу.</w:t>
            </w:r>
            <w:r>
              <w:t xml:space="preserve"> </w:t>
            </w:r>
          </w:p>
        </w:tc>
        <w:tc>
          <w:tcPr>
            <w:tcW w:w="9358" w:type="dxa"/>
            <w:gridSpan w:val="3"/>
          </w:tcPr>
          <w:p w:rsidR="0006635A" w:rsidRPr="00CD3433" w:rsidRDefault="0006635A" w:rsidP="00CD3433">
            <w:pPr>
              <w:jc w:val="both"/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6635A" w:rsidRPr="00F4246F" w:rsidRDefault="0006635A" w:rsidP="00E73C9F"/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Default="0006635A" w:rsidP="007631EC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CD3433" w:rsidRDefault="0006635A" w:rsidP="00CD34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Ориентирование на местности по карте, с помощью компаса, по небесным светилам  и местным признакам.</w:t>
            </w:r>
          </w:p>
        </w:tc>
        <w:tc>
          <w:tcPr>
            <w:tcW w:w="1134" w:type="dxa"/>
          </w:tcPr>
          <w:p w:rsidR="0006635A" w:rsidRDefault="00880211" w:rsidP="00E73C9F">
            <w:r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rPr>
          <w:trHeight w:val="302"/>
        </w:trPr>
        <w:tc>
          <w:tcPr>
            <w:tcW w:w="4251" w:type="dxa"/>
            <w:vMerge/>
          </w:tcPr>
          <w:p w:rsidR="0006635A" w:rsidRPr="00F4246F" w:rsidRDefault="0006635A" w:rsidP="007631EC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F4246F" w:rsidRDefault="0006635A" w:rsidP="00C41FBF">
            <w:pPr>
              <w:jc w:val="both"/>
            </w:pPr>
            <w:r>
              <w:t>2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Способы ориентирования карты.</w:t>
            </w:r>
          </w:p>
        </w:tc>
        <w:tc>
          <w:tcPr>
            <w:tcW w:w="1134" w:type="dxa"/>
          </w:tcPr>
          <w:p w:rsidR="0006635A" w:rsidRPr="00F4246F" w:rsidRDefault="00880211" w:rsidP="00E73C9F">
            <w:r>
              <w:t>4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rPr>
          <w:trHeight w:val="420"/>
        </w:trPr>
        <w:tc>
          <w:tcPr>
            <w:tcW w:w="4251" w:type="dxa"/>
            <w:vMerge/>
          </w:tcPr>
          <w:p w:rsidR="0006635A" w:rsidRPr="00F4246F" w:rsidRDefault="0006635A" w:rsidP="007631EC">
            <w:pPr>
              <w:jc w:val="both"/>
            </w:pPr>
          </w:p>
        </w:tc>
        <w:tc>
          <w:tcPr>
            <w:tcW w:w="571" w:type="dxa"/>
            <w:gridSpan w:val="2"/>
          </w:tcPr>
          <w:p w:rsidR="0006635A" w:rsidRPr="00F4246F" w:rsidRDefault="0006635A" w:rsidP="00C41FBF">
            <w:pPr>
              <w:jc w:val="both"/>
            </w:pPr>
            <w:r>
              <w:t>3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rPr>
                <w:rStyle w:val="aa"/>
                <w:b w:val="0"/>
              </w:rPr>
            </w:pPr>
            <w:r w:rsidRPr="00C8746E">
              <w:rPr>
                <w:rStyle w:val="aa"/>
                <w:b w:val="0"/>
              </w:rPr>
              <w:t>Привязка точек наблюдения и нанесение их на топографическую основу</w:t>
            </w:r>
          </w:p>
        </w:tc>
        <w:tc>
          <w:tcPr>
            <w:tcW w:w="1134" w:type="dxa"/>
          </w:tcPr>
          <w:p w:rsidR="0006635A" w:rsidRDefault="00880211" w:rsidP="00E73C9F">
            <w:r>
              <w:t>4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7631EC">
            <w:pPr>
              <w:jc w:val="right"/>
            </w:pPr>
          </w:p>
        </w:tc>
        <w:tc>
          <w:tcPr>
            <w:tcW w:w="9358" w:type="dxa"/>
            <w:gridSpan w:val="3"/>
          </w:tcPr>
          <w:p w:rsidR="0006635A" w:rsidRPr="00F4246F" w:rsidRDefault="0006635A" w:rsidP="004275E3"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06635A" w:rsidRPr="00F4246F" w:rsidRDefault="007F7EAA" w:rsidP="009635E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  <w:r w:rsidRPr="00F4246F">
              <w:t>2-3</w:t>
            </w: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06635A" w:rsidRPr="00F4246F" w:rsidRDefault="00F96865" w:rsidP="004275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0663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tabs>
                <w:tab w:val="left" w:pos="0"/>
                <w:tab w:val="left" w:pos="709"/>
              </w:tabs>
              <w:ind w:firstLine="34"/>
              <w:rPr>
                <w:b/>
                <w:lang w:eastAsia="en-US"/>
              </w:rPr>
            </w:pPr>
            <w:r w:rsidRPr="00C8746E">
              <w:rPr>
                <w:lang w:eastAsia="en-US"/>
              </w:rPr>
              <w:t xml:space="preserve">Изучение устройства и принципа работы компаса. </w:t>
            </w:r>
          </w:p>
        </w:tc>
        <w:tc>
          <w:tcPr>
            <w:tcW w:w="1134" w:type="dxa"/>
          </w:tcPr>
          <w:p w:rsidR="0006635A" w:rsidRPr="007F7EAA" w:rsidRDefault="007F7EAA" w:rsidP="007F7EAA">
            <w:pPr>
              <w:jc w:val="right"/>
            </w:pPr>
            <w:r w:rsidRPr="007F7EAA"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06635A" w:rsidRPr="00F4246F" w:rsidTr="00094799">
        <w:tc>
          <w:tcPr>
            <w:tcW w:w="4251" w:type="dxa"/>
            <w:vMerge/>
          </w:tcPr>
          <w:p w:rsidR="0006635A" w:rsidRPr="00F4246F" w:rsidRDefault="0006635A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06635A" w:rsidRPr="00F4246F" w:rsidRDefault="00F96865" w:rsidP="004275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="000663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06635A" w:rsidRPr="00C8746E" w:rsidRDefault="0006635A" w:rsidP="000C73CE">
            <w:pPr>
              <w:tabs>
                <w:tab w:val="left" w:pos="0"/>
                <w:tab w:val="left" w:pos="709"/>
              </w:tabs>
              <w:ind w:firstLine="34"/>
              <w:rPr>
                <w:lang w:eastAsia="en-US"/>
              </w:rPr>
            </w:pPr>
            <w:r w:rsidRPr="00C8746E">
              <w:rPr>
                <w:lang w:eastAsia="en-US"/>
              </w:rPr>
              <w:t>Привязка точек наблюдения с помощью компаса и местным признакам.</w:t>
            </w:r>
          </w:p>
        </w:tc>
        <w:tc>
          <w:tcPr>
            <w:tcW w:w="1134" w:type="dxa"/>
          </w:tcPr>
          <w:p w:rsidR="0006635A" w:rsidRPr="007F7EAA" w:rsidRDefault="007F7EAA" w:rsidP="007F7EAA">
            <w:pPr>
              <w:jc w:val="right"/>
            </w:pPr>
            <w:r w:rsidRPr="007F7EAA">
              <w:t>2</w:t>
            </w:r>
          </w:p>
        </w:tc>
        <w:tc>
          <w:tcPr>
            <w:tcW w:w="1134" w:type="dxa"/>
          </w:tcPr>
          <w:p w:rsidR="0006635A" w:rsidRPr="00F4246F" w:rsidRDefault="0006635A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 w:val="restart"/>
          </w:tcPr>
          <w:p w:rsidR="0068619E" w:rsidRPr="00F4246F" w:rsidRDefault="0068619E" w:rsidP="00E33AD9">
            <w:pPr>
              <w:jc w:val="both"/>
            </w:pPr>
            <w:r>
              <w:rPr>
                <w:rFonts w:eastAsia="Calibri"/>
                <w:b/>
              </w:rPr>
              <w:t xml:space="preserve">Тема </w:t>
            </w:r>
            <w:r w:rsidRPr="00C8746E">
              <w:rPr>
                <w:rFonts w:eastAsia="Calibri"/>
                <w:b/>
              </w:rPr>
              <w:t>3.</w:t>
            </w:r>
            <w:r w:rsidRPr="00C8746E">
              <w:rPr>
                <w:rFonts w:eastAsia="Calibri"/>
              </w:rPr>
              <w:t xml:space="preserve"> Проходка и документация неглубоких горных выработок.</w:t>
            </w:r>
          </w:p>
          <w:p w:rsidR="0068619E" w:rsidRPr="00F4246F" w:rsidRDefault="0068619E" w:rsidP="007631EC">
            <w:pPr>
              <w:jc w:val="right"/>
            </w:pPr>
            <w:r>
              <w:t xml:space="preserve"> </w:t>
            </w:r>
          </w:p>
          <w:p w:rsidR="0068619E" w:rsidRPr="00F4246F" w:rsidRDefault="0068619E" w:rsidP="00E33AD9">
            <w:pPr>
              <w:jc w:val="both"/>
            </w:pPr>
            <w:r>
              <w:t xml:space="preserve"> </w:t>
            </w:r>
            <w:r w:rsidR="00F96865">
              <w:t xml:space="preserve"> </w:t>
            </w:r>
          </w:p>
        </w:tc>
        <w:tc>
          <w:tcPr>
            <w:tcW w:w="9358" w:type="dxa"/>
            <w:gridSpan w:val="3"/>
          </w:tcPr>
          <w:p w:rsidR="0068619E" w:rsidRPr="00E33AD9" w:rsidRDefault="0068619E" w:rsidP="00ED1822">
            <w:pPr>
              <w:jc w:val="both"/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Pr="00F4246F" w:rsidRDefault="0068619E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68619E" w:rsidRPr="00F4246F" w:rsidRDefault="0068619E" w:rsidP="007474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87" w:type="dxa"/>
          </w:tcPr>
          <w:p w:rsidR="0068619E" w:rsidRPr="00C8746E" w:rsidRDefault="0068619E" w:rsidP="000C73CE">
            <w:pPr>
              <w:rPr>
                <w:color w:val="FF0000"/>
              </w:rPr>
            </w:pPr>
            <w:r w:rsidRPr="00C8746E">
              <w:t>Проходка и документация канав, траншей, расчисток и шурфов.</w:t>
            </w:r>
          </w:p>
        </w:tc>
        <w:tc>
          <w:tcPr>
            <w:tcW w:w="1134" w:type="dxa"/>
          </w:tcPr>
          <w:p w:rsidR="0068619E" w:rsidRPr="00F4246F" w:rsidRDefault="00880211" w:rsidP="00E73C9F">
            <w:r>
              <w:t>4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rPr>
          <w:trHeight w:val="404"/>
        </w:trPr>
        <w:tc>
          <w:tcPr>
            <w:tcW w:w="4251" w:type="dxa"/>
            <w:vMerge/>
          </w:tcPr>
          <w:p w:rsidR="0068619E" w:rsidRPr="00F4246F" w:rsidRDefault="0068619E" w:rsidP="00E33AD9">
            <w:pPr>
              <w:jc w:val="both"/>
            </w:pPr>
          </w:p>
        </w:tc>
        <w:tc>
          <w:tcPr>
            <w:tcW w:w="9358" w:type="dxa"/>
            <w:gridSpan w:val="3"/>
          </w:tcPr>
          <w:p w:rsidR="0068619E" w:rsidRPr="00E33AD9" w:rsidRDefault="0068619E" w:rsidP="006861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4246F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68619E" w:rsidRPr="00C8746E" w:rsidRDefault="0068619E" w:rsidP="000C73CE">
            <w:pPr>
              <w:tabs>
                <w:tab w:val="left" w:pos="0"/>
                <w:tab w:val="left" w:pos="709"/>
              </w:tabs>
              <w:ind w:firstLine="34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Pr="00F4246F" w:rsidRDefault="0068619E" w:rsidP="00E33AD9">
            <w:pPr>
              <w:jc w:val="both"/>
            </w:pPr>
          </w:p>
        </w:tc>
        <w:tc>
          <w:tcPr>
            <w:tcW w:w="571" w:type="dxa"/>
            <w:gridSpan w:val="2"/>
          </w:tcPr>
          <w:p w:rsidR="0068619E" w:rsidRPr="00F96865" w:rsidRDefault="00F96865" w:rsidP="0001435A">
            <w:pPr>
              <w:rPr>
                <w:b/>
                <w:bCs/>
                <w:sz w:val="22"/>
                <w:szCs w:val="22"/>
              </w:rPr>
            </w:pPr>
            <w:r w:rsidRPr="00F96865">
              <w:rPr>
                <w:b/>
                <w:bCs/>
                <w:sz w:val="22"/>
                <w:szCs w:val="22"/>
              </w:rPr>
              <w:t>№3</w:t>
            </w:r>
          </w:p>
        </w:tc>
        <w:tc>
          <w:tcPr>
            <w:tcW w:w="8787" w:type="dxa"/>
          </w:tcPr>
          <w:p w:rsidR="0068619E" w:rsidRPr="00C8746E" w:rsidRDefault="0068619E" w:rsidP="000C73CE">
            <w:pPr>
              <w:tabs>
                <w:tab w:val="left" w:pos="0"/>
                <w:tab w:val="left" w:pos="709"/>
              </w:tabs>
              <w:ind w:firstLine="34"/>
              <w:rPr>
                <w:lang w:eastAsia="en-US"/>
              </w:rPr>
            </w:pPr>
            <w:r w:rsidRPr="00C8746E">
              <w:rPr>
                <w:lang w:eastAsia="en-US"/>
              </w:rPr>
              <w:t>Построение развертки шурфа.</w:t>
            </w:r>
          </w:p>
        </w:tc>
        <w:tc>
          <w:tcPr>
            <w:tcW w:w="1134" w:type="dxa"/>
          </w:tcPr>
          <w:p w:rsidR="0068619E" w:rsidRPr="00F4246F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 w:val="restart"/>
          </w:tcPr>
          <w:p w:rsidR="0068619E" w:rsidRPr="00F4246F" w:rsidRDefault="0068619E" w:rsidP="00F96865">
            <w:pPr>
              <w:jc w:val="both"/>
            </w:pPr>
            <w:r>
              <w:rPr>
                <w:rStyle w:val="aa"/>
              </w:rPr>
              <w:t xml:space="preserve">Тема </w:t>
            </w:r>
            <w:r w:rsidRPr="00C8746E">
              <w:rPr>
                <w:rStyle w:val="aa"/>
              </w:rPr>
              <w:t>4.</w:t>
            </w:r>
            <w:r w:rsidRPr="00C8746E">
              <w:rPr>
                <w:rStyle w:val="aa"/>
                <w:b w:val="0"/>
              </w:rPr>
              <w:t xml:space="preserve"> Опробование и документация при проведении геологических исследований</w:t>
            </w:r>
            <w:r>
              <w:rPr>
                <w:rStyle w:val="aa"/>
                <w:b w:val="0"/>
              </w:rPr>
              <w:t xml:space="preserve"> </w:t>
            </w:r>
          </w:p>
        </w:tc>
        <w:tc>
          <w:tcPr>
            <w:tcW w:w="9358" w:type="dxa"/>
            <w:gridSpan w:val="3"/>
          </w:tcPr>
          <w:p w:rsidR="0068619E" w:rsidRPr="00F4246F" w:rsidRDefault="0068619E" w:rsidP="0001435A">
            <w:pPr>
              <w:rPr>
                <w:b/>
                <w:bCs/>
              </w:rPr>
            </w:pPr>
            <w:r>
              <w:t xml:space="preserve"> </w:t>
            </w: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Default="0068619E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68619E" w:rsidRPr="00F4246F" w:rsidRDefault="0068619E" w:rsidP="0001435A">
            <w:r>
              <w:t>1</w:t>
            </w:r>
          </w:p>
        </w:tc>
        <w:tc>
          <w:tcPr>
            <w:tcW w:w="8787" w:type="dxa"/>
          </w:tcPr>
          <w:p w:rsidR="0068619E" w:rsidRPr="00C8746E" w:rsidRDefault="0068619E" w:rsidP="000C73CE">
            <w:pPr>
              <w:rPr>
                <w:color w:val="FF0000"/>
              </w:rPr>
            </w:pPr>
            <w:r w:rsidRPr="00C8746E">
              <w:t xml:space="preserve">Отбор, упаковка и </w:t>
            </w:r>
            <w:proofErr w:type="spellStart"/>
            <w:r w:rsidRPr="00C8746E">
              <w:t>этикетирование</w:t>
            </w:r>
            <w:proofErr w:type="spellEnd"/>
            <w:r w:rsidRPr="00C8746E">
              <w:t xml:space="preserve">  образцов и проб пород  из естественных обнажений различного назначения (металлометрические, </w:t>
            </w:r>
            <w:proofErr w:type="spellStart"/>
            <w:r w:rsidRPr="00C8746E">
              <w:t>литогеохимические</w:t>
            </w:r>
            <w:proofErr w:type="spellEnd"/>
            <w:r w:rsidRPr="00C8746E">
              <w:t>, бороздовые пробы).</w:t>
            </w:r>
          </w:p>
        </w:tc>
        <w:tc>
          <w:tcPr>
            <w:tcW w:w="1134" w:type="dxa"/>
          </w:tcPr>
          <w:p w:rsidR="0068619E" w:rsidRDefault="00880211" w:rsidP="00E73C9F">
            <w:r>
              <w:t>4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68619E" w:rsidRPr="00F4246F" w:rsidTr="00094799">
        <w:tc>
          <w:tcPr>
            <w:tcW w:w="4251" w:type="dxa"/>
            <w:vMerge/>
          </w:tcPr>
          <w:p w:rsidR="0068619E" w:rsidRDefault="0068619E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68619E" w:rsidRPr="00F4246F" w:rsidRDefault="0068619E" w:rsidP="0001435A">
            <w:r>
              <w:t>2</w:t>
            </w:r>
          </w:p>
        </w:tc>
        <w:tc>
          <w:tcPr>
            <w:tcW w:w="8787" w:type="dxa"/>
          </w:tcPr>
          <w:p w:rsidR="0068619E" w:rsidRPr="00C8746E" w:rsidRDefault="0068619E" w:rsidP="000C73CE">
            <w:pPr>
              <w:rPr>
                <w:color w:val="FF0000"/>
              </w:rPr>
            </w:pPr>
            <w:r w:rsidRPr="00C8746E">
              <w:t>Документация при геологическом опробовании. Полевой дневник. Журнал геохимического, металлометрического и бороздового опробования.</w:t>
            </w:r>
          </w:p>
        </w:tc>
        <w:tc>
          <w:tcPr>
            <w:tcW w:w="1134" w:type="dxa"/>
          </w:tcPr>
          <w:p w:rsidR="0068619E" w:rsidRDefault="00880211" w:rsidP="00E73C9F">
            <w:r>
              <w:t>4</w:t>
            </w:r>
          </w:p>
        </w:tc>
        <w:tc>
          <w:tcPr>
            <w:tcW w:w="1134" w:type="dxa"/>
          </w:tcPr>
          <w:p w:rsidR="0068619E" w:rsidRPr="00F4246F" w:rsidRDefault="0068619E" w:rsidP="009635EA">
            <w:pPr>
              <w:jc w:val="center"/>
            </w:pPr>
          </w:p>
        </w:tc>
      </w:tr>
      <w:tr w:rsidR="00F96865" w:rsidRPr="00F4246F" w:rsidTr="00094799">
        <w:tc>
          <w:tcPr>
            <w:tcW w:w="4251" w:type="dxa"/>
            <w:vMerge/>
          </w:tcPr>
          <w:p w:rsidR="00F96865" w:rsidRDefault="00F96865" w:rsidP="007631EC">
            <w:pPr>
              <w:jc w:val="right"/>
            </w:pPr>
          </w:p>
        </w:tc>
        <w:tc>
          <w:tcPr>
            <w:tcW w:w="9358" w:type="dxa"/>
            <w:gridSpan w:val="3"/>
          </w:tcPr>
          <w:p w:rsidR="00F96865" w:rsidRPr="00C8746E" w:rsidRDefault="00F96865" w:rsidP="000C73CE"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F96865" w:rsidRDefault="00F96865" w:rsidP="009635EA">
            <w:pPr>
              <w:jc w:val="center"/>
            </w:pPr>
          </w:p>
        </w:tc>
        <w:tc>
          <w:tcPr>
            <w:tcW w:w="1134" w:type="dxa"/>
          </w:tcPr>
          <w:p w:rsidR="00F96865" w:rsidRPr="00F4246F" w:rsidRDefault="00F96865" w:rsidP="009635EA">
            <w:pPr>
              <w:jc w:val="center"/>
            </w:pPr>
          </w:p>
        </w:tc>
      </w:tr>
      <w:tr w:rsidR="00F96865" w:rsidRPr="00F4246F" w:rsidTr="00094799">
        <w:tc>
          <w:tcPr>
            <w:tcW w:w="4251" w:type="dxa"/>
            <w:vMerge/>
          </w:tcPr>
          <w:p w:rsidR="00F96865" w:rsidRDefault="00F96865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F96865" w:rsidRPr="00F96865" w:rsidRDefault="00F96865" w:rsidP="0001435A">
            <w:pPr>
              <w:rPr>
                <w:b/>
                <w:sz w:val="22"/>
                <w:szCs w:val="22"/>
              </w:rPr>
            </w:pPr>
            <w:r w:rsidRPr="00F96865">
              <w:rPr>
                <w:b/>
                <w:sz w:val="22"/>
                <w:szCs w:val="22"/>
              </w:rPr>
              <w:t>№4</w:t>
            </w:r>
          </w:p>
        </w:tc>
        <w:tc>
          <w:tcPr>
            <w:tcW w:w="8787" w:type="dxa"/>
          </w:tcPr>
          <w:p w:rsidR="00F96865" w:rsidRPr="00C8746E" w:rsidRDefault="00F96865" w:rsidP="000C73CE">
            <w:r>
              <w:t>Заполнение журналов геохимического, металлометрического и бороздового опробования</w:t>
            </w:r>
          </w:p>
        </w:tc>
        <w:tc>
          <w:tcPr>
            <w:tcW w:w="1134" w:type="dxa"/>
          </w:tcPr>
          <w:p w:rsidR="00F96865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F96865" w:rsidRPr="00F4246F" w:rsidRDefault="00F96865" w:rsidP="009635EA">
            <w:pPr>
              <w:jc w:val="center"/>
            </w:pPr>
          </w:p>
        </w:tc>
      </w:tr>
      <w:tr w:rsidR="00F96865" w:rsidRPr="00F4246F" w:rsidTr="00094799">
        <w:tc>
          <w:tcPr>
            <w:tcW w:w="4251" w:type="dxa"/>
            <w:vMerge/>
          </w:tcPr>
          <w:p w:rsidR="00F96865" w:rsidRDefault="00F96865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F96865" w:rsidRPr="00F96865" w:rsidRDefault="00F96865" w:rsidP="0001435A">
            <w:pPr>
              <w:rPr>
                <w:b/>
                <w:sz w:val="22"/>
                <w:szCs w:val="22"/>
              </w:rPr>
            </w:pPr>
            <w:r w:rsidRPr="00F96865">
              <w:rPr>
                <w:b/>
                <w:sz w:val="22"/>
                <w:szCs w:val="22"/>
              </w:rPr>
              <w:t>№5</w:t>
            </w:r>
          </w:p>
        </w:tc>
        <w:tc>
          <w:tcPr>
            <w:tcW w:w="8787" w:type="dxa"/>
          </w:tcPr>
          <w:p w:rsidR="00F96865" w:rsidRPr="00C8746E" w:rsidRDefault="00F96865" w:rsidP="000C73CE">
            <w:r>
              <w:t>Определение физических свойств горных пород и направление линий раскола</w:t>
            </w:r>
          </w:p>
        </w:tc>
        <w:tc>
          <w:tcPr>
            <w:tcW w:w="1134" w:type="dxa"/>
          </w:tcPr>
          <w:p w:rsidR="00F96865" w:rsidRDefault="007F7EAA" w:rsidP="007F7EAA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F96865" w:rsidRPr="00F4246F" w:rsidRDefault="00F96865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 w:val="restart"/>
          </w:tcPr>
          <w:p w:rsidR="00094799" w:rsidRDefault="00094799" w:rsidP="00F96865">
            <w:pPr>
              <w:jc w:val="both"/>
            </w:pPr>
            <w:r>
              <w:rPr>
                <w:rStyle w:val="aa"/>
              </w:rPr>
              <w:t>Тема 5</w:t>
            </w:r>
            <w:r w:rsidRPr="00C8746E">
              <w:rPr>
                <w:rStyle w:val="aa"/>
              </w:rPr>
              <w:t>.</w:t>
            </w:r>
            <w:r w:rsidRPr="00C8746E">
              <w:rPr>
                <w:rStyle w:val="aa"/>
                <w:b w:val="0"/>
              </w:rPr>
              <w:t xml:space="preserve"> Опробование и документация при проведении</w:t>
            </w:r>
            <w:r>
              <w:rPr>
                <w:rStyle w:val="aa"/>
                <w:b w:val="0"/>
              </w:rPr>
              <w:t xml:space="preserve"> инженерн</w:t>
            </w:r>
            <w:proofErr w:type="gramStart"/>
            <w:r>
              <w:rPr>
                <w:rStyle w:val="aa"/>
                <w:b w:val="0"/>
              </w:rPr>
              <w:t>о-</w:t>
            </w:r>
            <w:proofErr w:type="gramEnd"/>
            <w:r>
              <w:rPr>
                <w:rStyle w:val="aa"/>
                <w:b w:val="0"/>
              </w:rPr>
              <w:t xml:space="preserve"> </w:t>
            </w:r>
            <w:r w:rsidRPr="00C8746E">
              <w:rPr>
                <w:rStyle w:val="aa"/>
                <w:b w:val="0"/>
              </w:rPr>
              <w:t xml:space="preserve">геологических исследований </w:t>
            </w:r>
          </w:p>
        </w:tc>
        <w:tc>
          <w:tcPr>
            <w:tcW w:w="9358" w:type="dxa"/>
            <w:gridSpan w:val="3"/>
          </w:tcPr>
          <w:p w:rsidR="00094799" w:rsidRPr="00C8746E" w:rsidRDefault="00094799" w:rsidP="000C73CE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94799" w:rsidRDefault="00094799" w:rsidP="009635EA">
            <w:pPr>
              <w:jc w:val="center"/>
            </w:pP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>
              <w:t>1</w:t>
            </w:r>
          </w:p>
        </w:tc>
        <w:tc>
          <w:tcPr>
            <w:tcW w:w="8787" w:type="dxa"/>
          </w:tcPr>
          <w:p w:rsidR="00094799" w:rsidRPr="00C8746E" w:rsidRDefault="00094799" w:rsidP="00094799">
            <w:r>
              <w:t>Физик</w:t>
            </w:r>
            <w:proofErr w:type="gramStart"/>
            <w:r>
              <w:t>о-</w:t>
            </w:r>
            <w:proofErr w:type="gramEnd"/>
            <w:r>
              <w:t xml:space="preserve"> механические свойства грунтов. Общие положения  отбора образцов грунта. 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>
              <w:t>2</w:t>
            </w:r>
          </w:p>
        </w:tc>
        <w:tc>
          <w:tcPr>
            <w:tcW w:w="8787" w:type="dxa"/>
          </w:tcPr>
          <w:p w:rsidR="00094799" w:rsidRPr="00C8746E" w:rsidRDefault="00094799" w:rsidP="000C73CE">
            <w:r>
              <w:t>Отбор проб грунта нарушенной и ненарушенной структуры (монолитов)</w:t>
            </w:r>
          </w:p>
        </w:tc>
        <w:tc>
          <w:tcPr>
            <w:tcW w:w="1134" w:type="dxa"/>
          </w:tcPr>
          <w:p w:rsidR="00094799" w:rsidRDefault="00880211" w:rsidP="00E73C9F"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>
              <w:t>3</w:t>
            </w:r>
          </w:p>
        </w:tc>
        <w:tc>
          <w:tcPr>
            <w:tcW w:w="8787" w:type="dxa"/>
          </w:tcPr>
          <w:p w:rsidR="00094799" w:rsidRPr="00C8746E" w:rsidRDefault="00094799" w:rsidP="000C73CE">
            <w:r>
              <w:t>Упаковка, транспортирование и хранение образцов</w:t>
            </w:r>
          </w:p>
        </w:tc>
        <w:tc>
          <w:tcPr>
            <w:tcW w:w="1134" w:type="dxa"/>
          </w:tcPr>
          <w:p w:rsidR="00094799" w:rsidRDefault="00880211" w:rsidP="00E73C9F"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094799" w:rsidRDefault="00094799" w:rsidP="000C73CE">
            <w:r w:rsidRPr="00F4246F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4246F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094799" w:rsidRDefault="00094799" w:rsidP="009635EA">
            <w:pPr>
              <w:jc w:val="center"/>
            </w:pP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F96865">
            <w:pPr>
              <w:jc w:val="both"/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1435A">
            <w:r w:rsidRPr="00F96865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7" w:type="dxa"/>
          </w:tcPr>
          <w:p w:rsidR="00094799" w:rsidRDefault="00094799" w:rsidP="000C73CE">
            <w:r>
              <w:t>Определение гранулометрического состава грунта.</w:t>
            </w:r>
          </w:p>
        </w:tc>
        <w:tc>
          <w:tcPr>
            <w:tcW w:w="1134" w:type="dxa"/>
          </w:tcPr>
          <w:p w:rsidR="0009479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 w:val="restart"/>
          </w:tcPr>
          <w:p w:rsidR="00094799" w:rsidRDefault="00094799" w:rsidP="00094799">
            <w:r>
              <w:rPr>
                <w:rStyle w:val="aa"/>
              </w:rPr>
              <w:t xml:space="preserve">Тема 6. </w:t>
            </w:r>
            <w:r w:rsidRPr="00C8746E">
              <w:rPr>
                <w:rStyle w:val="aa"/>
                <w:b w:val="0"/>
              </w:rPr>
              <w:t>Опробование и документация при проведении</w:t>
            </w:r>
            <w:r>
              <w:rPr>
                <w:rStyle w:val="aa"/>
                <w:b w:val="0"/>
              </w:rPr>
              <w:t xml:space="preserve">  </w:t>
            </w:r>
            <w:r>
              <w:rPr>
                <w:rFonts w:eastAsia="Calibri"/>
              </w:rPr>
              <w:t xml:space="preserve">гидрогеологических </w:t>
            </w:r>
            <w:r w:rsidRPr="00C8746E">
              <w:rPr>
                <w:rStyle w:val="aa"/>
                <w:b w:val="0"/>
              </w:rPr>
              <w:t>исследований</w:t>
            </w:r>
          </w:p>
        </w:tc>
        <w:tc>
          <w:tcPr>
            <w:tcW w:w="9358" w:type="dxa"/>
            <w:gridSpan w:val="3"/>
          </w:tcPr>
          <w:p w:rsidR="00094799" w:rsidRPr="00F4246F" w:rsidRDefault="00094799" w:rsidP="0001435A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094799" w:rsidRDefault="00094799" w:rsidP="00E73C9F"/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Физические свойства и химический состав воды</w:t>
            </w:r>
          </w:p>
        </w:tc>
        <w:tc>
          <w:tcPr>
            <w:tcW w:w="1134" w:type="dxa"/>
          </w:tcPr>
          <w:p w:rsidR="00094799" w:rsidRDefault="00880211" w:rsidP="00E73C9F"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Бактериологический и газовый состав воды</w:t>
            </w:r>
          </w:p>
        </w:tc>
        <w:tc>
          <w:tcPr>
            <w:tcW w:w="1134" w:type="dxa"/>
          </w:tcPr>
          <w:p w:rsidR="00094799" w:rsidRDefault="00E73C9F" w:rsidP="00E73C9F"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:rsidR="00094799" w:rsidRPr="00094799" w:rsidRDefault="00094799" w:rsidP="00E73C9F">
            <w:pPr>
              <w:rPr>
                <w:bCs/>
              </w:rPr>
            </w:pPr>
            <w:r w:rsidRPr="00094799">
              <w:rPr>
                <w:bCs/>
              </w:rPr>
              <w:t xml:space="preserve">Типы химического анализа воды </w:t>
            </w:r>
            <w:r w:rsidRPr="00094799">
              <w:rPr>
                <w:rStyle w:val="aa"/>
                <w:b w:val="0"/>
              </w:rPr>
              <w:t xml:space="preserve">при </w:t>
            </w:r>
            <w:r w:rsidRPr="00094799">
              <w:rPr>
                <w:rFonts w:eastAsia="Calibri"/>
              </w:rPr>
              <w:t xml:space="preserve">гидрогеологических </w:t>
            </w:r>
            <w:r w:rsidRPr="00094799">
              <w:rPr>
                <w:rStyle w:val="aa"/>
                <w:b w:val="0"/>
              </w:rPr>
              <w:t>исследованиях</w:t>
            </w:r>
          </w:p>
        </w:tc>
        <w:tc>
          <w:tcPr>
            <w:tcW w:w="1134" w:type="dxa"/>
          </w:tcPr>
          <w:p w:rsidR="00094799" w:rsidRDefault="00E73C9F" w:rsidP="00E73C9F"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Документирование гидрогеологических наблюдений</w:t>
            </w:r>
          </w:p>
        </w:tc>
        <w:tc>
          <w:tcPr>
            <w:tcW w:w="1134" w:type="dxa"/>
          </w:tcPr>
          <w:p w:rsidR="00094799" w:rsidRDefault="00880211" w:rsidP="00E73C9F"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094799" w:rsidRPr="00F4246F" w:rsidRDefault="00094799" w:rsidP="0001435A">
            <w:pPr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094799" w:rsidRDefault="00094799" w:rsidP="009635EA">
            <w:pPr>
              <w:jc w:val="center"/>
            </w:pP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94799">
            <w:r w:rsidRPr="00500758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7" w:type="dxa"/>
          </w:tcPr>
          <w:p w:rsidR="00094799" w:rsidRPr="00094799" w:rsidRDefault="00094799" w:rsidP="00094799">
            <w:pPr>
              <w:rPr>
                <w:bCs/>
              </w:rPr>
            </w:pPr>
            <w:r w:rsidRPr="00094799">
              <w:rPr>
                <w:bCs/>
              </w:rPr>
              <w:t>Пересчет результатов химических анализов в различные формы</w:t>
            </w:r>
          </w:p>
        </w:tc>
        <w:tc>
          <w:tcPr>
            <w:tcW w:w="1134" w:type="dxa"/>
          </w:tcPr>
          <w:p w:rsidR="0009479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094799" w:rsidRPr="00F4246F" w:rsidTr="00094799">
        <w:tc>
          <w:tcPr>
            <w:tcW w:w="4251" w:type="dxa"/>
            <w:vMerge/>
          </w:tcPr>
          <w:p w:rsidR="00094799" w:rsidRDefault="0009479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094799" w:rsidRDefault="00094799" w:rsidP="00094799">
            <w:r w:rsidRPr="00500758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7" w:type="dxa"/>
          </w:tcPr>
          <w:p w:rsidR="00094799" w:rsidRPr="00094799" w:rsidRDefault="00094799" w:rsidP="0001435A">
            <w:pPr>
              <w:rPr>
                <w:bCs/>
              </w:rPr>
            </w:pPr>
            <w:r w:rsidRPr="00094799">
              <w:rPr>
                <w:bCs/>
              </w:rPr>
              <w:t>Графическая обработка химического анализа воды</w:t>
            </w:r>
          </w:p>
        </w:tc>
        <w:tc>
          <w:tcPr>
            <w:tcW w:w="1134" w:type="dxa"/>
          </w:tcPr>
          <w:p w:rsidR="00094799" w:rsidRDefault="007F7EAA" w:rsidP="007F7EAA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094799" w:rsidRPr="00F4246F" w:rsidRDefault="00094799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 w:val="restart"/>
          </w:tcPr>
          <w:p w:rsidR="0061552D" w:rsidRDefault="0061552D" w:rsidP="0061552D">
            <w:pPr>
              <w:jc w:val="both"/>
              <w:rPr>
                <w:rStyle w:val="aa"/>
              </w:rPr>
            </w:pPr>
            <w:r>
              <w:rPr>
                <w:rStyle w:val="aa"/>
              </w:rPr>
              <w:t xml:space="preserve">Тема 7. </w:t>
            </w:r>
            <w:r w:rsidRPr="0061552D">
              <w:rPr>
                <w:rStyle w:val="aa"/>
                <w:b w:val="0"/>
              </w:rPr>
              <w:t>Приборы и оборудование</w:t>
            </w:r>
            <w:r>
              <w:rPr>
                <w:rStyle w:val="aa"/>
                <w:b w:val="0"/>
              </w:rPr>
              <w:t xml:space="preserve">, применяемое </w:t>
            </w:r>
            <w:r>
              <w:rPr>
                <w:rStyle w:val="aa"/>
              </w:rPr>
              <w:t xml:space="preserve"> </w:t>
            </w:r>
            <w:r w:rsidRPr="0061552D">
              <w:rPr>
                <w:rStyle w:val="aa"/>
                <w:b w:val="0"/>
              </w:rPr>
              <w:t>для отбора геологических проб</w:t>
            </w:r>
          </w:p>
        </w:tc>
        <w:tc>
          <w:tcPr>
            <w:tcW w:w="9358" w:type="dxa"/>
            <w:gridSpan w:val="3"/>
          </w:tcPr>
          <w:p w:rsidR="0061552D" w:rsidRPr="00094799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500758" w:rsidRDefault="0061552D" w:rsidP="000947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>
              <w:rPr>
                <w:bCs/>
              </w:rPr>
              <w:t>Правила эксплуатации и обслуживания полевых приборов</w:t>
            </w:r>
          </w:p>
        </w:tc>
        <w:tc>
          <w:tcPr>
            <w:tcW w:w="1134" w:type="dxa"/>
          </w:tcPr>
          <w:p w:rsidR="0061552D" w:rsidRDefault="00880211" w:rsidP="00E73C9F">
            <w:r>
              <w:t>2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500758" w:rsidRDefault="0061552D" w:rsidP="000947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>
              <w:rPr>
                <w:bCs/>
              </w:rPr>
              <w:t>Назначение топограф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геодезических и </w:t>
            </w:r>
            <w:proofErr w:type="spellStart"/>
            <w:r>
              <w:rPr>
                <w:bCs/>
              </w:rPr>
              <w:t>пробоотборочных</w:t>
            </w:r>
            <w:proofErr w:type="spellEnd"/>
            <w:r>
              <w:rPr>
                <w:bCs/>
              </w:rPr>
              <w:t xml:space="preserve"> инструментов, правила их использования, хранения и транспортировки, назначение геодезических знаков</w:t>
            </w:r>
          </w:p>
        </w:tc>
        <w:tc>
          <w:tcPr>
            <w:tcW w:w="1134" w:type="dxa"/>
          </w:tcPr>
          <w:p w:rsidR="0061552D" w:rsidRDefault="00880211" w:rsidP="00E73C9F">
            <w:r>
              <w:t>4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500758" w:rsidRDefault="0061552D" w:rsidP="000947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 w:rsidRPr="0061552D">
              <w:rPr>
                <w:rStyle w:val="aa"/>
                <w:b w:val="0"/>
              </w:rPr>
              <w:t>Приборы и оборудование</w:t>
            </w:r>
            <w:r>
              <w:rPr>
                <w:rStyle w:val="aa"/>
                <w:b w:val="0"/>
              </w:rPr>
              <w:t xml:space="preserve"> для отбора проб воды и газа</w:t>
            </w:r>
          </w:p>
        </w:tc>
        <w:tc>
          <w:tcPr>
            <w:tcW w:w="1134" w:type="dxa"/>
          </w:tcPr>
          <w:p w:rsidR="0061552D" w:rsidRDefault="00880211" w:rsidP="00E73C9F">
            <w:r>
              <w:t>4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C73CE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61552D" w:rsidRPr="00094799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Default="0061552D" w:rsidP="000C73CE">
            <w:r w:rsidRPr="00500758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7" w:type="dxa"/>
          </w:tcPr>
          <w:p w:rsidR="0061552D" w:rsidRPr="00094799" w:rsidRDefault="0061552D" w:rsidP="0061552D">
            <w:pPr>
              <w:rPr>
                <w:bCs/>
              </w:rPr>
            </w:pPr>
            <w:r>
              <w:rPr>
                <w:bCs/>
              </w:rPr>
              <w:t>Определение вида грунтоноса для отбора монолитов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61552D">
        <w:trPr>
          <w:trHeight w:val="387"/>
        </w:trPr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rPr>
                <w:sz w:val="20"/>
                <w:szCs w:val="20"/>
              </w:rPr>
            </w:pPr>
            <w:r w:rsidRPr="0061552D">
              <w:rPr>
                <w:b/>
                <w:sz w:val="20"/>
                <w:szCs w:val="20"/>
              </w:rPr>
              <w:t>№10</w:t>
            </w:r>
          </w:p>
        </w:tc>
        <w:tc>
          <w:tcPr>
            <w:tcW w:w="8787" w:type="dxa"/>
          </w:tcPr>
          <w:p w:rsidR="0061552D" w:rsidRPr="00094799" w:rsidRDefault="0061552D" w:rsidP="0001435A">
            <w:pPr>
              <w:rPr>
                <w:bCs/>
              </w:rPr>
            </w:pPr>
            <w:r>
              <w:rPr>
                <w:bCs/>
              </w:rPr>
              <w:t>Отбор монолитов методом режущего кольца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C73CE">
        <w:tc>
          <w:tcPr>
            <w:tcW w:w="4251" w:type="dxa"/>
            <w:vMerge w:val="restart"/>
          </w:tcPr>
          <w:p w:rsidR="0061552D" w:rsidRDefault="0061552D" w:rsidP="0061552D">
            <w:pPr>
              <w:rPr>
                <w:rStyle w:val="aa"/>
              </w:rPr>
            </w:pPr>
            <w:r>
              <w:rPr>
                <w:rStyle w:val="aa"/>
              </w:rPr>
              <w:t xml:space="preserve">Тема 8. </w:t>
            </w:r>
            <w:r w:rsidRPr="0061552D">
              <w:rPr>
                <w:rStyle w:val="aa"/>
                <w:b w:val="0"/>
              </w:rPr>
              <w:t>Гидрометрические работы</w:t>
            </w:r>
            <w:r>
              <w:rPr>
                <w:rStyle w:val="aa"/>
              </w:rPr>
              <w:t xml:space="preserve"> </w:t>
            </w:r>
            <w:r w:rsidRPr="0061552D">
              <w:rPr>
                <w:rStyle w:val="aa"/>
                <w:b w:val="0"/>
              </w:rPr>
              <w:t>на поверхностных водотоках</w:t>
            </w:r>
          </w:p>
        </w:tc>
        <w:tc>
          <w:tcPr>
            <w:tcW w:w="9358" w:type="dxa"/>
            <w:gridSpan w:val="3"/>
          </w:tcPr>
          <w:p w:rsidR="0061552D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61552D" w:rsidRDefault="0061552D" w:rsidP="0061552D">
            <w:pPr>
              <w:rPr>
                <w:bCs/>
              </w:rPr>
            </w:pPr>
            <w:r>
              <w:rPr>
                <w:rStyle w:val="aa"/>
                <w:b w:val="0"/>
              </w:rPr>
              <w:t xml:space="preserve">Гидрометрическая сеть и ее задачи. </w:t>
            </w:r>
            <w:r w:rsidRPr="0061552D">
              <w:rPr>
                <w:rStyle w:val="aa"/>
                <w:b w:val="0"/>
              </w:rPr>
              <w:t>Гидро</w:t>
            </w:r>
            <w:r>
              <w:rPr>
                <w:rStyle w:val="aa"/>
                <w:b w:val="0"/>
              </w:rPr>
              <w:t>лог</w:t>
            </w:r>
            <w:r w:rsidRPr="0061552D">
              <w:rPr>
                <w:rStyle w:val="aa"/>
                <w:b w:val="0"/>
              </w:rPr>
              <w:t>ически</w:t>
            </w:r>
            <w:r>
              <w:rPr>
                <w:rStyle w:val="aa"/>
                <w:b w:val="0"/>
              </w:rPr>
              <w:t xml:space="preserve">й </w:t>
            </w:r>
            <w:proofErr w:type="spellStart"/>
            <w:r>
              <w:rPr>
                <w:rStyle w:val="aa"/>
                <w:b w:val="0"/>
              </w:rPr>
              <w:t>уровенный</w:t>
            </w:r>
            <w:proofErr w:type="spellEnd"/>
            <w:r>
              <w:rPr>
                <w:rStyle w:val="aa"/>
                <w:b w:val="0"/>
              </w:rPr>
              <w:t xml:space="preserve"> пост.</w:t>
            </w:r>
          </w:p>
        </w:tc>
        <w:tc>
          <w:tcPr>
            <w:tcW w:w="1134" w:type="dxa"/>
          </w:tcPr>
          <w:p w:rsidR="0061552D" w:rsidRDefault="00E73C9F" w:rsidP="00E73C9F">
            <w:r>
              <w:t>4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61552D" w:rsidRDefault="0061552D" w:rsidP="0001435A">
            <w:pPr>
              <w:rPr>
                <w:bCs/>
              </w:rPr>
            </w:pPr>
            <w:r>
              <w:rPr>
                <w:bCs/>
              </w:rPr>
              <w:t>Обработка данных наблюдений за уровнем воды</w:t>
            </w:r>
          </w:p>
        </w:tc>
        <w:tc>
          <w:tcPr>
            <w:tcW w:w="1134" w:type="dxa"/>
          </w:tcPr>
          <w:p w:rsidR="0061552D" w:rsidRDefault="00880211" w:rsidP="00E73C9F">
            <w:r>
              <w:t>4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:rsidR="0061552D" w:rsidRDefault="0061552D" w:rsidP="0001435A">
            <w:pPr>
              <w:rPr>
                <w:bCs/>
              </w:rPr>
            </w:pPr>
            <w:r>
              <w:rPr>
                <w:bCs/>
              </w:rPr>
              <w:t>Промерные работы по створу и на участке реки.</w:t>
            </w:r>
          </w:p>
        </w:tc>
        <w:tc>
          <w:tcPr>
            <w:tcW w:w="1134" w:type="dxa"/>
          </w:tcPr>
          <w:p w:rsidR="0061552D" w:rsidRDefault="00880211" w:rsidP="00E73C9F">
            <w:r>
              <w:t>2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Pr="0061552D" w:rsidRDefault="0061552D" w:rsidP="0061552D">
            <w:pPr>
              <w:ind w:left="-7" w:right="-107" w:hanging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:rsidR="0061552D" w:rsidRDefault="00857539" w:rsidP="00857539">
            <w:pPr>
              <w:rPr>
                <w:bCs/>
              </w:rPr>
            </w:pPr>
            <w:r>
              <w:rPr>
                <w:bCs/>
              </w:rPr>
              <w:t>Обработка данных промерных работ</w:t>
            </w:r>
          </w:p>
        </w:tc>
        <w:tc>
          <w:tcPr>
            <w:tcW w:w="1134" w:type="dxa"/>
          </w:tcPr>
          <w:p w:rsidR="0061552D" w:rsidRDefault="00880211" w:rsidP="00E73C9F">
            <w:r>
              <w:t>2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C73CE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61552D" w:rsidRDefault="0061552D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61552D" w:rsidRDefault="0061552D" w:rsidP="009635EA">
            <w:pPr>
              <w:jc w:val="center"/>
            </w:pP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Default="0061552D" w:rsidP="0061552D">
            <w:pPr>
              <w:ind w:hanging="105"/>
            </w:pPr>
            <w:r w:rsidRPr="00B96CA4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1-12</w:t>
            </w:r>
          </w:p>
        </w:tc>
        <w:tc>
          <w:tcPr>
            <w:tcW w:w="8787" w:type="dxa"/>
          </w:tcPr>
          <w:p w:rsidR="0061552D" w:rsidRDefault="00857539" w:rsidP="0001435A">
            <w:pPr>
              <w:rPr>
                <w:bCs/>
              </w:rPr>
            </w:pPr>
            <w:r>
              <w:rPr>
                <w:bCs/>
              </w:rPr>
              <w:t>Построение профиля водного сечения реки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61552D" w:rsidRPr="00F4246F" w:rsidTr="00094799">
        <w:tc>
          <w:tcPr>
            <w:tcW w:w="4251" w:type="dxa"/>
            <w:vMerge/>
          </w:tcPr>
          <w:p w:rsidR="0061552D" w:rsidRDefault="0061552D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61552D" w:rsidRDefault="0061552D" w:rsidP="0061552D">
            <w:pPr>
              <w:ind w:hanging="105"/>
            </w:pPr>
            <w:r w:rsidRPr="00B96CA4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3-14</w:t>
            </w:r>
          </w:p>
        </w:tc>
        <w:tc>
          <w:tcPr>
            <w:tcW w:w="8787" w:type="dxa"/>
          </w:tcPr>
          <w:p w:rsidR="0061552D" w:rsidRDefault="00857539" w:rsidP="0001435A">
            <w:pPr>
              <w:rPr>
                <w:bCs/>
              </w:rPr>
            </w:pPr>
            <w:r>
              <w:rPr>
                <w:bCs/>
              </w:rPr>
              <w:t>Расчет гидрометрических характеристик водного потока</w:t>
            </w:r>
          </w:p>
        </w:tc>
        <w:tc>
          <w:tcPr>
            <w:tcW w:w="1134" w:type="dxa"/>
          </w:tcPr>
          <w:p w:rsidR="0061552D" w:rsidRDefault="007F7EAA" w:rsidP="007F7EAA">
            <w:pPr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61552D" w:rsidRPr="00F4246F" w:rsidRDefault="0061552D" w:rsidP="009635EA">
            <w:pPr>
              <w:jc w:val="center"/>
            </w:pPr>
          </w:p>
        </w:tc>
      </w:tr>
      <w:tr w:rsidR="00857539" w:rsidRPr="00F4246F" w:rsidTr="000C73CE">
        <w:tc>
          <w:tcPr>
            <w:tcW w:w="4251" w:type="dxa"/>
            <w:vMerge w:val="restart"/>
          </w:tcPr>
          <w:p w:rsidR="00857539" w:rsidRDefault="00857539" w:rsidP="00857539">
            <w:pPr>
              <w:rPr>
                <w:rStyle w:val="aa"/>
              </w:rPr>
            </w:pPr>
            <w:r>
              <w:rPr>
                <w:rStyle w:val="aa"/>
              </w:rPr>
              <w:t xml:space="preserve">Тема 9. </w:t>
            </w:r>
            <w:r w:rsidRPr="00857539">
              <w:rPr>
                <w:rStyle w:val="aa"/>
                <w:b w:val="0"/>
              </w:rPr>
              <w:t>Измерение уровня подземных вод и построение карты изогипс</w:t>
            </w:r>
          </w:p>
        </w:tc>
        <w:tc>
          <w:tcPr>
            <w:tcW w:w="9358" w:type="dxa"/>
            <w:gridSpan w:val="3"/>
          </w:tcPr>
          <w:p w:rsidR="00857539" w:rsidRDefault="00857539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857539" w:rsidRDefault="00857539" w:rsidP="009635EA">
            <w:pPr>
              <w:jc w:val="center"/>
            </w:pP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B96CA4" w:rsidRDefault="00857539" w:rsidP="00857539">
            <w:pPr>
              <w:ind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:rsidR="00857539" w:rsidRDefault="00857539" w:rsidP="0001435A">
            <w:pPr>
              <w:rPr>
                <w:bCs/>
              </w:rPr>
            </w:pPr>
            <w:r>
              <w:rPr>
                <w:bCs/>
              </w:rPr>
              <w:t>Грунтовые воды, условия питания, залегания и распространения</w:t>
            </w:r>
          </w:p>
        </w:tc>
        <w:tc>
          <w:tcPr>
            <w:tcW w:w="1134" w:type="dxa"/>
          </w:tcPr>
          <w:p w:rsidR="00857539" w:rsidRDefault="00E73C9F" w:rsidP="00E73C9F">
            <w:r>
              <w:t>4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B96CA4" w:rsidRDefault="00857539" w:rsidP="00857539">
            <w:pPr>
              <w:ind w:hanging="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:rsidR="00857539" w:rsidRDefault="00857539" w:rsidP="00857539">
            <w:pPr>
              <w:rPr>
                <w:bCs/>
              </w:rPr>
            </w:pPr>
            <w:r>
              <w:rPr>
                <w:rStyle w:val="aa"/>
                <w:b w:val="0"/>
              </w:rPr>
              <w:t>К</w:t>
            </w:r>
            <w:r w:rsidRPr="00857539">
              <w:rPr>
                <w:rStyle w:val="aa"/>
                <w:b w:val="0"/>
              </w:rPr>
              <w:t>арт</w:t>
            </w:r>
            <w:r>
              <w:rPr>
                <w:rStyle w:val="aa"/>
                <w:b w:val="0"/>
              </w:rPr>
              <w:t>а</w:t>
            </w:r>
            <w:r w:rsidRPr="00857539">
              <w:rPr>
                <w:rStyle w:val="aa"/>
                <w:b w:val="0"/>
              </w:rPr>
              <w:t xml:space="preserve"> изогипс</w:t>
            </w:r>
            <w:r>
              <w:rPr>
                <w:rStyle w:val="aa"/>
                <w:b w:val="0"/>
              </w:rPr>
              <w:t xml:space="preserve"> и ее анализ</w:t>
            </w:r>
          </w:p>
        </w:tc>
        <w:tc>
          <w:tcPr>
            <w:tcW w:w="1134" w:type="dxa"/>
          </w:tcPr>
          <w:p w:rsidR="00857539" w:rsidRDefault="00880211" w:rsidP="00E73C9F">
            <w:r>
              <w:t>2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C73CE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9358" w:type="dxa"/>
            <w:gridSpan w:val="3"/>
          </w:tcPr>
          <w:p w:rsidR="00857539" w:rsidRDefault="00857539" w:rsidP="0001435A">
            <w:pPr>
              <w:rPr>
                <w:bCs/>
              </w:rPr>
            </w:pPr>
            <w:r w:rsidRPr="00F4246F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857539" w:rsidRDefault="00857539" w:rsidP="009635EA">
            <w:pPr>
              <w:jc w:val="center"/>
            </w:pP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000D02" w:rsidRDefault="00857539" w:rsidP="00857539">
            <w:pPr>
              <w:ind w:hanging="105"/>
              <w:rPr>
                <w:b/>
                <w:sz w:val="20"/>
                <w:szCs w:val="20"/>
              </w:rPr>
            </w:pPr>
            <w:r w:rsidRPr="00000D02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87" w:type="dxa"/>
          </w:tcPr>
          <w:p w:rsidR="00857539" w:rsidRDefault="00857539" w:rsidP="0001435A">
            <w:pPr>
              <w:rPr>
                <w:bCs/>
              </w:rPr>
            </w:pPr>
            <w:r>
              <w:rPr>
                <w:bCs/>
              </w:rPr>
              <w:t>Определение абсолютных отметок уровня грунтовых вод</w:t>
            </w:r>
          </w:p>
        </w:tc>
        <w:tc>
          <w:tcPr>
            <w:tcW w:w="1134" w:type="dxa"/>
          </w:tcPr>
          <w:p w:rsidR="0085753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000D02" w:rsidRDefault="00857539" w:rsidP="00857539">
            <w:pPr>
              <w:ind w:hanging="105"/>
              <w:rPr>
                <w:b/>
                <w:sz w:val="20"/>
                <w:szCs w:val="20"/>
              </w:rPr>
            </w:pPr>
            <w:r w:rsidRPr="00000D02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7" w:type="dxa"/>
          </w:tcPr>
          <w:p w:rsidR="00857539" w:rsidRDefault="00857539" w:rsidP="0001435A">
            <w:pPr>
              <w:rPr>
                <w:bCs/>
              </w:rPr>
            </w:pPr>
            <w:r>
              <w:rPr>
                <w:rStyle w:val="aa"/>
                <w:b w:val="0"/>
              </w:rPr>
              <w:t>П</w:t>
            </w:r>
            <w:r w:rsidRPr="00857539">
              <w:rPr>
                <w:rStyle w:val="aa"/>
                <w:b w:val="0"/>
              </w:rPr>
              <w:t>остроение карты изогипс</w:t>
            </w:r>
          </w:p>
        </w:tc>
        <w:tc>
          <w:tcPr>
            <w:tcW w:w="1134" w:type="dxa"/>
          </w:tcPr>
          <w:p w:rsidR="00857539" w:rsidRDefault="007F7EAA" w:rsidP="007F7EAA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857539" w:rsidRPr="00F4246F" w:rsidTr="00094799">
        <w:tc>
          <w:tcPr>
            <w:tcW w:w="4251" w:type="dxa"/>
            <w:vMerge/>
          </w:tcPr>
          <w:p w:rsidR="00857539" w:rsidRDefault="00857539" w:rsidP="00094799">
            <w:pPr>
              <w:rPr>
                <w:rStyle w:val="aa"/>
              </w:rPr>
            </w:pPr>
          </w:p>
        </w:tc>
        <w:tc>
          <w:tcPr>
            <w:tcW w:w="571" w:type="dxa"/>
            <w:gridSpan w:val="2"/>
          </w:tcPr>
          <w:p w:rsidR="00857539" w:rsidRPr="00000D02" w:rsidRDefault="00857539" w:rsidP="00857539">
            <w:pPr>
              <w:ind w:hanging="105"/>
              <w:rPr>
                <w:b/>
                <w:sz w:val="20"/>
                <w:szCs w:val="20"/>
              </w:rPr>
            </w:pPr>
            <w:r w:rsidRPr="00000D02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87" w:type="dxa"/>
          </w:tcPr>
          <w:p w:rsidR="00857539" w:rsidRDefault="00857539" w:rsidP="00857539">
            <w:pPr>
              <w:rPr>
                <w:bCs/>
              </w:rPr>
            </w:pPr>
            <w:r>
              <w:rPr>
                <w:bCs/>
              </w:rPr>
              <w:t xml:space="preserve">Определение элементов грунтового потока по </w:t>
            </w:r>
            <w:r>
              <w:rPr>
                <w:rStyle w:val="aa"/>
                <w:b w:val="0"/>
              </w:rPr>
              <w:t xml:space="preserve"> </w:t>
            </w:r>
            <w:r w:rsidRPr="00857539">
              <w:rPr>
                <w:rStyle w:val="aa"/>
                <w:b w:val="0"/>
              </w:rPr>
              <w:t xml:space="preserve"> карт</w:t>
            </w:r>
            <w:r>
              <w:rPr>
                <w:rStyle w:val="aa"/>
                <w:b w:val="0"/>
              </w:rPr>
              <w:t xml:space="preserve">е </w:t>
            </w:r>
            <w:r w:rsidRPr="00857539">
              <w:rPr>
                <w:rStyle w:val="aa"/>
                <w:b w:val="0"/>
              </w:rPr>
              <w:t>изогипс</w:t>
            </w:r>
          </w:p>
        </w:tc>
        <w:tc>
          <w:tcPr>
            <w:tcW w:w="1134" w:type="dxa"/>
          </w:tcPr>
          <w:p w:rsidR="00857539" w:rsidRDefault="007F7EAA" w:rsidP="007F7EAA">
            <w:pPr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857539" w:rsidRPr="00F4246F" w:rsidRDefault="00857539" w:rsidP="009635EA">
            <w:pPr>
              <w:jc w:val="center"/>
            </w:pPr>
          </w:p>
        </w:tc>
      </w:tr>
      <w:tr w:rsidR="00E73C9F" w:rsidRPr="00F4246F" w:rsidTr="000C73CE">
        <w:tc>
          <w:tcPr>
            <w:tcW w:w="4251" w:type="dxa"/>
            <w:vMerge w:val="restart"/>
          </w:tcPr>
          <w:p w:rsidR="00E73C9F" w:rsidRDefault="00E73C9F" w:rsidP="0068619E">
            <w:pPr>
              <w:jc w:val="both"/>
            </w:pPr>
            <w:r>
              <w:rPr>
                <w:rFonts w:eastAsia="Calibri"/>
                <w:b/>
              </w:rPr>
              <w:t xml:space="preserve">Тема </w:t>
            </w:r>
            <w:r w:rsidRPr="00C8746E">
              <w:rPr>
                <w:rFonts w:eastAsia="Calibri"/>
                <w:b/>
              </w:rPr>
              <w:t>10</w:t>
            </w:r>
            <w:r w:rsidRPr="00C8746E">
              <w:rPr>
                <w:rFonts w:eastAsia="Calibri"/>
              </w:rPr>
              <w:t>. Документация при бурении скважин вручную</w:t>
            </w:r>
          </w:p>
        </w:tc>
        <w:tc>
          <w:tcPr>
            <w:tcW w:w="9358" w:type="dxa"/>
            <w:gridSpan w:val="3"/>
          </w:tcPr>
          <w:p w:rsidR="00E73C9F" w:rsidRPr="00C8746E" w:rsidRDefault="00E73C9F" w:rsidP="000C73CE">
            <w:r w:rsidRPr="00F4246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73C9F" w:rsidRDefault="00E73C9F" w:rsidP="00E73C9F"/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68619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71" w:type="dxa"/>
            <w:gridSpan w:val="2"/>
          </w:tcPr>
          <w:p w:rsidR="00E73C9F" w:rsidRPr="00F4246F" w:rsidRDefault="00E73C9F" w:rsidP="000C73CE">
            <w:r>
              <w:t>1</w:t>
            </w:r>
          </w:p>
        </w:tc>
        <w:tc>
          <w:tcPr>
            <w:tcW w:w="8787" w:type="dxa"/>
          </w:tcPr>
          <w:p w:rsidR="00E73C9F" w:rsidRPr="00C8746E" w:rsidRDefault="00E73C9F" w:rsidP="000C73CE">
            <w:r w:rsidRPr="00C8746E">
              <w:t xml:space="preserve">Бурение неглубоких скважин вручную буром геолога. </w:t>
            </w:r>
          </w:p>
        </w:tc>
        <w:tc>
          <w:tcPr>
            <w:tcW w:w="1134" w:type="dxa"/>
          </w:tcPr>
          <w:p w:rsidR="00E73C9F" w:rsidRDefault="00E73C9F" w:rsidP="00E73C9F">
            <w:r>
              <w:t>2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E73C9F" w:rsidRPr="00F4246F" w:rsidRDefault="00E73C9F" w:rsidP="0001435A">
            <w:r>
              <w:t>2</w:t>
            </w:r>
          </w:p>
        </w:tc>
        <w:tc>
          <w:tcPr>
            <w:tcW w:w="8787" w:type="dxa"/>
          </w:tcPr>
          <w:p w:rsidR="00E73C9F" w:rsidRPr="00C8746E" w:rsidRDefault="00E73C9F" w:rsidP="000C73CE">
            <w:r w:rsidRPr="00C8746E">
              <w:t>Документирование неглубоких скважин.</w:t>
            </w:r>
          </w:p>
        </w:tc>
        <w:tc>
          <w:tcPr>
            <w:tcW w:w="1134" w:type="dxa"/>
          </w:tcPr>
          <w:p w:rsidR="00E73C9F" w:rsidRDefault="00880211" w:rsidP="00E73C9F">
            <w:r>
              <w:t>2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571" w:type="dxa"/>
            <w:gridSpan w:val="2"/>
          </w:tcPr>
          <w:p w:rsidR="00E73C9F" w:rsidRPr="00F4246F" w:rsidRDefault="00E73C9F" w:rsidP="0001435A">
            <w:r>
              <w:t>3</w:t>
            </w:r>
          </w:p>
        </w:tc>
        <w:tc>
          <w:tcPr>
            <w:tcW w:w="8787" w:type="dxa"/>
          </w:tcPr>
          <w:p w:rsidR="00E73C9F" w:rsidRPr="00C8746E" w:rsidRDefault="00E73C9F" w:rsidP="000C73CE">
            <w:r w:rsidRPr="00C8746E">
              <w:t>Составление колонки геологической скважины</w:t>
            </w:r>
          </w:p>
        </w:tc>
        <w:tc>
          <w:tcPr>
            <w:tcW w:w="1134" w:type="dxa"/>
          </w:tcPr>
          <w:p w:rsidR="00E73C9F" w:rsidRDefault="00880211" w:rsidP="00E73C9F">
            <w:r>
              <w:t>4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9358" w:type="dxa"/>
            <w:gridSpan w:val="3"/>
          </w:tcPr>
          <w:p w:rsidR="00E73C9F" w:rsidRPr="00C8746E" w:rsidRDefault="00E73C9F" w:rsidP="000C73CE">
            <w:r w:rsidRPr="00F4246F">
              <w:rPr>
                <w:b/>
                <w:bCs/>
                <w:sz w:val="20"/>
                <w:szCs w:val="20"/>
              </w:rPr>
              <w:t>Практическ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F4246F">
              <w:rPr>
                <w:b/>
                <w:bCs/>
                <w:sz w:val="20"/>
                <w:szCs w:val="20"/>
              </w:rPr>
              <w:t>е заняти</w:t>
            </w:r>
            <w:r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E73C9F" w:rsidRDefault="00E73C9F" w:rsidP="009635EA">
            <w:pPr>
              <w:jc w:val="center"/>
            </w:pP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  <w:vMerge/>
          </w:tcPr>
          <w:p w:rsidR="00E73C9F" w:rsidRDefault="00E73C9F" w:rsidP="007631EC">
            <w:pPr>
              <w:jc w:val="right"/>
            </w:pPr>
          </w:p>
        </w:tc>
        <w:tc>
          <w:tcPr>
            <w:tcW w:w="516" w:type="dxa"/>
          </w:tcPr>
          <w:p w:rsidR="00E73C9F" w:rsidRDefault="00E73C9F" w:rsidP="00857539">
            <w:pPr>
              <w:ind w:left="33" w:hanging="138"/>
            </w:pPr>
            <w:r w:rsidRPr="00000D02">
              <w:rPr>
                <w:b/>
                <w:sz w:val="20"/>
                <w:szCs w:val="20"/>
              </w:rPr>
              <w:t>№1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42" w:type="dxa"/>
            <w:gridSpan w:val="2"/>
          </w:tcPr>
          <w:p w:rsidR="00E73C9F" w:rsidRPr="00C8746E" w:rsidRDefault="00E73C9F" w:rsidP="000C73CE">
            <w:r w:rsidRPr="00C8746E">
              <w:rPr>
                <w:lang w:eastAsia="en-US"/>
              </w:rPr>
              <w:t>Построение геологического разреза по колонкам скважин.</w:t>
            </w:r>
          </w:p>
        </w:tc>
        <w:tc>
          <w:tcPr>
            <w:tcW w:w="1134" w:type="dxa"/>
          </w:tcPr>
          <w:p w:rsidR="00E73C9F" w:rsidRDefault="00E73C9F" w:rsidP="00E73C9F">
            <w:pPr>
              <w:jc w:val="right"/>
            </w:pPr>
            <w:r>
              <w:t>4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RPr="00F4246F" w:rsidTr="00094799">
        <w:tc>
          <w:tcPr>
            <w:tcW w:w="4251" w:type="dxa"/>
          </w:tcPr>
          <w:p w:rsidR="00E73C9F" w:rsidRPr="00F4246F" w:rsidRDefault="00E73C9F" w:rsidP="004275E3"/>
        </w:tc>
        <w:tc>
          <w:tcPr>
            <w:tcW w:w="9358" w:type="dxa"/>
            <w:gridSpan w:val="3"/>
          </w:tcPr>
          <w:p w:rsidR="00E73C9F" w:rsidRPr="00F4246F" w:rsidRDefault="00E73C9F" w:rsidP="009635EA">
            <w:pPr>
              <w:jc w:val="right"/>
              <w:rPr>
                <w:b/>
                <w:bCs/>
                <w:sz w:val="20"/>
                <w:szCs w:val="20"/>
              </w:rPr>
            </w:pPr>
            <w:r w:rsidRPr="00F424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73C9F" w:rsidRPr="00F4246F" w:rsidRDefault="00E73C9F" w:rsidP="0011119C">
            <w:pPr>
              <w:jc w:val="center"/>
              <w:rPr>
                <w:b/>
              </w:rPr>
            </w:pPr>
            <w:r w:rsidRPr="0006635A">
              <w:rPr>
                <w:b/>
                <w:highlight w:val="yellow"/>
              </w:rPr>
              <w:t>138</w:t>
            </w:r>
          </w:p>
        </w:tc>
        <w:tc>
          <w:tcPr>
            <w:tcW w:w="1134" w:type="dxa"/>
          </w:tcPr>
          <w:p w:rsidR="00E73C9F" w:rsidRPr="00F4246F" w:rsidRDefault="00E73C9F" w:rsidP="009635EA">
            <w:pPr>
              <w:jc w:val="center"/>
            </w:pPr>
          </w:p>
        </w:tc>
      </w:tr>
      <w:tr w:rsidR="00E73C9F" w:rsidTr="007F7EAA">
        <w:trPr>
          <w:trHeight w:val="1941"/>
        </w:trPr>
        <w:tc>
          <w:tcPr>
            <w:tcW w:w="13609" w:type="dxa"/>
            <w:gridSpan w:val="4"/>
          </w:tcPr>
          <w:p w:rsidR="00E73C9F" w:rsidRPr="00C8746E" w:rsidRDefault="00E73C9F" w:rsidP="007F7EAA">
            <w:pPr>
              <w:rPr>
                <w:rFonts w:eastAsia="Calibri"/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5E2D">
              <w:rPr>
                <w:sz w:val="28"/>
                <w:szCs w:val="28"/>
              </w:rPr>
              <w:t xml:space="preserve"> </w:t>
            </w:r>
            <w:r w:rsidRPr="00C8746E">
              <w:rPr>
                <w:rFonts w:eastAsia="Calibri"/>
                <w:b/>
                <w:bCs/>
              </w:rPr>
              <w:t>Примерная тематика внеаудиторной самостоятельной работы:</w:t>
            </w:r>
          </w:p>
          <w:p w:rsidR="00E73C9F" w:rsidRPr="00C8746E" w:rsidRDefault="00E73C9F" w:rsidP="00456476">
            <w:r w:rsidRPr="00C8746E">
              <w:t>Систематическая проработка конспектов занятий, уч</w:t>
            </w:r>
            <w:r w:rsidR="000A4997">
              <w:t>ебной и специальной литературы.</w:t>
            </w:r>
          </w:p>
          <w:p w:rsidR="00E73C9F" w:rsidRPr="007F7EAA" w:rsidRDefault="00E73C9F" w:rsidP="007F7EAA">
            <w:pPr>
              <w:shd w:val="clear" w:color="auto" w:fill="FFFFFF"/>
              <w:jc w:val="both"/>
            </w:pPr>
            <w:r w:rsidRPr="00C8746E">
              <w:t>Подготовка к лабораторным и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  <w:r>
              <w:t xml:space="preserve"> </w:t>
            </w:r>
            <w:r w:rsidRPr="00C8746E">
              <w:t>Самостоятельное изучение правил выполнения геологической документации и поиск в Интернете нормативной литературы.</w:t>
            </w:r>
            <w:r>
              <w:t xml:space="preserve"> </w:t>
            </w:r>
            <w:r w:rsidRPr="00F4246F">
              <w:rPr>
                <w:bCs/>
              </w:rPr>
              <w:t xml:space="preserve">Подготовка </w:t>
            </w:r>
            <w:r w:rsidRPr="00857539">
              <w:rPr>
                <w:bCs/>
              </w:rPr>
              <w:t>сообщений и презентаций по</w:t>
            </w:r>
            <w:r w:rsidRPr="00857539">
              <w:rPr>
                <w:sz w:val="28"/>
                <w:szCs w:val="28"/>
              </w:rPr>
              <w:t xml:space="preserve"> </w:t>
            </w:r>
            <w:r w:rsidRPr="00857539">
              <w:rPr>
                <w:bCs/>
              </w:rPr>
              <w:t xml:space="preserve">техническому обслуживанию и надзору во время эксплуатации, выполнение заданий по описанию и составлению </w:t>
            </w:r>
            <w:r w:rsidRPr="00857539">
              <w:rPr>
                <w:shd w:val="clear" w:color="auto" w:fill="FFFFFF"/>
              </w:rPr>
              <w:t xml:space="preserve">эксплуатационной документации </w:t>
            </w:r>
            <w:r w:rsidRPr="00857539">
              <w:rPr>
                <w:bCs/>
              </w:rPr>
              <w:t>геологоразведочного оборудования</w:t>
            </w:r>
          </w:p>
        </w:tc>
        <w:tc>
          <w:tcPr>
            <w:tcW w:w="1134" w:type="dxa"/>
          </w:tcPr>
          <w:p w:rsidR="00E73C9F" w:rsidRPr="009635EA" w:rsidRDefault="00E73C9F" w:rsidP="00AE11D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34" w:type="dxa"/>
          </w:tcPr>
          <w:p w:rsidR="00E73C9F" w:rsidRDefault="00E73C9F" w:rsidP="00AE11D3">
            <w:pPr>
              <w:jc w:val="center"/>
            </w:pPr>
            <w:r>
              <w:t>1-3</w:t>
            </w:r>
          </w:p>
        </w:tc>
      </w:tr>
      <w:tr w:rsidR="00E73C9F" w:rsidTr="00094799">
        <w:tc>
          <w:tcPr>
            <w:tcW w:w="4251" w:type="dxa"/>
          </w:tcPr>
          <w:p w:rsidR="00E73C9F" w:rsidRDefault="00E73C9F" w:rsidP="004275E3"/>
        </w:tc>
        <w:tc>
          <w:tcPr>
            <w:tcW w:w="9358" w:type="dxa"/>
            <w:gridSpan w:val="3"/>
          </w:tcPr>
          <w:p w:rsidR="00E73C9F" w:rsidRDefault="00E73C9F" w:rsidP="005C5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73C9F" w:rsidRPr="009635EA" w:rsidRDefault="00E73C9F" w:rsidP="005C5967">
            <w:pPr>
              <w:jc w:val="center"/>
              <w:rPr>
                <w:b/>
              </w:rPr>
            </w:pPr>
            <w:r w:rsidRPr="0006635A">
              <w:rPr>
                <w:b/>
                <w:highlight w:val="yellow"/>
              </w:rPr>
              <w:t>208</w:t>
            </w:r>
          </w:p>
        </w:tc>
        <w:tc>
          <w:tcPr>
            <w:tcW w:w="1134" w:type="dxa"/>
          </w:tcPr>
          <w:p w:rsidR="00E73C9F" w:rsidRDefault="00E73C9F" w:rsidP="009635EA">
            <w:pPr>
              <w:jc w:val="center"/>
            </w:pPr>
          </w:p>
        </w:tc>
      </w:tr>
      <w:tr w:rsidR="00E73C9F" w:rsidTr="001F3D38">
        <w:tc>
          <w:tcPr>
            <w:tcW w:w="13609" w:type="dxa"/>
            <w:gridSpan w:val="4"/>
          </w:tcPr>
          <w:p w:rsidR="00E73C9F" w:rsidRPr="00A15E2D" w:rsidRDefault="00C66CDC" w:rsidP="009635EA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и п</w:t>
            </w:r>
            <w:r w:rsidR="000A4997">
              <w:rPr>
                <w:rFonts w:eastAsia="Calibri"/>
                <w:b/>
                <w:bCs/>
                <w:sz w:val="20"/>
                <w:szCs w:val="20"/>
              </w:rPr>
              <w:t>роизводствен</w:t>
            </w:r>
            <w:r w:rsidR="00E73C9F" w:rsidRPr="00A15E2D">
              <w:rPr>
                <w:rFonts w:eastAsia="Calibri"/>
                <w:b/>
                <w:bCs/>
                <w:sz w:val="20"/>
                <w:szCs w:val="20"/>
              </w:rPr>
              <w:t>ная практика</w:t>
            </w:r>
          </w:p>
          <w:p w:rsidR="00E73C9F" w:rsidRPr="00857539" w:rsidRDefault="00E73C9F" w:rsidP="00857539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15E2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E73C9F" w:rsidRPr="00C8746E" w:rsidRDefault="00E73C9F" w:rsidP="007F7EAA">
            <w:pPr>
              <w:rPr>
                <w:rStyle w:val="aa"/>
                <w:b w:val="0"/>
              </w:rPr>
            </w:pPr>
            <w:r w:rsidRPr="00C8746E">
              <w:rPr>
                <w:rFonts w:eastAsia="Calibri"/>
                <w:bCs/>
              </w:rPr>
              <w:t>1.  Изуч</w:t>
            </w:r>
            <w:r>
              <w:rPr>
                <w:rFonts w:eastAsia="Calibri"/>
                <w:bCs/>
              </w:rPr>
              <w:t>ение</w:t>
            </w:r>
            <w:r w:rsidRPr="00C8746E">
              <w:rPr>
                <w:rFonts w:eastAsia="Calibri"/>
                <w:bCs/>
              </w:rPr>
              <w:t xml:space="preserve"> </w:t>
            </w:r>
            <w:r w:rsidRPr="00C8746E">
              <w:rPr>
                <w:rStyle w:val="aa"/>
                <w:b w:val="0"/>
              </w:rPr>
              <w:t>способ</w:t>
            </w:r>
            <w:r>
              <w:rPr>
                <w:rStyle w:val="aa"/>
                <w:b w:val="0"/>
              </w:rPr>
              <w:t>ов</w:t>
            </w:r>
            <w:r w:rsidRPr="00C8746E">
              <w:rPr>
                <w:rStyle w:val="aa"/>
                <w:b w:val="0"/>
              </w:rPr>
              <w:t xml:space="preserve"> ориентирования карты</w:t>
            </w:r>
            <w:r>
              <w:rPr>
                <w:rStyle w:val="aa"/>
                <w:b w:val="0"/>
              </w:rPr>
              <w:t>,</w:t>
            </w:r>
            <w:r w:rsidRPr="00C8746E">
              <w:rPr>
                <w:rStyle w:val="aa"/>
                <w:b w:val="0"/>
              </w:rPr>
              <w:t xml:space="preserve"> используя Интернет.</w:t>
            </w:r>
          </w:p>
          <w:p w:rsidR="00E73C9F" w:rsidRPr="00C8746E" w:rsidRDefault="00E73C9F" w:rsidP="007F7EAA">
            <w:r w:rsidRPr="00C8746E">
              <w:rPr>
                <w:rStyle w:val="aa"/>
                <w:b w:val="0"/>
              </w:rPr>
              <w:t>2. Привязка точек наблюдения и нанесение их на топографическую основу.</w:t>
            </w:r>
            <w:r w:rsidRPr="00C8746E">
              <w:t xml:space="preserve"> </w:t>
            </w:r>
          </w:p>
          <w:p w:rsidR="00E73C9F" w:rsidRPr="00C8746E" w:rsidRDefault="00E73C9F" w:rsidP="007F7EAA">
            <w:pPr>
              <w:rPr>
                <w:lang w:eastAsia="en-US"/>
              </w:rPr>
            </w:pPr>
            <w:r w:rsidRPr="00C8746E">
              <w:t xml:space="preserve">3. </w:t>
            </w:r>
            <w:r w:rsidRPr="00C8746E">
              <w:rPr>
                <w:lang w:eastAsia="en-US"/>
              </w:rPr>
              <w:t>Изучение правил ликвидации мелких горных выработок.</w:t>
            </w:r>
          </w:p>
          <w:p w:rsidR="00E73C9F" w:rsidRPr="00C8746E" w:rsidRDefault="00E73C9F" w:rsidP="007F7EAA">
            <w:r w:rsidRPr="00C8746E">
              <w:t xml:space="preserve">4. </w:t>
            </w:r>
            <w:r w:rsidRPr="00C8746E">
              <w:rPr>
                <w:lang w:eastAsia="en-US"/>
              </w:rPr>
              <w:t>Изучение требований  к ведению геологической документации.</w:t>
            </w:r>
          </w:p>
          <w:p w:rsidR="00E73C9F" w:rsidRPr="00C8746E" w:rsidRDefault="00E73C9F" w:rsidP="007F7EAA">
            <w:pPr>
              <w:tabs>
                <w:tab w:val="left" w:pos="0"/>
                <w:tab w:val="left" w:pos="709"/>
              </w:tabs>
              <w:ind w:firstLine="34"/>
              <w:rPr>
                <w:lang w:eastAsia="en-US"/>
              </w:rPr>
            </w:pPr>
            <w:r w:rsidRPr="00C8746E">
              <w:t xml:space="preserve">5. </w:t>
            </w:r>
            <w:r w:rsidRPr="00C8746E">
              <w:rPr>
                <w:lang w:eastAsia="en-US"/>
              </w:rPr>
              <w:t xml:space="preserve">Изучение грунтовых вод  в окрестностях </w:t>
            </w:r>
            <w:proofErr w:type="spellStart"/>
            <w:r w:rsidRPr="00C8746E">
              <w:rPr>
                <w:lang w:eastAsia="en-US"/>
              </w:rPr>
              <w:t>г</w:t>
            </w:r>
            <w:proofErr w:type="gramStart"/>
            <w:r w:rsidRPr="00C8746E">
              <w:rPr>
                <w:lang w:eastAsia="en-US"/>
              </w:rPr>
              <w:t>.</w:t>
            </w:r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мска</w:t>
            </w:r>
            <w:proofErr w:type="spellEnd"/>
            <w:r w:rsidRPr="00C8746E">
              <w:rPr>
                <w:lang w:eastAsia="en-US"/>
              </w:rPr>
              <w:t xml:space="preserve"> по информационным источникам.</w:t>
            </w:r>
          </w:p>
          <w:p w:rsidR="00E73C9F" w:rsidRPr="008C3DA3" w:rsidRDefault="00E73C9F" w:rsidP="007F7EA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746E">
              <w:t xml:space="preserve">7. </w:t>
            </w:r>
            <w:r w:rsidRPr="00C8746E">
              <w:rPr>
                <w:lang w:eastAsia="en-US"/>
              </w:rPr>
              <w:t>Изучение правил построения геологических разрезов</w:t>
            </w:r>
          </w:p>
        </w:tc>
        <w:tc>
          <w:tcPr>
            <w:tcW w:w="1134" w:type="dxa"/>
          </w:tcPr>
          <w:p w:rsidR="00E73C9F" w:rsidRPr="009635EA" w:rsidRDefault="00E73C9F" w:rsidP="009635E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134" w:type="dxa"/>
          </w:tcPr>
          <w:p w:rsidR="00E73C9F" w:rsidRDefault="00E73C9F" w:rsidP="009635EA">
            <w:pPr>
              <w:jc w:val="center"/>
            </w:pPr>
          </w:p>
        </w:tc>
      </w:tr>
      <w:tr w:rsidR="00E73C9F" w:rsidTr="00094799">
        <w:tc>
          <w:tcPr>
            <w:tcW w:w="4251" w:type="dxa"/>
          </w:tcPr>
          <w:p w:rsidR="00E73C9F" w:rsidRDefault="00E73C9F" w:rsidP="004275E3"/>
        </w:tc>
        <w:tc>
          <w:tcPr>
            <w:tcW w:w="9358" w:type="dxa"/>
            <w:gridSpan w:val="3"/>
          </w:tcPr>
          <w:p w:rsidR="00E73C9F" w:rsidRDefault="00E73C9F" w:rsidP="00FD60A3">
            <w:pPr>
              <w:jc w:val="right"/>
            </w:pPr>
            <w:r>
              <w:t>всего</w:t>
            </w:r>
          </w:p>
        </w:tc>
        <w:tc>
          <w:tcPr>
            <w:tcW w:w="1134" w:type="dxa"/>
          </w:tcPr>
          <w:p w:rsidR="00E73C9F" w:rsidRPr="00FD60A3" w:rsidRDefault="00E73C9F" w:rsidP="00FD60A3">
            <w:pPr>
              <w:jc w:val="center"/>
              <w:rPr>
                <w:b/>
              </w:rPr>
            </w:pPr>
            <w:r>
              <w:rPr>
                <w:b/>
              </w:rPr>
              <w:t>424</w:t>
            </w:r>
          </w:p>
        </w:tc>
        <w:tc>
          <w:tcPr>
            <w:tcW w:w="1134" w:type="dxa"/>
          </w:tcPr>
          <w:p w:rsidR="00E73C9F" w:rsidRDefault="00E73C9F" w:rsidP="004275E3"/>
        </w:tc>
      </w:tr>
    </w:tbl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 xml:space="preserve">1 – </w:t>
      </w:r>
      <w:proofErr w:type="gramStart"/>
      <w:r w:rsidRPr="00A15E2D">
        <w:rPr>
          <w:sz w:val="20"/>
          <w:szCs w:val="20"/>
        </w:rPr>
        <w:t>ознакомительный</w:t>
      </w:r>
      <w:proofErr w:type="gramEnd"/>
      <w:r w:rsidRPr="00A15E2D">
        <w:rPr>
          <w:sz w:val="20"/>
          <w:szCs w:val="20"/>
        </w:rPr>
        <w:t xml:space="preserve"> (узнавание ранее изученных объектов, свойств);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15E2D">
        <w:rPr>
          <w:sz w:val="20"/>
          <w:szCs w:val="20"/>
        </w:rPr>
        <w:t>2 – </w:t>
      </w:r>
      <w:proofErr w:type="gramStart"/>
      <w:r w:rsidRPr="00A15E2D">
        <w:rPr>
          <w:sz w:val="20"/>
          <w:szCs w:val="20"/>
        </w:rPr>
        <w:t>репродуктивный</w:t>
      </w:r>
      <w:proofErr w:type="gramEnd"/>
      <w:r w:rsidRPr="00A15E2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E13CED" w:rsidRPr="00A15E2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A15E2D">
        <w:rPr>
          <w:sz w:val="20"/>
          <w:szCs w:val="20"/>
        </w:rPr>
        <w:t xml:space="preserve">3 – </w:t>
      </w:r>
      <w:proofErr w:type="gramStart"/>
      <w:r w:rsidRPr="00A15E2D">
        <w:rPr>
          <w:sz w:val="20"/>
          <w:szCs w:val="20"/>
        </w:rPr>
        <w:t>продуктивный</w:t>
      </w:r>
      <w:proofErr w:type="gramEnd"/>
      <w:r w:rsidRPr="00A15E2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E13CED" w:rsidRPr="00A15E2D" w:rsidRDefault="00E13CED" w:rsidP="00E13CED">
      <w:pPr>
        <w:rPr>
          <w:i/>
        </w:rPr>
        <w:sectPr w:rsidR="00E13CED" w:rsidRPr="00A15E2D" w:rsidSect="00A15E2D">
          <w:pgSz w:w="16840" w:h="11907" w:orient="landscape"/>
          <w:pgMar w:top="426" w:right="1134" w:bottom="426" w:left="992" w:header="709" w:footer="709" w:gutter="0"/>
          <w:cols w:space="720"/>
        </w:sect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E13CED" w:rsidRPr="00A15E2D" w:rsidRDefault="00E13CED" w:rsidP="00E13CED"/>
    <w:p w:rsidR="00E13CED" w:rsidRPr="00A15E2D" w:rsidRDefault="00E13CED" w:rsidP="000D78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 xml:space="preserve">4.1. </w:t>
      </w:r>
      <w:r w:rsidRPr="00A15E2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35988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электротехники и электроники;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метрологии, стандартизации и сертификации;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технической механики;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геологии;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информационных технологий в профессиональной деятельности;</w:t>
      </w:r>
    </w:p>
    <w:p w:rsidR="00535988" w:rsidRDefault="00E13CED" w:rsidP="00535988">
      <w:pPr>
        <w:shd w:val="clear" w:color="auto" w:fill="FFFFFF"/>
        <w:jc w:val="both"/>
        <w:rPr>
          <w:sz w:val="28"/>
          <w:szCs w:val="28"/>
        </w:rPr>
      </w:pPr>
      <w:r w:rsidRPr="00A15E2D">
        <w:rPr>
          <w:sz w:val="28"/>
          <w:szCs w:val="28"/>
        </w:rPr>
        <w:t xml:space="preserve">лабораторий 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геофизических методов поисков и разведки;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полезных ископаемых;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гидрогеологии;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экологии и безопасности жизнедеятельности;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инженерной геологии.</w:t>
      </w:r>
    </w:p>
    <w:p w:rsidR="00535988" w:rsidRPr="00F468A2" w:rsidRDefault="00535988" w:rsidP="00535988">
      <w:pPr>
        <w:shd w:val="clear" w:color="auto" w:fill="FFFFFF"/>
        <w:jc w:val="both"/>
      </w:pPr>
      <w:r w:rsidRPr="00F468A2">
        <w:t>Учебные полигоны: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геологический;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  <w:r w:rsidRPr="00F468A2">
        <w:t>геодезический;</w:t>
      </w:r>
    </w:p>
    <w:p w:rsidR="00535988" w:rsidRDefault="00535988" w:rsidP="00535988">
      <w:pPr>
        <w:shd w:val="clear" w:color="auto" w:fill="FFFFFF"/>
        <w:ind w:firstLine="851"/>
        <w:jc w:val="both"/>
      </w:pPr>
      <w:r>
        <w:t>горно-буровой.</w:t>
      </w:r>
    </w:p>
    <w:p w:rsidR="00535988" w:rsidRPr="00F468A2" w:rsidRDefault="00535988" w:rsidP="00535988">
      <w:pPr>
        <w:shd w:val="clear" w:color="auto" w:fill="FFFFFF"/>
        <w:ind w:firstLine="851"/>
        <w:jc w:val="both"/>
      </w:pPr>
    </w:p>
    <w:p w:rsidR="00456476" w:rsidRPr="00456476" w:rsidRDefault="00456476" w:rsidP="00456476">
      <w:pPr>
        <w:pStyle w:val="4"/>
        <w:shd w:val="clear" w:color="auto" w:fill="auto"/>
        <w:spacing w:before="0" w:line="274" w:lineRule="exact"/>
        <w:ind w:left="20" w:right="-1" w:firstLine="0"/>
        <w:jc w:val="left"/>
        <w:rPr>
          <w:sz w:val="28"/>
          <w:szCs w:val="28"/>
        </w:rPr>
      </w:pPr>
      <w:r w:rsidRPr="00456476">
        <w:rPr>
          <w:sz w:val="28"/>
          <w:szCs w:val="28"/>
        </w:rPr>
        <w:t>Оборудование учебного кабинета и рабочих мест кабинета:</w:t>
      </w:r>
    </w:p>
    <w:p w:rsidR="00456476" w:rsidRPr="00456476" w:rsidRDefault="00456476" w:rsidP="00456476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бланков технологической документации;</w:t>
      </w:r>
    </w:p>
    <w:p w:rsidR="00456476" w:rsidRPr="00456476" w:rsidRDefault="00456476" w:rsidP="00456476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учебно-методической документации;</w:t>
      </w:r>
    </w:p>
    <w:p w:rsidR="00456476" w:rsidRPr="00456476" w:rsidRDefault="00456476" w:rsidP="00456476">
      <w:pPr>
        <w:pStyle w:val="4"/>
        <w:numPr>
          <w:ilvl w:val="0"/>
          <w:numId w:val="8"/>
        </w:numPr>
        <w:shd w:val="clear" w:color="auto" w:fill="auto"/>
        <w:tabs>
          <w:tab w:val="left" w:pos="599"/>
        </w:tabs>
        <w:spacing w:before="0" w:line="274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наглядные пособия (видеофильмы, плакаты)</w:t>
      </w:r>
    </w:p>
    <w:p w:rsidR="00456476" w:rsidRPr="00456476" w:rsidRDefault="00456476" w:rsidP="00456476">
      <w:pPr>
        <w:pStyle w:val="4"/>
        <w:shd w:val="clear" w:color="auto" w:fill="auto"/>
        <w:spacing w:before="0" w:line="274" w:lineRule="exact"/>
        <w:ind w:left="2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Технические средства обучения: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компьютеры;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принтер;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сканер;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модем (спутниковая система);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проектор;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плоттер;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программное обеспечение общего и профессионального назначения,</w:t>
      </w:r>
    </w:p>
    <w:p w:rsidR="00456476" w:rsidRPr="00456476" w:rsidRDefault="00456476" w:rsidP="00456476">
      <w:pPr>
        <w:pStyle w:val="4"/>
        <w:numPr>
          <w:ilvl w:val="0"/>
          <w:numId w:val="13"/>
        </w:numPr>
        <w:shd w:val="clear" w:color="auto" w:fill="auto"/>
        <w:tabs>
          <w:tab w:val="left" w:pos="930"/>
        </w:tabs>
        <w:spacing w:before="0" w:line="293" w:lineRule="exact"/>
        <w:ind w:left="460"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комплект учебно-методической документации</w:t>
      </w:r>
    </w:p>
    <w:p w:rsidR="00456476" w:rsidRPr="00456476" w:rsidRDefault="00456476" w:rsidP="00456476">
      <w:pPr>
        <w:pStyle w:val="4"/>
        <w:shd w:val="clear" w:color="auto" w:fill="auto"/>
        <w:spacing w:before="0" w:line="240" w:lineRule="auto"/>
        <w:ind w:right="-1" w:firstLine="0"/>
        <w:jc w:val="both"/>
        <w:rPr>
          <w:sz w:val="28"/>
          <w:szCs w:val="28"/>
        </w:rPr>
      </w:pPr>
      <w:r w:rsidRPr="00456476">
        <w:rPr>
          <w:sz w:val="28"/>
          <w:szCs w:val="28"/>
        </w:rPr>
        <w:t>Реализация программы модуля предполагает обязательную учебную практику.</w:t>
      </w:r>
    </w:p>
    <w:p w:rsidR="00E13CED" w:rsidRPr="00A15E2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4.2. Информационное обеспечение обучения</w:t>
      </w:r>
    </w:p>
    <w:p w:rsidR="00E13CED" w:rsidRPr="00AE11D3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15E2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F3D38" w:rsidRPr="00AE11D3" w:rsidRDefault="001F3D38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E11D3">
        <w:rPr>
          <w:bCs/>
          <w:i/>
          <w:sz w:val="28"/>
          <w:szCs w:val="28"/>
        </w:rPr>
        <w:t>Нормативная литература:</w:t>
      </w:r>
    </w:p>
    <w:p w:rsidR="00456476" w:rsidRPr="00AE11D3" w:rsidRDefault="00456476" w:rsidP="00456476">
      <w:pPr>
        <w:widowControl w:val="0"/>
        <w:numPr>
          <w:ilvl w:val="0"/>
          <w:numId w:val="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131"/>
        <w:jc w:val="both"/>
        <w:rPr>
          <w:bCs/>
          <w:sz w:val="28"/>
          <w:szCs w:val="28"/>
        </w:rPr>
      </w:pPr>
      <w:r w:rsidRPr="00AE11D3">
        <w:rPr>
          <w:bCs/>
          <w:sz w:val="28"/>
          <w:szCs w:val="28"/>
        </w:rPr>
        <w:t>Единый тарифн</w:t>
      </w:r>
      <w:proofErr w:type="gramStart"/>
      <w:r w:rsidRPr="00AE11D3">
        <w:rPr>
          <w:bCs/>
          <w:sz w:val="28"/>
          <w:szCs w:val="28"/>
        </w:rPr>
        <w:t>о-</w:t>
      </w:r>
      <w:proofErr w:type="gramEnd"/>
      <w:r w:rsidRPr="00AE11D3">
        <w:rPr>
          <w:bCs/>
          <w:sz w:val="28"/>
          <w:szCs w:val="28"/>
        </w:rPr>
        <w:t xml:space="preserve"> квалификационный справочник работ по профессии рабочих. Выпуск 5. Раздел «Геологоразведочные и топографо-геодезические работы (утв. Постановлением Минтруда РФ от 17 февраля 2000 года № 16)</w:t>
      </w:r>
    </w:p>
    <w:p w:rsidR="00717A1D" w:rsidRPr="00AE11D3" w:rsidRDefault="00717A1D" w:rsidP="005A3702">
      <w:pPr>
        <w:pStyle w:val="a8"/>
        <w:numPr>
          <w:ilvl w:val="0"/>
          <w:numId w:val="3"/>
        </w:numPr>
        <w:shd w:val="clear" w:color="auto" w:fill="FFFFFF"/>
        <w:ind w:left="-426" w:firstLine="0"/>
        <w:jc w:val="both"/>
        <w:rPr>
          <w:sz w:val="28"/>
          <w:szCs w:val="28"/>
        </w:rPr>
      </w:pPr>
      <w:r w:rsidRPr="00AE11D3">
        <w:rPr>
          <w:bCs/>
          <w:sz w:val="28"/>
          <w:szCs w:val="28"/>
        </w:rPr>
        <w:t>Правила безопасности при геологоразведочных работах ПБ 08-37-2005. Одобрены</w:t>
      </w:r>
      <w:r w:rsidRPr="00AE11D3">
        <w:rPr>
          <w:b/>
          <w:bCs/>
          <w:sz w:val="28"/>
          <w:szCs w:val="28"/>
        </w:rPr>
        <w:t xml:space="preserve"> </w:t>
      </w:r>
      <w:r w:rsidRPr="00AE11D3">
        <w:rPr>
          <w:sz w:val="28"/>
          <w:szCs w:val="28"/>
        </w:rPr>
        <w:t xml:space="preserve">Федеральным агентством по недропользованию Министерства природных ресурсов Российской Федерации 7 июля 2004 года </w:t>
      </w:r>
      <w:hyperlink r:id="rId12" w:history="1">
        <w:r w:rsidRPr="00AE11D3">
          <w:rPr>
            <w:rStyle w:val="a9"/>
            <w:color w:val="auto"/>
            <w:sz w:val="28"/>
            <w:szCs w:val="28"/>
          </w:rPr>
          <w:t>http://base1.gostedu.ru/55/55548/</w:t>
        </w:r>
      </w:hyperlink>
    </w:p>
    <w:p w:rsidR="0074747D" w:rsidRPr="00AE11D3" w:rsidRDefault="00BE3880" w:rsidP="005A3702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Постановление Минтруда РФ от 20 декабря 2002 г. N 82</w:t>
      </w:r>
      <w:r w:rsidR="0074747D" w:rsidRPr="00AE11D3">
        <w:rPr>
          <w:sz w:val="28"/>
          <w:szCs w:val="28"/>
        </w:rPr>
        <w:t xml:space="preserve">  «</w:t>
      </w:r>
      <w:r w:rsidRPr="00AE11D3">
        <w:rPr>
          <w:bCs/>
          <w:sz w:val="28"/>
          <w:szCs w:val="28"/>
        </w:rPr>
        <w:t xml:space="preserve">Об утверждении квалификационного справочника должностей руководителей и специалистов </w:t>
      </w:r>
      <w:r w:rsidRPr="00AE11D3">
        <w:rPr>
          <w:bCs/>
          <w:sz w:val="28"/>
          <w:szCs w:val="28"/>
        </w:rPr>
        <w:lastRenderedPageBreak/>
        <w:t>организаций геологии и разведки недр</w:t>
      </w:r>
      <w:r w:rsidR="0074747D" w:rsidRPr="00AE11D3">
        <w:rPr>
          <w:bCs/>
          <w:sz w:val="28"/>
          <w:szCs w:val="28"/>
        </w:rPr>
        <w:t xml:space="preserve">» </w:t>
      </w:r>
      <w:r w:rsidR="0074747D" w:rsidRPr="00AE11D3">
        <w:rPr>
          <w:b/>
          <w:bCs/>
          <w:sz w:val="28"/>
          <w:szCs w:val="28"/>
        </w:rPr>
        <w:t xml:space="preserve"> </w:t>
      </w:r>
      <w:hyperlink r:id="rId13" w:history="1">
        <w:r w:rsidR="0074747D" w:rsidRPr="00AE11D3">
          <w:rPr>
            <w:rStyle w:val="a9"/>
            <w:color w:val="auto"/>
            <w:sz w:val="28"/>
            <w:szCs w:val="28"/>
          </w:rPr>
          <w:t>http://www.infosait.ru/norma_doc/11/11761/index.htm</w:t>
        </w:r>
      </w:hyperlink>
    </w:p>
    <w:p w:rsidR="00EA0324" w:rsidRPr="00AE11D3" w:rsidRDefault="00EA0324" w:rsidP="00EA0324">
      <w:pPr>
        <w:pStyle w:val="a8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AE11D3">
        <w:rPr>
          <w:bCs/>
          <w:sz w:val="28"/>
          <w:szCs w:val="28"/>
        </w:rPr>
        <w:t xml:space="preserve">ГОСТ </w:t>
      </w:r>
      <w:proofErr w:type="gramStart"/>
      <w:r w:rsidRPr="00AE11D3">
        <w:rPr>
          <w:bCs/>
          <w:sz w:val="28"/>
          <w:szCs w:val="28"/>
        </w:rPr>
        <w:t>Р</w:t>
      </w:r>
      <w:proofErr w:type="gramEnd"/>
      <w:r w:rsidRPr="00AE11D3">
        <w:rPr>
          <w:bCs/>
          <w:sz w:val="28"/>
          <w:szCs w:val="28"/>
        </w:rPr>
        <w:t xml:space="preserve">  8.645-2008  Метрологическое обеспечение работ по геологическому изучению, использованию и охране недр в Российской Федерации. </w:t>
      </w:r>
      <w:r w:rsidRPr="00AE11D3">
        <w:rPr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15 октября 2008 г. № 259-ст.</w:t>
      </w:r>
    </w:p>
    <w:p w:rsidR="003A1887" w:rsidRPr="00AE11D3" w:rsidRDefault="003A1887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AE11D3">
        <w:rPr>
          <w:rFonts w:ascii="Arial" w:hAnsi="Arial" w:cs="Arial"/>
          <w:spacing w:val="2"/>
          <w:sz w:val="19"/>
          <w:szCs w:val="19"/>
          <w:shd w:val="clear" w:color="auto" w:fill="FFFFFF"/>
        </w:rPr>
        <w:t> </w:t>
      </w:r>
      <w:r w:rsidRPr="00AE11D3">
        <w:rPr>
          <w:spacing w:val="2"/>
          <w:sz w:val="28"/>
          <w:szCs w:val="28"/>
          <w:shd w:val="clear" w:color="auto" w:fill="FFFFFF"/>
        </w:rPr>
        <w:t>Межгосударственный стандарт ГОСТ 25100-2011</w:t>
      </w:r>
      <w:r w:rsidR="001B202B" w:rsidRPr="00AE11D3">
        <w:rPr>
          <w:spacing w:val="2"/>
          <w:sz w:val="28"/>
          <w:szCs w:val="28"/>
          <w:shd w:val="clear" w:color="auto" w:fill="FFFFFF"/>
        </w:rPr>
        <w:t xml:space="preserve"> Грунты. Классификация.</w:t>
      </w:r>
      <w:r w:rsidRPr="00AE11D3">
        <w:rPr>
          <w:spacing w:val="2"/>
          <w:sz w:val="28"/>
          <w:szCs w:val="28"/>
          <w:shd w:val="clear" w:color="auto" w:fill="FFFFFF"/>
        </w:rPr>
        <w:t xml:space="preserve"> </w:t>
      </w:r>
      <w:hyperlink r:id="rId14" w:history="1">
        <w:r w:rsidR="001B202B" w:rsidRPr="00AE11D3">
          <w:rPr>
            <w:rStyle w:val="a9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  Федерального агентства по техническому регулированию и метрологии от 12 июля 2012 г. N 190-ст</w:t>
        </w:r>
      </w:hyperlink>
      <w:r w:rsidR="001B202B" w:rsidRPr="00AE11D3">
        <w:rPr>
          <w:sz w:val="28"/>
          <w:szCs w:val="28"/>
        </w:rPr>
        <w:t xml:space="preserve">, </w:t>
      </w:r>
      <w:r w:rsidRPr="00AE11D3">
        <w:rPr>
          <w:spacing w:val="2"/>
          <w:sz w:val="28"/>
          <w:szCs w:val="28"/>
          <w:shd w:val="clear" w:color="auto" w:fill="FFFFFF"/>
        </w:rPr>
        <w:t>введен в действие в качестве национального стандарта Российской Федерации с 1 января 2013 г.</w:t>
      </w:r>
    </w:p>
    <w:p w:rsidR="009C2FC1" w:rsidRPr="00AE11D3" w:rsidRDefault="009C2FC1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AE11D3">
        <w:rPr>
          <w:rFonts w:eastAsiaTheme="minorHAnsi"/>
          <w:bCs/>
          <w:sz w:val="28"/>
          <w:szCs w:val="28"/>
          <w:lang w:eastAsia="en-US"/>
        </w:rPr>
        <w:t>П</w:t>
      </w:r>
      <w:r w:rsidR="008E0E4C" w:rsidRPr="00AE11D3">
        <w:rPr>
          <w:rFonts w:eastAsiaTheme="minorHAnsi"/>
          <w:bCs/>
          <w:sz w:val="28"/>
          <w:szCs w:val="28"/>
          <w:lang w:eastAsia="en-US"/>
        </w:rPr>
        <w:t>рофессиональный стандарт «Специалист по промысловой геологии</w:t>
      </w:r>
      <w:r w:rsidRPr="00AE11D3">
        <w:rPr>
          <w:rFonts w:eastAsiaTheme="minorHAnsi"/>
          <w:bCs/>
          <w:sz w:val="28"/>
          <w:szCs w:val="28"/>
          <w:lang w:eastAsia="en-US"/>
        </w:rPr>
        <w:t>»</w:t>
      </w:r>
      <w:r w:rsidRPr="00AE11D3">
        <w:rPr>
          <w:rFonts w:eastAsiaTheme="minorHAnsi"/>
          <w:sz w:val="28"/>
          <w:szCs w:val="28"/>
          <w:lang w:eastAsia="en-US"/>
        </w:rPr>
        <w:t xml:space="preserve"> Утвержден приказом Министерства труда и социальной защиты Российской Федерации от 10 марта 2015 г. N 151н</w:t>
      </w:r>
      <w:r w:rsidR="008E0E4C" w:rsidRPr="00AE11D3">
        <w:rPr>
          <w:rFonts w:eastAsiaTheme="minorHAnsi"/>
          <w:sz w:val="28"/>
          <w:szCs w:val="28"/>
          <w:lang w:eastAsia="en-US"/>
        </w:rPr>
        <w:t>, Регистрационный номер 421.</w:t>
      </w:r>
    </w:p>
    <w:p w:rsidR="00CD3433" w:rsidRPr="00AE11D3" w:rsidRDefault="00CD3433" w:rsidP="005A3702">
      <w:pPr>
        <w:pStyle w:val="a8"/>
        <w:numPr>
          <w:ilvl w:val="0"/>
          <w:numId w:val="3"/>
        </w:numPr>
        <w:autoSpaceDE w:val="0"/>
        <w:autoSpaceDN w:val="0"/>
        <w:adjustRightInd w:val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Информационный каталог-справочник по оборудованию, приборам и аппаратуре для инженерно-геологических изысканий в строительстве, М., 2002 г., - 45 с. Источник: </w:t>
      </w:r>
      <w:hyperlink r:id="rId15" w:history="1">
        <w:r w:rsidRPr="00AE11D3">
          <w:rPr>
            <w:rStyle w:val="a9"/>
            <w:color w:val="auto"/>
            <w:sz w:val="28"/>
            <w:szCs w:val="28"/>
          </w:rPr>
          <w:t>http://www.gosthelp.ru/text/Informacionnyjkatalogspra.html</w:t>
        </w:r>
      </w:hyperlink>
    </w:p>
    <w:p w:rsidR="001F3D38" w:rsidRPr="00AE11D3" w:rsidRDefault="001F3D38" w:rsidP="0074747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6084" w:rsidRPr="00AE11D3" w:rsidRDefault="00E13CED" w:rsidP="005D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AE11D3">
        <w:rPr>
          <w:bCs/>
          <w:i/>
          <w:sz w:val="28"/>
          <w:szCs w:val="28"/>
        </w:rPr>
        <w:t>Основные источники:</w:t>
      </w:r>
    </w:p>
    <w:p w:rsidR="005D6084" w:rsidRPr="00AE11D3" w:rsidRDefault="008C3DA3" w:rsidP="005D6084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b w:val="0"/>
          <w:i/>
          <w:sz w:val="28"/>
          <w:szCs w:val="28"/>
        </w:rPr>
      </w:pPr>
      <w:r w:rsidRPr="00AE11D3">
        <w:rPr>
          <w:bCs/>
          <w:sz w:val="28"/>
          <w:szCs w:val="28"/>
        </w:rPr>
        <w:t>Суворов А.</w:t>
      </w:r>
      <w:proofErr w:type="gramStart"/>
      <w:r w:rsidRPr="00AE11D3">
        <w:rPr>
          <w:bCs/>
          <w:sz w:val="28"/>
          <w:szCs w:val="28"/>
        </w:rPr>
        <w:t>К</w:t>
      </w:r>
      <w:proofErr w:type="gramEnd"/>
      <w:r w:rsidRPr="00AE11D3">
        <w:rPr>
          <w:bCs/>
          <w:sz w:val="28"/>
          <w:szCs w:val="28"/>
        </w:rPr>
        <w:t xml:space="preserve">, </w:t>
      </w:r>
      <w:proofErr w:type="gramStart"/>
      <w:r w:rsidRPr="00AE11D3">
        <w:rPr>
          <w:bCs/>
          <w:sz w:val="28"/>
          <w:szCs w:val="28"/>
        </w:rPr>
        <w:t>Мельников</w:t>
      </w:r>
      <w:proofErr w:type="gramEnd"/>
      <w:r w:rsidRPr="00AE11D3">
        <w:rPr>
          <w:bCs/>
          <w:sz w:val="28"/>
          <w:szCs w:val="28"/>
        </w:rPr>
        <w:t xml:space="preserve"> С.П. Геология с основами гидрологии/ </w:t>
      </w:r>
      <w:r w:rsidR="005D6084" w:rsidRPr="00AE11D3">
        <w:rPr>
          <w:iCs/>
          <w:sz w:val="28"/>
          <w:szCs w:val="28"/>
          <w:bdr w:val="none" w:sz="0" w:space="0" w:color="auto" w:frame="1"/>
        </w:rPr>
        <w:t>Учебное пособие для студентов СПО</w:t>
      </w:r>
      <w:r w:rsidR="005D6084" w:rsidRPr="00AE11D3">
        <w:rPr>
          <w:rStyle w:val="aa"/>
          <w:sz w:val="28"/>
          <w:szCs w:val="28"/>
          <w:bdr w:val="none" w:sz="0" w:space="0" w:color="auto" w:frame="1"/>
        </w:rPr>
        <w:t xml:space="preserve">.- </w:t>
      </w:r>
      <w:r w:rsidR="005D6084" w:rsidRPr="00AE11D3">
        <w:rPr>
          <w:rStyle w:val="aa"/>
          <w:b w:val="0"/>
          <w:sz w:val="28"/>
          <w:szCs w:val="28"/>
          <w:bdr w:val="none" w:sz="0" w:space="0" w:color="auto" w:frame="1"/>
        </w:rPr>
        <w:t>СПб, Издательство «КВАДРО», 2016.- 204 с.</w:t>
      </w:r>
      <w:r w:rsidR="005D6084" w:rsidRPr="00AE11D3">
        <w:rPr>
          <w:rStyle w:val="aa"/>
          <w:sz w:val="28"/>
          <w:szCs w:val="28"/>
          <w:bdr w:val="none" w:sz="0" w:space="0" w:color="auto" w:frame="1"/>
        </w:rPr>
        <w:t xml:space="preserve"> </w:t>
      </w:r>
    </w:p>
    <w:p w:rsidR="000C50CC" w:rsidRPr="000C50CC" w:rsidRDefault="00FE48FB" w:rsidP="000C50CC">
      <w:pPr>
        <w:numPr>
          <w:ilvl w:val="0"/>
          <w:numId w:val="7"/>
        </w:numPr>
        <w:spacing w:line="259" w:lineRule="auto"/>
        <w:jc w:val="both"/>
        <w:rPr>
          <w:sz w:val="28"/>
          <w:szCs w:val="28"/>
        </w:rPr>
      </w:pPr>
      <w:hyperlink r:id="rId16" w:history="1">
        <w:r w:rsidR="000C50CC" w:rsidRPr="000C50CC">
          <w:rPr>
            <w:rStyle w:val="a9"/>
            <w:color w:val="auto"/>
            <w:sz w:val="28"/>
            <w:szCs w:val="28"/>
            <w:u w:val="none"/>
          </w:rPr>
          <w:t>Карпенко</w:t>
        </w:r>
      </w:hyperlink>
      <w:r w:rsidR="000C50CC" w:rsidRPr="000C50CC">
        <w:rPr>
          <w:rStyle w:val="a9"/>
          <w:color w:val="auto"/>
          <w:sz w:val="28"/>
          <w:szCs w:val="28"/>
          <w:u w:val="none"/>
        </w:rPr>
        <w:t xml:space="preserve"> Н.П., </w:t>
      </w:r>
      <w:r w:rsidR="000C50CC" w:rsidRPr="000C50CC">
        <w:rPr>
          <w:bCs/>
          <w:sz w:val="28"/>
          <w:szCs w:val="28"/>
          <w:shd w:val="clear" w:color="auto" w:fill="FFFFFF"/>
        </w:rPr>
        <w:t>Ломакин И.М., Дроздов В.С.</w:t>
      </w:r>
      <w:r w:rsidR="000C50CC" w:rsidRPr="000C50CC">
        <w:rPr>
          <w:sz w:val="28"/>
          <w:szCs w:val="28"/>
        </w:rPr>
        <w:t xml:space="preserve"> Гидрогеология и основы геологии. Учебное пособие: </w:t>
      </w:r>
      <w:hyperlink r:id="rId17" w:history="1">
        <w:r w:rsidR="000C50CC" w:rsidRPr="000C50CC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Инфра-М</w:t>
        </w:r>
      </w:hyperlink>
      <w:r w:rsidR="000C50CC" w:rsidRPr="000C50CC">
        <w:rPr>
          <w:sz w:val="28"/>
          <w:szCs w:val="28"/>
        </w:rPr>
        <w:t xml:space="preserve">, 2018 г.- 328 с. </w:t>
      </w:r>
    </w:p>
    <w:p w:rsidR="000C73CE" w:rsidRPr="000C73CE" w:rsidRDefault="000C73CE" w:rsidP="000C73CE">
      <w:pPr>
        <w:pStyle w:val="a8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i/>
          <w:sz w:val="28"/>
          <w:szCs w:val="28"/>
        </w:rPr>
      </w:pPr>
      <w:r w:rsidRPr="000C73CE">
        <w:rPr>
          <w:sz w:val="28"/>
          <w:szCs w:val="28"/>
        </w:rPr>
        <w:t>Теоретические основы водопользования: методические указания к выполнению практических занятий по дисциплине для студентов</w:t>
      </w:r>
      <w:proofErr w:type="gramStart"/>
      <w:r w:rsidRPr="000C73CE">
        <w:rPr>
          <w:sz w:val="28"/>
          <w:szCs w:val="28"/>
        </w:rPr>
        <w:t xml:space="preserve"> / С</w:t>
      </w:r>
      <w:proofErr w:type="gramEnd"/>
      <w:r w:rsidRPr="000C73CE">
        <w:rPr>
          <w:sz w:val="28"/>
          <w:szCs w:val="28"/>
        </w:rPr>
        <w:t>ост.: Ю. В. Бондаренко // ФГБОУ ВО «Саратовский ГАУ». – Саратов, 2016. – 51 с.</w:t>
      </w:r>
    </w:p>
    <w:p w:rsidR="00E13CED" w:rsidRPr="00AE11D3" w:rsidRDefault="00E13CED" w:rsidP="003A1887">
      <w:pPr>
        <w:pStyle w:val="1"/>
        <w:ind w:firstLine="0"/>
        <w:rPr>
          <w:bCs/>
          <w:i/>
          <w:sz w:val="28"/>
          <w:szCs w:val="28"/>
        </w:rPr>
      </w:pPr>
      <w:r w:rsidRPr="00AE11D3">
        <w:rPr>
          <w:bCs/>
          <w:i/>
          <w:sz w:val="28"/>
          <w:szCs w:val="28"/>
        </w:rPr>
        <w:t>Дополнительные источники:</w:t>
      </w:r>
    </w:p>
    <w:p w:rsidR="000C73CE" w:rsidRPr="000C50CC" w:rsidRDefault="000C73CE" w:rsidP="000C73CE">
      <w:pPr>
        <w:pStyle w:val="a8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/>
          <w:bCs/>
          <w:i/>
          <w:sz w:val="28"/>
          <w:szCs w:val="28"/>
        </w:rPr>
      </w:pPr>
      <w:r w:rsidRPr="00AE11D3">
        <w:rPr>
          <w:sz w:val="28"/>
          <w:szCs w:val="28"/>
        </w:rPr>
        <w:t xml:space="preserve">Леонова А.В. Основы гидрогеологии и инженерной геологии: учебное пособие / сост.: А.В. Леонова; Томский политехнический университет. – 2-е изд. − Томск: </w:t>
      </w:r>
      <w:r w:rsidRPr="000C50CC">
        <w:rPr>
          <w:sz w:val="28"/>
          <w:szCs w:val="28"/>
        </w:rPr>
        <w:t>Изд-во Томского политехнического университета, 2013. – 149 с.</w:t>
      </w:r>
    </w:p>
    <w:p w:rsidR="005D6084" w:rsidRPr="00AE11D3" w:rsidRDefault="005D6084" w:rsidP="003A1887">
      <w:pPr>
        <w:pStyle w:val="1"/>
        <w:numPr>
          <w:ilvl w:val="0"/>
          <w:numId w:val="6"/>
        </w:numPr>
        <w:shd w:val="clear" w:color="auto" w:fill="FFFFFF"/>
        <w:ind w:left="-414" w:hanging="12"/>
        <w:jc w:val="both"/>
        <w:textAlignment w:val="baseline"/>
        <w:rPr>
          <w:sz w:val="28"/>
          <w:szCs w:val="28"/>
        </w:rPr>
      </w:pPr>
      <w:proofErr w:type="spellStart"/>
      <w:r w:rsidRPr="00AE11D3">
        <w:rPr>
          <w:bCs/>
          <w:sz w:val="28"/>
          <w:szCs w:val="28"/>
        </w:rPr>
        <w:t>Сиухина</w:t>
      </w:r>
      <w:proofErr w:type="spellEnd"/>
      <w:r w:rsidRPr="00AE11D3">
        <w:rPr>
          <w:bCs/>
          <w:sz w:val="28"/>
          <w:szCs w:val="28"/>
        </w:rPr>
        <w:t xml:space="preserve"> М.С. Геология с основами гидрологии. </w:t>
      </w:r>
      <w:r w:rsidRPr="00AE11D3">
        <w:rPr>
          <w:sz w:val="28"/>
          <w:szCs w:val="28"/>
          <w:shd w:val="clear" w:color="auto" w:fill="FFFFFF"/>
        </w:rPr>
        <w:t xml:space="preserve">Учебно-методическое пособие. — Новосибирск: </w:t>
      </w:r>
      <w:proofErr w:type="spellStart"/>
      <w:r w:rsidRPr="00AE11D3">
        <w:rPr>
          <w:sz w:val="28"/>
          <w:szCs w:val="28"/>
          <w:shd w:val="clear" w:color="auto" w:fill="FFFFFF"/>
        </w:rPr>
        <w:t>Новосиб</w:t>
      </w:r>
      <w:proofErr w:type="spellEnd"/>
      <w:r w:rsidRPr="00AE11D3">
        <w:rPr>
          <w:sz w:val="28"/>
          <w:szCs w:val="28"/>
          <w:shd w:val="clear" w:color="auto" w:fill="FFFFFF"/>
        </w:rPr>
        <w:t xml:space="preserve">. гос. </w:t>
      </w:r>
      <w:proofErr w:type="spellStart"/>
      <w:r w:rsidRPr="00AE11D3">
        <w:rPr>
          <w:sz w:val="28"/>
          <w:szCs w:val="28"/>
          <w:shd w:val="clear" w:color="auto" w:fill="FFFFFF"/>
        </w:rPr>
        <w:t>аграр</w:t>
      </w:r>
      <w:proofErr w:type="spellEnd"/>
      <w:r w:rsidRPr="00AE11D3">
        <w:rPr>
          <w:sz w:val="28"/>
          <w:szCs w:val="28"/>
          <w:shd w:val="clear" w:color="auto" w:fill="FFFFFF"/>
        </w:rPr>
        <w:t>. ун-т, 2006. — 109 с.</w:t>
      </w:r>
    </w:p>
    <w:p w:rsidR="00BC1AC5" w:rsidRPr="00AE11D3" w:rsidRDefault="00BC1AC5" w:rsidP="003A1887">
      <w:pPr>
        <w:pStyle w:val="1"/>
        <w:numPr>
          <w:ilvl w:val="0"/>
          <w:numId w:val="6"/>
        </w:numPr>
        <w:shd w:val="clear" w:color="auto" w:fill="FFFFFF"/>
        <w:ind w:left="-426" w:firstLine="0"/>
        <w:jc w:val="both"/>
        <w:textAlignment w:val="baseline"/>
        <w:rPr>
          <w:sz w:val="28"/>
          <w:szCs w:val="28"/>
        </w:rPr>
      </w:pPr>
      <w:r w:rsidRPr="00AE11D3">
        <w:rPr>
          <w:bCs/>
          <w:sz w:val="28"/>
          <w:szCs w:val="28"/>
        </w:rPr>
        <w:t xml:space="preserve">Овчаренко В.М. </w:t>
      </w:r>
      <w:proofErr w:type="spellStart"/>
      <w:r w:rsidRPr="00AE11D3">
        <w:rPr>
          <w:bCs/>
          <w:sz w:val="28"/>
          <w:szCs w:val="28"/>
        </w:rPr>
        <w:t>Брацлавский</w:t>
      </w:r>
      <w:proofErr w:type="spellEnd"/>
      <w:r w:rsidRPr="00AE11D3">
        <w:rPr>
          <w:bCs/>
          <w:sz w:val="28"/>
          <w:szCs w:val="28"/>
        </w:rPr>
        <w:t xml:space="preserve"> И.А. Основы автоматизации и конт</w:t>
      </w:r>
      <w:r w:rsidRPr="00AE11D3">
        <w:rPr>
          <w:bCs/>
          <w:sz w:val="28"/>
          <w:szCs w:val="28"/>
        </w:rPr>
        <w:softHyphen/>
        <w:t>рольно-измерительные приборы на буровых и горно-разведочных ра</w:t>
      </w:r>
      <w:r w:rsidRPr="00AE11D3">
        <w:rPr>
          <w:bCs/>
          <w:sz w:val="28"/>
          <w:szCs w:val="28"/>
        </w:rPr>
        <w:softHyphen/>
        <w:t xml:space="preserve">ботах. </w:t>
      </w:r>
      <w:r w:rsidRPr="00AE11D3">
        <w:rPr>
          <w:sz w:val="28"/>
          <w:szCs w:val="28"/>
          <w:shd w:val="clear" w:color="auto" w:fill="FFFFFF"/>
        </w:rPr>
        <w:t xml:space="preserve">2-е изд., </w:t>
      </w:r>
      <w:proofErr w:type="spellStart"/>
      <w:r w:rsidRPr="00AE11D3">
        <w:rPr>
          <w:sz w:val="28"/>
          <w:szCs w:val="28"/>
          <w:shd w:val="clear" w:color="auto" w:fill="FFFFFF"/>
        </w:rPr>
        <w:t>перераб</w:t>
      </w:r>
      <w:proofErr w:type="spellEnd"/>
      <w:r w:rsidRPr="00AE11D3">
        <w:rPr>
          <w:sz w:val="28"/>
          <w:szCs w:val="28"/>
          <w:shd w:val="clear" w:color="auto" w:fill="FFFFFF"/>
        </w:rPr>
        <w:t>. и доп. — М.: Недра, 1982. — 230 с.</w:t>
      </w:r>
    </w:p>
    <w:p w:rsidR="003A1887" w:rsidRPr="00AE11D3" w:rsidRDefault="003A1887" w:rsidP="003A1887">
      <w:pPr>
        <w:pStyle w:val="a8"/>
        <w:numPr>
          <w:ilvl w:val="0"/>
          <w:numId w:val="6"/>
        </w:numPr>
        <w:tabs>
          <w:tab w:val="left" w:pos="-426"/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Cs/>
          <w:i/>
          <w:sz w:val="28"/>
          <w:szCs w:val="28"/>
        </w:rPr>
      </w:pPr>
      <w:r w:rsidRPr="00AE11D3">
        <w:rPr>
          <w:bCs/>
          <w:sz w:val="28"/>
          <w:szCs w:val="28"/>
          <w:shd w:val="clear" w:color="auto" w:fill="FFFFFF"/>
        </w:rPr>
        <w:t>Всеволожский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В</w:t>
      </w:r>
      <w:r w:rsidRPr="00AE11D3">
        <w:rPr>
          <w:sz w:val="28"/>
          <w:szCs w:val="28"/>
          <w:shd w:val="clear" w:color="auto" w:fill="FFFFFF"/>
        </w:rPr>
        <w:t>.</w:t>
      </w:r>
      <w:r w:rsidRPr="00AE11D3">
        <w:rPr>
          <w:bCs/>
          <w:sz w:val="28"/>
          <w:szCs w:val="28"/>
          <w:shd w:val="clear" w:color="auto" w:fill="FFFFFF"/>
        </w:rPr>
        <w:t>А</w:t>
      </w:r>
      <w:r w:rsidRPr="00AE11D3">
        <w:rPr>
          <w:sz w:val="28"/>
          <w:szCs w:val="28"/>
          <w:shd w:val="clear" w:color="auto" w:fill="FFFFFF"/>
        </w:rPr>
        <w:t>. </w:t>
      </w:r>
      <w:r w:rsidRPr="00AE11D3">
        <w:rPr>
          <w:bCs/>
          <w:sz w:val="28"/>
          <w:szCs w:val="28"/>
          <w:shd w:val="clear" w:color="auto" w:fill="FFFFFF"/>
        </w:rPr>
        <w:t>Основы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гидрогеологии</w:t>
      </w:r>
      <w:r w:rsidRPr="00AE11D3">
        <w:rPr>
          <w:sz w:val="28"/>
          <w:szCs w:val="28"/>
          <w:shd w:val="clear" w:color="auto" w:fill="FFFFFF"/>
        </w:rPr>
        <w:t>: Учебник. — </w:t>
      </w:r>
      <w:r w:rsidRPr="00AE11D3">
        <w:rPr>
          <w:bCs/>
          <w:sz w:val="28"/>
          <w:szCs w:val="28"/>
          <w:shd w:val="clear" w:color="auto" w:fill="FFFFFF"/>
        </w:rPr>
        <w:t>2</w:t>
      </w:r>
      <w:r w:rsidRPr="00AE11D3">
        <w:rPr>
          <w:sz w:val="28"/>
          <w:szCs w:val="28"/>
          <w:shd w:val="clear" w:color="auto" w:fill="FFFFFF"/>
        </w:rPr>
        <w:t>-е изд., </w:t>
      </w:r>
      <w:proofErr w:type="spellStart"/>
      <w:r w:rsidRPr="00AE11D3">
        <w:rPr>
          <w:sz w:val="28"/>
          <w:szCs w:val="28"/>
          <w:shd w:val="clear" w:color="auto" w:fill="FFFFFF"/>
        </w:rPr>
        <w:t>перераб</w:t>
      </w:r>
      <w:proofErr w:type="spellEnd"/>
      <w:r w:rsidRPr="00AE11D3">
        <w:rPr>
          <w:sz w:val="28"/>
          <w:szCs w:val="28"/>
          <w:shd w:val="clear" w:color="auto" w:fill="FFFFFF"/>
        </w:rPr>
        <w:t>. и доп. — </w:t>
      </w:r>
      <w:r w:rsidRPr="00AE11D3">
        <w:rPr>
          <w:bCs/>
          <w:sz w:val="28"/>
          <w:szCs w:val="28"/>
          <w:shd w:val="clear" w:color="auto" w:fill="FFFFFF"/>
        </w:rPr>
        <w:t>М</w:t>
      </w:r>
      <w:r w:rsidRPr="00AE11D3">
        <w:rPr>
          <w:sz w:val="28"/>
          <w:szCs w:val="28"/>
          <w:shd w:val="clear" w:color="auto" w:fill="FFFFFF"/>
        </w:rPr>
        <w:t>.: Изд-во </w:t>
      </w:r>
      <w:r w:rsidRPr="00AE11D3">
        <w:rPr>
          <w:bCs/>
          <w:sz w:val="28"/>
          <w:szCs w:val="28"/>
          <w:shd w:val="clear" w:color="auto" w:fill="FFFFFF"/>
        </w:rPr>
        <w:t>МГУ</w:t>
      </w:r>
      <w:r w:rsidRPr="00AE11D3">
        <w:rPr>
          <w:sz w:val="28"/>
          <w:szCs w:val="28"/>
          <w:shd w:val="clear" w:color="auto" w:fill="FFFFFF"/>
        </w:rPr>
        <w:t>, 2007. — 448 с.</w:t>
      </w:r>
    </w:p>
    <w:p w:rsidR="000C50CC" w:rsidRPr="00AE11D3" w:rsidRDefault="000C50CC" w:rsidP="000C50CC">
      <w:pPr>
        <w:pStyle w:val="a8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142"/>
        <w:jc w:val="both"/>
        <w:rPr>
          <w:b/>
          <w:bCs/>
          <w:i/>
          <w:sz w:val="28"/>
          <w:szCs w:val="28"/>
        </w:rPr>
      </w:pPr>
      <w:r w:rsidRPr="00AE11D3">
        <w:rPr>
          <w:bCs/>
          <w:sz w:val="28"/>
          <w:szCs w:val="28"/>
        </w:rPr>
        <w:t xml:space="preserve">Мазепа, М. </w:t>
      </w:r>
      <w:proofErr w:type="spellStart"/>
      <w:r w:rsidRPr="00AE11D3">
        <w:rPr>
          <w:bCs/>
          <w:sz w:val="28"/>
          <w:szCs w:val="28"/>
        </w:rPr>
        <w:t>В.</w:t>
      </w:r>
      <w:r w:rsidRPr="00AE11D3">
        <w:rPr>
          <w:sz w:val="28"/>
          <w:szCs w:val="28"/>
        </w:rPr>
        <w:t>Геологические</w:t>
      </w:r>
      <w:proofErr w:type="spellEnd"/>
      <w:r w:rsidRPr="00AE11D3">
        <w:rPr>
          <w:sz w:val="28"/>
          <w:szCs w:val="28"/>
        </w:rPr>
        <w:t xml:space="preserve"> и гидрогеологические исследования : метод</w:t>
      </w:r>
      <w:proofErr w:type="gramStart"/>
      <w:r w:rsidRPr="00AE11D3">
        <w:rPr>
          <w:sz w:val="28"/>
          <w:szCs w:val="28"/>
        </w:rPr>
        <w:t>.</w:t>
      </w:r>
      <w:proofErr w:type="gramEnd"/>
      <w:r w:rsidRPr="00AE11D3">
        <w:rPr>
          <w:sz w:val="28"/>
          <w:szCs w:val="28"/>
        </w:rPr>
        <w:t xml:space="preserve"> </w:t>
      </w:r>
      <w:proofErr w:type="gramStart"/>
      <w:r w:rsidRPr="00AE11D3">
        <w:rPr>
          <w:sz w:val="28"/>
          <w:szCs w:val="28"/>
        </w:rPr>
        <w:t>у</w:t>
      </w:r>
      <w:proofErr w:type="gramEnd"/>
      <w:r w:rsidRPr="00AE11D3">
        <w:rPr>
          <w:sz w:val="28"/>
          <w:szCs w:val="28"/>
        </w:rPr>
        <w:t xml:space="preserve">казания к проведению учебной практики по </w:t>
      </w:r>
      <w:proofErr w:type="spellStart"/>
      <w:r w:rsidRPr="00AE11D3">
        <w:rPr>
          <w:sz w:val="28"/>
          <w:szCs w:val="28"/>
        </w:rPr>
        <w:t>дисц</w:t>
      </w:r>
      <w:proofErr w:type="spellEnd"/>
      <w:r w:rsidRPr="00AE11D3">
        <w:rPr>
          <w:sz w:val="28"/>
          <w:szCs w:val="28"/>
        </w:rPr>
        <w:t xml:space="preserve">. "Геология" для бакалавров по направлению 120700 "Землеустройство и кадастры" / М. В. Мазепа, О. А. Матвеева, Е. М. </w:t>
      </w:r>
      <w:proofErr w:type="spellStart"/>
      <w:r w:rsidRPr="00AE11D3">
        <w:rPr>
          <w:sz w:val="28"/>
          <w:szCs w:val="28"/>
        </w:rPr>
        <w:t>Душкина</w:t>
      </w:r>
      <w:proofErr w:type="spellEnd"/>
      <w:proofErr w:type="gramStart"/>
      <w:r w:rsidRPr="00AE11D3">
        <w:rPr>
          <w:sz w:val="28"/>
          <w:szCs w:val="28"/>
        </w:rPr>
        <w:t xml:space="preserve"> ;</w:t>
      </w:r>
      <w:proofErr w:type="gramEnd"/>
      <w:r w:rsidRPr="00AE11D3">
        <w:rPr>
          <w:sz w:val="28"/>
          <w:szCs w:val="28"/>
        </w:rPr>
        <w:t xml:space="preserve"> ФГБОУ ВПО </w:t>
      </w:r>
      <w:proofErr w:type="spellStart"/>
      <w:r w:rsidRPr="00AE11D3">
        <w:rPr>
          <w:sz w:val="28"/>
          <w:szCs w:val="28"/>
        </w:rPr>
        <w:t>Волгогр</w:t>
      </w:r>
      <w:proofErr w:type="spellEnd"/>
      <w:r w:rsidRPr="00AE11D3">
        <w:rPr>
          <w:sz w:val="28"/>
          <w:szCs w:val="28"/>
        </w:rPr>
        <w:t>. ГАУ. - Волгоград</w:t>
      </w:r>
      <w:proofErr w:type="gramStart"/>
      <w:r w:rsidRPr="00AE11D3">
        <w:rPr>
          <w:sz w:val="28"/>
          <w:szCs w:val="28"/>
        </w:rPr>
        <w:t xml:space="preserve"> :</w:t>
      </w:r>
      <w:proofErr w:type="gramEnd"/>
      <w:r w:rsidRPr="00AE11D3">
        <w:rPr>
          <w:sz w:val="28"/>
          <w:szCs w:val="28"/>
        </w:rPr>
        <w:t xml:space="preserve"> Изд-во </w:t>
      </w:r>
      <w:proofErr w:type="spellStart"/>
      <w:r w:rsidRPr="00AE11D3">
        <w:rPr>
          <w:sz w:val="28"/>
          <w:szCs w:val="28"/>
        </w:rPr>
        <w:t>ВолгогрГАУ</w:t>
      </w:r>
      <w:proofErr w:type="spellEnd"/>
      <w:r w:rsidRPr="00AE11D3">
        <w:rPr>
          <w:sz w:val="28"/>
          <w:szCs w:val="28"/>
        </w:rPr>
        <w:t>, 2012. - 24 с. - 0,00.</w:t>
      </w:r>
    </w:p>
    <w:p w:rsidR="00CD3433" w:rsidRPr="000D7882" w:rsidRDefault="00CD3433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 xml:space="preserve">Пособие по составлению и оформлению документации инженерных изысканий для строительства. Ч. 2. Инженерно-геологические (гидрогеологические) изыскания (к </w:t>
      </w:r>
      <w:proofErr w:type="spellStart"/>
      <w:r w:rsidRPr="00AE11D3">
        <w:rPr>
          <w:sz w:val="28"/>
          <w:szCs w:val="28"/>
        </w:rPr>
        <w:t>СПиП</w:t>
      </w:r>
      <w:proofErr w:type="spellEnd"/>
      <w:r w:rsidRPr="00AE11D3">
        <w:rPr>
          <w:sz w:val="28"/>
          <w:szCs w:val="28"/>
        </w:rPr>
        <w:t xml:space="preserve"> II -9-78) / ПНИИИС. - М.: </w:t>
      </w:r>
      <w:proofErr w:type="spellStart"/>
      <w:r w:rsidRPr="00AE11D3">
        <w:rPr>
          <w:sz w:val="28"/>
          <w:szCs w:val="28"/>
        </w:rPr>
        <w:t>Стройиздат</w:t>
      </w:r>
      <w:proofErr w:type="spellEnd"/>
      <w:r w:rsidRPr="00AE11D3">
        <w:rPr>
          <w:sz w:val="28"/>
          <w:szCs w:val="28"/>
        </w:rPr>
        <w:t>, 1986.</w:t>
      </w:r>
      <w:r w:rsidR="003A1887" w:rsidRPr="00AE11D3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Источник: </w:t>
      </w:r>
      <w:hyperlink r:id="rId18" w:history="1">
        <w:r w:rsidRPr="000D7882">
          <w:rPr>
            <w:rStyle w:val="a9"/>
            <w:color w:val="auto"/>
            <w:sz w:val="28"/>
            <w:szCs w:val="28"/>
            <w:u w:val="none"/>
          </w:rPr>
          <w:t>http://www.gosthelp.ru/text/PosobieksnipII978Posobiep2.html</w:t>
        </w:r>
      </w:hyperlink>
    </w:p>
    <w:p w:rsidR="003D0436" w:rsidRPr="00AE11D3" w:rsidRDefault="003D0436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AE11D3">
        <w:rPr>
          <w:bCs/>
          <w:sz w:val="28"/>
          <w:szCs w:val="28"/>
        </w:rPr>
        <w:t>Солодухин М.А., Архангельский И.В. Справочник техника-геолога по инженерно-геологическим и гидрогеологическим работам.</w:t>
      </w:r>
      <w:r w:rsidR="002803F3" w:rsidRPr="00AE11D3">
        <w:rPr>
          <w:bCs/>
          <w:sz w:val="28"/>
          <w:szCs w:val="28"/>
        </w:rPr>
        <w:t>-</w:t>
      </w:r>
      <w:r w:rsidRPr="00AE11D3">
        <w:rPr>
          <w:bCs/>
          <w:sz w:val="28"/>
          <w:szCs w:val="28"/>
        </w:rPr>
        <w:t xml:space="preserve"> </w:t>
      </w:r>
      <w:r w:rsidRPr="00AE11D3">
        <w:rPr>
          <w:sz w:val="28"/>
          <w:szCs w:val="28"/>
          <w:shd w:val="clear" w:color="auto" w:fill="FFFFFF"/>
        </w:rPr>
        <w:t>Москва, изд. Недра, 1982 г.</w:t>
      </w:r>
      <w:r w:rsidR="002803F3" w:rsidRPr="00AE11D3">
        <w:rPr>
          <w:sz w:val="28"/>
          <w:szCs w:val="28"/>
          <w:shd w:val="clear" w:color="auto" w:fill="FFFFFF"/>
        </w:rPr>
        <w:t>-</w:t>
      </w:r>
      <w:r w:rsidRPr="00AE11D3">
        <w:rPr>
          <w:sz w:val="28"/>
          <w:szCs w:val="28"/>
          <w:shd w:val="clear" w:color="auto" w:fill="FFFFFF"/>
        </w:rPr>
        <w:t xml:space="preserve"> 188 стр</w:t>
      </w:r>
      <w:r w:rsidR="002803F3" w:rsidRPr="00AE11D3">
        <w:rPr>
          <w:sz w:val="28"/>
          <w:szCs w:val="28"/>
          <w:shd w:val="clear" w:color="auto" w:fill="FFFFFF"/>
        </w:rPr>
        <w:t>.</w:t>
      </w:r>
    </w:p>
    <w:p w:rsidR="003A1887" w:rsidRPr="00AE11D3" w:rsidRDefault="003A188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proofErr w:type="spellStart"/>
      <w:r w:rsidRPr="00AE11D3">
        <w:rPr>
          <w:bCs/>
          <w:sz w:val="28"/>
          <w:szCs w:val="28"/>
          <w:shd w:val="clear" w:color="auto" w:fill="FFFFFF"/>
        </w:rPr>
        <w:lastRenderedPageBreak/>
        <w:t>Лучшева</w:t>
      </w:r>
      <w:proofErr w:type="spellEnd"/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А</w:t>
      </w:r>
      <w:r w:rsidRPr="00AE11D3">
        <w:rPr>
          <w:sz w:val="28"/>
          <w:szCs w:val="28"/>
          <w:shd w:val="clear" w:color="auto" w:fill="FFFFFF"/>
        </w:rPr>
        <w:t>.</w:t>
      </w:r>
      <w:r w:rsidRPr="00AE11D3">
        <w:rPr>
          <w:bCs/>
          <w:sz w:val="28"/>
          <w:szCs w:val="28"/>
          <w:shd w:val="clear" w:color="auto" w:fill="FFFFFF"/>
        </w:rPr>
        <w:t>А</w:t>
      </w:r>
      <w:r w:rsidRPr="00AE11D3">
        <w:rPr>
          <w:sz w:val="28"/>
          <w:szCs w:val="28"/>
          <w:shd w:val="clear" w:color="auto" w:fill="FFFFFF"/>
        </w:rPr>
        <w:t>. </w:t>
      </w:r>
      <w:r w:rsidRPr="00AE11D3">
        <w:rPr>
          <w:bCs/>
          <w:sz w:val="28"/>
          <w:szCs w:val="28"/>
          <w:shd w:val="clear" w:color="auto" w:fill="FFFFFF"/>
        </w:rPr>
        <w:t>Основы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гидравлики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и</w:t>
      </w:r>
      <w:r w:rsidRPr="00AE11D3">
        <w:rPr>
          <w:sz w:val="28"/>
          <w:szCs w:val="28"/>
          <w:shd w:val="clear" w:color="auto" w:fill="FFFFFF"/>
        </w:rPr>
        <w:t> </w:t>
      </w:r>
      <w:r w:rsidRPr="00AE11D3">
        <w:rPr>
          <w:bCs/>
          <w:sz w:val="28"/>
          <w:szCs w:val="28"/>
          <w:shd w:val="clear" w:color="auto" w:fill="FFFFFF"/>
        </w:rPr>
        <w:t>гидрометрии</w:t>
      </w:r>
      <w:r w:rsidRPr="00AE11D3">
        <w:rPr>
          <w:sz w:val="28"/>
          <w:szCs w:val="28"/>
          <w:shd w:val="clear" w:color="auto" w:fill="FFFFFF"/>
        </w:rPr>
        <w:t>. Учебник для ПТУ. </w:t>
      </w:r>
      <w:r w:rsidRPr="00AE11D3">
        <w:rPr>
          <w:bCs/>
          <w:sz w:val="28"/>
          <w:szCs w:val="28"/>
          <w:shd w:val="clear" w:color="auto" w:fill="FFFFFF"/>
        </w:rPr>
        <w:t>М</w:t>
      </w:r>
      <w:r w:rsidRPr="00AE11D3">
        <w:rPr>
          <w:sz w:val="28"/>
          <w:szCs w:val="28"/>
          <w:shd w:val="clear" w:color="auto" w:fill="FFFFFF"/>
        </w:rPr>
        <w:t>. </w:t>
      </w:r>
      <w:r w:rsidRPr="00AE11D3">
        <w:rPr>
          <w:bCs/>
          <w:sz w:val="28"/>
          <w:szCs w:val="28"/>
          <w:shd w:val="clear" w:color="auto" w:fill="FFFFFF"/>
        </w:rPr>
        <w:t>Недра</w:t>
      </w:r>
      <w:r w:rsidRPr="00AE11D3">
        <w:rPr>
          <w:sz w:val="28"/>
          <w:szCs w:val="28"/>
          <w:shd w:val="clear" w:color="auto" w:fill="FFFFFF"/>
        </w:rPr>
        <w:t xml:space="preserve">. 1989г. -174 с. с </w:t>
      </w:r>
      <w:proofErr w:type="spellStart"/>
      <w:r w:rsidRPr="00AE11D3">
        <w:rPr>
          <w:sz w:val="28"/>
          <w:szCs w:val="28"/>
          <w:shd w:val="clear" w:color="auto" w:fill="FFFFFF"/>
        </w:rPr>
        <w:t>илл</w:t>
      </w:r>
      <w:proofErr w:type="spellEnd"/>
      <w:r w:rsidRPr="00AE11D3">
        <w:rPr>
          <w:sz w:val="28"/>
          <w:szCs w:val="28"/>
          <w:shd w:val="clear" w:color="auto" w:fill="FFFFFF"/>
        </w:rPr>
        <w:t>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Определение продолжительности межремонтных периодов и ремонтных циклов геологоразведочного оборудования. ЗИ</w:t>
      </w:r>
      <w:proofErr w:type="gramStart"/>
      <w:r w:rsidRPr="00AE11D3">
        <w:rPr>
          <w:sz w:val="28"/>
          <w:szCs w:val="28"/>
        </w:rPr>
        <w:t>.В</w:t>
      </w:r>
      <w:proofErr w:type="gramEnd"/>
      <w:r w:rsidRPr="00AE11D3">
        <w:rPr>
          <w:sz w:val="28"/>
          <w:szCs w:val="28"/>
        </w:rPr>
        <w:t xml:space="preserve">ИОМС. </w:t>
      </w:r>
      <w:proofErr w:type="spellStart"/>
      <w:r w:rsidRPr="00AE11D3">
        <w:rPr>
          <w:sz w:val="28"/>
          <w:szCs w:val="28"/>
        </w:rPr>
        <w:t>Техн</w:t>
      </w:r>
      <w:proofErr w:type="spellEnd"/>
      <w:r w:rsidRPr="00AE11D3">
        <w:rPr>
          <w:sz w:val="28"/>
          <w:szCs w:val="28"/>
        </w:rPr>
        <w:t>. и техно л. геол</w:t>
      </w:r>
      <w:proofErr w:type="gramStart"/>
      <w:r w:rsidRPr="00AE11D3">
        <w:rPr>
          <w:sz w:val="28"/>
          <w:szCs w:val="28"/>
        </w:rPr>
        <w:t>.-</w:t>
      </w:r>
      <w:proofErr w:type="spellStart"/>
      <w:proofErr w:type="gramEnd"/>
      <w:r w:rsidRPr="00AE11D3">
        <w:rPr>
          <w:sz w:val="28"/>
          <w:szCs w:val="28"/>
        </w:rPr>
        <w:t>развед</w:t>
      </w:r>
      <w:proofErr w:type="spellEnd"/>
      <w:r w:rsidRPr="00AE11D3">
        <w:rPr>
          <w:sz w:val="28"/>
          <w:szCs w:val="28"/>
        </w:rPr>
        <w:t xml:space="preserve">. работы; </w:t>
      </w:r>
      <w:proofErr w:type="spellStart"/>
      <w:r w:rsidRPr="00AE11D3">
        <w:rPr>
          <w:sz w:val="28"/>
          <w:szCs w:val="28"/>
        </w:rPr>
        <w:t>орг.пр-ва</w:t>
      </w:r>
      <w:proofErr w:type="spellEnd"/>
      <w:r w:rsidRPr="00AE11D3">
        <w:rPr>
          <w:sz w:val="28"/>
          <w:szCs w:val="28"/>
        </w:rPr>
        <w:t>, 1981, вып.9, с. 1-8 (</w:t>
      </w:r>
      <w:proofErr w:type="spellStart"/>
      <w:r w:rsidRPr="00AE11D3">
        <w:rPr>
          <w:sz w:val="28"/>
          <w:szCs w:val="28"/>
        </w:rPr>
        <w:t>соавт</w:t>
      </w:r>
      <w:proofErr w:type="spellEnd"/>
      <w:r w:rsidRPr="00AE11D3">
        <w:rPr>
          <w:sz w:val="28"/>
          <w:szCs w:val="28"/>
        </w:rPr>
        <w:t>.).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 xml:space="preserve">Определение трудоемкости капитального ремонта буровых станков новых моделей.- </w:t>
      </w:r>
      <w:proofErr w:type="spellStart"/>
      <w:r w:rsidRPr="00AE11D3">
        <w:rPr>
          <w:sz w:val="28"/>
          <w:szCs w:val="28"/>
        </w:rPr>
        <w:t>Экон</w:t>
      </w:r>
      <w:proofErr w:type="spellEnd"/>
      <w:r w:rsidRPr="00AE11D3">
        <w:rPr>
          <w:sz w:val="28"/>
          <w:szCs w:val="28"/>
        </w:rPr>
        <w:t>.</w:t>
      </w:r>
      <w:r w:rsidR="000D7882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минер.</w:t>
      </w:r>
      <w:r w:rsidR="000D7882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сырья и геол</w:t>
      </w:r>
      <w:proofErr w:type="gramStart"/>
      <w:r w:rsidRPr="00AE11D3">
        <w:rPr>
          <w:sz w:val="28"/>
          <w:szCs w:val="28"/>
        </w:rPr>
        <w:t>.-</w:t>
      </w:r>
      <w:proofErr w:type="spellStart"/>
      <w:proofErr w:type="gramEnd"/>
      <w:r w:rsidRPr="00AE11D3">
        <w:rPr>
          <w:sz w:val="28"/>
          <w:szCs w:val="28"/>
        </w:rPr>
        <w:t>развед</w:t>
      </w:r>
      <w:proofErr w:type="spellEnd"/>
      <w:r w:rsidRPr="00AE11D3">
        <w:rPr>
          <w:sz w:val="28"/>
          <w:szCs w:val="28"/>
        </w:rPr>
        <w:t>.</w:t>
      </w:r>
      <w:r w:rsidR="000D7882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 xml:space="preserve">работ. </w:t>
      </w:r>
      <w:proofErr w:type="spellStart"/>
      <w:r w:rsidRPr="00AE11D3">
        <w:rPr>
          <w:sz w:val="28"/>
          <w:szCs w:val="28"/>
        </w:rPr>
        <w:t>Отеч</w:t>
      </w:r>
      <w:proofErr w:type="gramStart"/>
      <w:r w:rsidRPr="00AE11D3">
        <w:rPr>
          <w:sz w:val="28"/>
          <w:szCs w:val="28"/>
        </w:rPr>
        <w:t>.п</w:t>
      </w:r>
      <w:proofErr w:type="gramEnd"/>
      <w:r w:rsidRPr="00AE11D3">
        <w:rPr>
          <w:sz w:val="28"/>
          <w:szCs w:val="28"/>
        </w:rPr>
        <w:t>роизвод.опыт</w:t>
      </w:r>
      <w:proofErr w:type="spellEnd"/>
      <w:r w:rsidRPr="00AE11D3">
        <w:rPr>
          <w:sz w:val="28"/>
          <w:szCs w:val="28"/>
        </w:rPr>
        <w:t>. Экспресс-информация. М.:ВИЗМС, 1984.- с. 24-30, (</w:t>
      </w:r>
      <w:proofErr w:type="spellStart"/>
      <w:r w:rsidRPr="00AE11D3">
        <w:rPr>
          <w:sz w:val="28"/>
          <w:szCs w:val="28"/>
        </w:rPr>
        <w:t>соавт</w:t>
      </w:r>
      <w:proofErr w:type="spellEnd"/>
      <w:r w:rsidRPr="00AE11D3">
        <w:rPr>
          <w:sz w:val="28"/>
          <w:szCs w:val="28"/>
        </w:rPr>
        <w:t>.).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Совершенствование нормативной базы системы планово-предупредительного ремонта оборудования. Разведка и охрана недр, 1987.- с.47-50 (</w:t>
      </w:r>
      <w:proofErr w:type="spellStart"/>
      <w:r w:rsidRPr="00AE11D3">
        <w:rPr>
          <w:sz w:val="28"/>
          <w:szCs w:val="28"/>
        </w:rPr>
        <w:t>соавт</w:t>
      </w:r>
      <w:proofErr w:type="spellEnd"/>
      <w:r w:rsidRPr="00AE11D3">
        <w:rPr>
          <w:sz w:val="28"/>
          <w:szCs w:val="28"/>
        </w:rPr>
        <w:t>.).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Оптимизация длительности ремонтного цикла геологоразведочного</w:t>
      </w:r>
      <w:r w:rsidR="002803F3" w:rsidRPr="00AE11D3">
        <w:rPr>
          <w:sz w:val="28"/>
          <w:szCs w:val="28"/>
        </w:rPr>
        <w:t xml:space="preserve"> оборудования. </w:t>
      </w:r>
      <w:proofErr w:type="spellStart"/>
      <w:r w:rsidR="002803F3" w:rsidRPr="00AE11D3">
        <w:rPr>
          <w:sz w:val="28"/>
          <w:szCs w:val="28"/>
        </w:rPr>
        <w:t>Деп</w:t>
      </w:r>
      <w:proofErr w:type="spellEnd"/>
      <w:r w:rsidR="002803F3" w:rsidRPr="00AE11D3">
        <w:rPr>
          <w:sz w:val="28"/>
          <w:szCs w:val="28"/>
        </w:rPr>
        <w:t xml:space="preserve">. в ВИЕМС, М., </w:t>
      </w:r>
      <w:r w:rsidRPr="00AE11D3">
        <w:rPr>
          <w:sz w:val="28"/>
          <w:szCs w:val="28"/>
        </w:rPr>
        <w:t>1991</w:t>
      </w:r>
      <w:r w:rsidR="005A3702" w:rsidRPr="00AE11D3">
        <w:rPr>
          <w:sz w:val="28"/>
          <w:szCs w:val="28"/>
        </w:rPr>
        <w:t>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Система технического обслуживания и ремонт</w:t>
      </w:r>
      <w:r w:rsidR="005A3702" w:rsidRPr="00AE11D3">
        <w:rPr>
          <w:sz w:val="28"/>
          <w:szCs w:val="28"/>
        </w:rPr>
        <w:t xml:space="preserve">а оборудования, применяемого на </w:t>
      </w:r>
      <w:r w:rsidRPr="00AE11D3">
        <w:rPr>
          <w:sz w:val="28"/>
          <w:szCs w:val="28"/>
        </w:rPr>
        <w:t>геологоразвед</w:t>
      </w:r>
      <w:r w:rsidR="002803F3" w:rsidRPr="00AE11D3">
        <w:rPr>
          <w:sz w:val="28"/>
          <w:szCs w:val="28"/>
        </w:rPr>
        <w:t>очных работах. В 2-х частях. - М.,</w:t>
      </w:r>
      <w:r w:rsidRPr="00AE11D3">
        <w:rPr>
          <w:sz w:val="28"/>
          <w:szCs w:val="28"/>
        </w:rPr>
        <w:t xml:space="preserve"> 1987. - 361с., ил.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Методические указания по расчету оптимального ремонтного цикла бурового оборудования. Ворошиловград: СПКТБ ВПО "</w:t>
      </w:r>
      <w:proofErr w:type="spellStart"/>
      <w:r w:rsidRPr="00AE11D3">
        <w:rPr>
          <w:sz w:val="28"/>
          <w:szCs w:val="28"/>
        </w:rPr>
        <w:t>Согзгеотехника</w:t>
      </w:r>
      <w:proofErr w:type="spellEnd"/>
      <w:r w:rsidRPr="00AE11D3">
        <w:rPr>
          <w:sz w:val="28"/>
          <w:szCs w:val="28"/>
        </w:rPr>
        <w:t>", 1985</w:t>
      </w:r>
      <w:r w:rsidR="002803F3" w:rsidRPr="00AE11D3">
        <w:rPr>
          <w:sz w:val="28"/>
          <w:szCs w:val="28"/>
        </w:rPr>
        <w:t>.-</w:t>
      </w:r>
      <w:r w:rsidRPr="00AE11D3">
        <w:rPr>
          <w:sz w:val="28"/>
          <w:szCs w:val="28"/>
        </w:rPr>
        <w:t xml:space="preserve"> 18с. ил.</w:t>
      </w:r>
    </w:p>
    <w:p w:rsidR="005C5967" w:rsidRPr="00AE11D3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Поло</w:t>
      </w:r>
      <w:r w:rsidR="005A3702" w:rsidRPr="00AE11D3">
        <w:rPr>
          <w:sz w:val="28"/>
          <w:szCs w:val="28"/>
        </w:rPr>
        <w:t>ж</w:t>
      </w:r>
      <w:r w:rsidRPr="00AE11D3">
        <w:rPr>
          <w:sz w:val="28"/>
          <w:szCs w:val="28"/>
        </w:rPr>
        <w:t xml:space="preserve">ение о порядке отбраковки основных типов оборудования, применяемого на геологоразведочных </w:t>
      </w:r>
      <w:r w:rsidR="005A3702" w:rsidRPr="00AE11D3">
        <w:rPr>
          <w:sz w:val="28"/>
          <w:szCs w:val="28"/>
        </w:rPr>
        <w:t>р</w:t>
      </w:r>
      <w:r w:rsidRPr="00AE11D3">
        <w:rPr>
          <w:sz w:val="28"/>
          <w:szCs w:val="28"/>
        </w:rPr>
        <w:t>аботах и отработавшего амортизационный срок службы. Вор</w:t>
      </w:r>
      <w:r w:rsidR="005A3702" w:rsidRPr="00AE11D3">
        <w:rPr>
          <w:sz w:val="28"/>
          <w:szCs w:val="28"/>
        </w:rPr>
        <w:t>ошиловград: СПКТБ ВПО "</w:t>
      </w:r>
      <w:proofErr w:type="spellStart"/>
      <w:r w:rsidR="005A3702" w:rsidRPr="00AE11D3">
        <w:rPr>
          <w:sz w:val="28"/>
          <w:szCs w:val="28"/>
        </w:rPr>
        <w:t>Со</w:t>
      </w:r>
      <w:r w:rsidRPr="00AE11D3">
        <w:rPr>
          <w:sz w:val="28"/>
          <w:szCs w:val="28"/>
        </w:rPr>
        <w:t>юзгеотехник</w:t>
      </w:r>
      <w:r w:rsidR="005A3702" w:rsidRPr="00AE11D3">
        <w:rPr>
          <w:sz w:val="28"/>
          <w:szCs w:val="28"/>
        </w:rPr>
        <w:t>а</w:t>
      </w:r>
      <w:proofErr w:type="spellEnd"/>
      <w:r w:rsidRPr="00AE11D3">
        <w:rPr>
          <w:sz w:val="28"/>
          <w:szCs w:val="28"/>
        </w:rPr>
        <w:t>", 1986</w:t>
      </w:r>
      <w:r w:rsidR="002803F3" w:rsidRPr="00AE11D3">
        <w:rPr>
          <w:sz w:val="28"/>
          <w:szCs w:val="28"/>
        </w:rPr>
        <w:t>.-</w:t>
      </w:r>
      <w:r w:rsidRPr="00AE11D3">
        <w:rPr>
          <w:sz w:val="28"/>
          <w:szCs w:val="28"/>
        </w:rPr>
        <w:t xml:space="preserve"> 12</w:t>
      </w:r>
      <w:r w:rsidR="002803F3" w:rsidRPr="00AE11D3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с.</w:t>
      </w:r>
    </w:p>
    <w:p w:rsidR="005C5967" w:rsidRDefault="005C5967" w:rsidP="005D6084">
      <w:pPr>
        <w:pStyle w:val="a3"/>
        <w:numPr>
          <w:ilvl w:val="0"/>
          <w:numId w:val="6"/>
        </w:numPr>
        <w:shd w:val="clear" w:color="auto" w:fill="FFFFFF"/>
        <w:spacing w:before="0" w:beforeAutospacing="0" w:after="68" w:afterAutospacing="0"/>
        <w:ind w:left="-426" w:firstLine="0"/>
        <w:jc w:val="both"/>
        <w:rPr>
          <w:sz w:val="28"/>
          <w:szCs w:val="28"/>
        </w:rPr>
      </w:pPr>
      <w:r w:rsidRPr="00AE11D3">
        <w:rPr>
          <w:sz w:val="28"/>
          <w:szCs w:val="28"/>
        </w:rPr>
        <w:t>Методические указания по расчету оптимальной, трудоемкости капитального ремонта буровых станков на стадии освоения их серийног</w:t>
      </w:r>
      <w:r w:rsidR="000D7882">
        <w:rPr>
          <w:sz w:val="28"/>
          <w:szCs w:val="28"/>
        </w:rPr>
        <w:t>о</w:t>
      </w:r>
      <w:r w:rsidRPr="00AE11D3">
        <w:rPr>
          <w:sz w:val="28"/>
          <w:szCs w:val="28"/>
        </w:rPr>
        <w:t xml:space="preserve"> производства, обслуживания и ремонта. Воро</w:t>
      </w:r>
      <w:r w:rsidR="005A3702" w:rsidRPr="00AE11D3">
        <w:rPr>
          <w:sz w:val="28"/>
          <w:szCs w:val="28"/>
        </w:rPr>
        <w:t>шилов</w:t>
      </w:r>
      <w:r w:rsidRPr="00AE11D3">
        <w:rPr>
          <w:sz w:val="28"/>
          <w:szCs w:val="28"/>
        </w:rPr>
        <w:t>град: СПКТБ ВПО "</w:t>
      </w:r>
      <w:proofErr w:type="spellStart"/>
      <w:r w:rsidRPr="00AE11D3">
        <w:rPr>
          <w:sz w:val="28"/>
          <w:szCs w:val="28"/>
        </w:rPr>
        <w:t>С</w:t>
      </w:r>
      <w:r w:rsidR="005A3702" w:rsidRPr="00AE11D3">
        <w:rPr>
          <w:sz w:val="28"/>
          <w:szCs w:val="28"/>
        </w:rPr>
        <w:t>ою</w:t>
      </w:r>
      <w:r w:rsidRPr="00AE11D3">
        <w:rPr>
          <w:sz w:val="28"/>
          <w:szCs w:val="28"/>
        </w:rPr>
        <w:t>згеотехн</w:t>
      </w:r>
      <w:r w:rsidR="005A3702" w:rsidRPr="00AE11D3">
        <w:rPr>
          <w:sz w:val="28"/>
          <w:szCs w:val="28"/>
        </w:rPr>
        <w:t>и</w:t>
      </w:r>
      <w:r w:rsidRPr="00AE11D3">
        <w:rPr>
          <w:sz w:val="28"/>
          <w:szCs w:val="28"/>
        </w:rPr>
        <w:t>ка</w:t>
      </w:r>
      <w:proofErr w:type="spellEnd"/>
      <w:r w:rsidRPr="00AE11D3">
        <w:rPr>
          <w:sz w:val="28"/>
          <w:szCs w:val="28"/>
        </w:rPr>
        <w:t>", 1983</w:t>
      </w:r>
      <w:r w:rsidR="002803F3" w:rsidRPr="00AE11D3">
        <w:rPr>
          <w:sz w:val="28"/>
          <w:szCs w:val="28"/>
        </w:rPr>
        <w:t xml:space="preserve">.- </w:t>
      </w:r>
      <w:r w:rsidRPr="00AE11D3">
        <w:rPr>
          <w:sz w:val="28"/>
          <w:szCs w:val="28"/>
        </w:rPr>
        <w:t>8</w:t>
      </w:r>
      <w:r w:rsidR="002803F3" w:rsidRPr="00AE11D3"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с.</w:t>
      </w:r>
    </w:p>
    <w:p w:rsidR="000C50CC" w:rsidRPr="00FD0D85" w:rsidRDefault="000C50CC" w:rsidP="000C50CC">
      <w:pPr>
        <w:pStyle w:val="a8"/>
        <w:numPr>
          <w:ilvl w:val="0"/>
          <w:numId w:val="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b/>
          <w:bCs/>
          <w:i/>
          <w:sz w:val="28"/>
          <w:szCs w:val="28"/>
        </w:rPr>
      </w:pPr>
      <w:r w:rsidRPr="00AE11D3">
        <w:rPr>
          <w:sz w:val="28"/>
          <w:szCs w:val="28"/>
        </w:rPr>
        <w:t>Учебно-методическое пособие по учебной практике по геологии,</w:t>
      </w:r>
      <w:r>
        <w:rPr>
          <w:sz w:val="28"/>
          <w:szCs w:val="28"/>
        </w:rPr>
        <w:t xml:space="preserve"> </w:t>
      </w:r>
      <w:r w:rsidRPr="00AE11D3">
        <w:rPr>
          <w:sz w:val="28"/>
          <w:szCs w:val="28"/>
        </w:rPr>
        <w:t>гидрогеологии и инженерной геологии / </w:t>
      </w:r>
      <w:hyperlink r:id="rId19" w:history="1">
        <w:r w:rsidRPr="000D7882">
          <w:rPr>
            <w:rStyle w:val="a9"/>
            <w:bCs/>
            <w:color w:val="auto"/>
            <w:sz w:val="28"/>
            <w:szCs w:val="28"/>
            <w:u w:val="none"/>
          </w:rPr>
          <w:t>Ломакин И.М</w:t>
        </w:r>
      </w:hyperlink>
      <w:r w:rsidRPr="000D7882">
        <w:rPr>
          <w:sz w:val="28"/>
          <w:szCs w:val="28"/>
        </w:rPr>
        <w:t>, </w:t>
      </w:r>
      <w:proofErr w:type="spellStart"/>
      <w:r w:rsidR="00FE48FB">
        <w:fldChar w:fldCharType="begin"/>
      </w:r>
      <w:r w:rsidR="00FE48FB">
        <w:instrText xml:space="preserve"> HYPERLINK "http://elib.ieek.timacad.ru/opac/index.php?url=/auteurs/view/21885/source:default" </w:instrText>
      </w:r>
      <w:r w:rsidR="00FE48FB">
        <w:fldChar w:fldCharType="separate"/>
      </w:r>
      <w:r w:rsidRPr="000D7882">
        <w:rPr>
          <w:rStyle w:val="a9"/>
          <w:bCs/>
          <w:color w:val="auto"/>
          <w:sz w:val="28"/>
          <w:szCs w:val="28"/>
          <w:u w:val="none"/>
        </w:rPr>
        <w:t>Манукьян</w:t>
      </w:r>
      <w:proofErr w:type="spellEnd"/>
      <w:r w:rsidRPr="000D7882">
        <w:rPr>
          <w:rStyle w:val="a9"/>
          <w:bCs/>
          <w:color w:val="auto"/>
          <w:sz w:val="28"/>
          <w:szCs w:val="28"/>
          <w:u w:val="none"/>
        </w:rPr>
        <w:t xml:space="preserve"> Д.А</w:t>
      </w:r>
      <w:r w:rsidR="00FE48FB">
        <w:rPr>
          <w:rStyle w:val="a9"/>
          <w:bCs/>
          <w:color w:val="auto"/>
          <w:sz w:val="28"/>
          <w:szCs w:val="28"/>
          <w:u w:val="none"/>
        </w:rPr>
        <w:fldChar w:fldCharType="end"/>
      </w:r>
      <w:r w:rsidRPr="000D7882">
        <w:rPr>
          <w:sz w:val="28"/>
          <w:szCs w:val="28"/>
        </w:rPr>
        <w:t>, </w:t>
      </w:r>
      <w:hyperlink r:id="rId20" w:history="1">
        <w:r w:rsidRPr="000D7882">
          <w:rPr>
            <w:rStyle w:val="a9"/>
            <w:bCs/>
            <w:color w:val="auto"/>
            <w:sz w:val="28"/>
            <w:szCs w:val="28"/>
            <w:u w:val="none"/>
          </w:rPr>
          <w:t>Дроздов В.С</w:t>
        </w:r>
      </w:hyperlink>
      <w:r w:rsidRPr="000D7882">
        <w:rPr>
          <w:sz w:val="28"/>
          <w:szCs w:val="28"/>
        </w:rPr>
        <w:t>, </w:t>
      </w:r>
      <w:proofErr w:type="spellStart"/>
      <w:r w:rsidR="00FE48FB">
        <w:fldChar w:fldCharType="begin"/>
      </w:r>
      <w:r w:rsidR="00FE48FB">
        <w:instrText xml:space="preserve"> HYPERLINK "http://elib.ieek.timacad.ru/opac/index.php?url=/auteurs/view/21887/source:default" </w:instrText>
      </w:r>
      <w:r w:rsidR="00FE48FB">
        <w:fldChar w:fldCharType="separate"/>
      </w:r>
      <w:r w:rsidRPr="000D7882">
        <w:rPr>
          <w:rStyle w:val="a9"/>
          <w:bCs/>
          <w:color w:val="auto"/>
          <w:sz w:val="28"/>
          <w:szCs w:val="28"/>
          <w:u w:val="none"/>
        </w:rPr>
        <w:t>Землянникова</w:t>
      </w:r>
      <w:proofErr w:type="spellEnd"/>
      <w:r w:rsidRPr="000D7882">
        <w:rPr>
          <w:rStyle w:val="a9"/>
          <w:bCs/>
          <w:color w:val="auto"/>
          <w:sz w:val="28"/>
          <w:szCs w:val="28"/>
          <w:u w:val="none"/>
        </w:rPr>
        <w:t xml:space="preserve"> М.В</w:t>
      </w:r>
      <w:r w:rsidR="00FE48FB">
        <w:rPr>
          <w:rStyle w:val="a9"/>
          <w:bCs/>
          <w:color w:val="auto"/>
          <w:sz w:val="28"/>
          <w:szCs w:val="28"/>
          <w:u w:val="none"/>
        </w:rPr>
        <w:fldChar w:fldCharType="end"/>
      </w:r>
      <w:proofErr w:type="gramStart"/>
      <w:r w:rsidRPr="00AE11D3">
        <w:rPr>
          <w:sz w:val="28"/>
          <w:szCs w:val="28"/>
        </w:rPr>
        <w:t> .</w:t>
      </w:r>
      <w:proofErr w:type="gramEnd"/>
      <w:r w:rsidRPr="00AE11D3">
        <w:rPr>
          <w:sz w:val="28"/>
          <w:szCs w:val="28"/>
        </w:rPr>
        <w:t xml:space="preserve"> – М : МГУП, 2012 . – 51 с. </w:t>
      </w:r>
    </w:p>
    <w:p w:rsidR="00FD0D85" w:rsidRPr="000C73CE" w:rsidRDefault="00FD0D85" w:rsidP="00FD0D85">
      <w:pPr>
        <w:pStyle w:val="a8"/>
        <w:numPr>
          <w:ilvl w:val="0"/>
          <w:numId w:val="6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/>
          <w:bCs/>
          <w:i/>
          <w:sz w:val="28"/>
          <w:szCs w:val="28"/>
        </w:rPr>
      </w:pPr>
      <w:r w:rsidRPr="000C73CE">
        <w:rPr>
          <w:sz w:val="28"/>
          <w:szCs w:val="28"/>
        </w:rPr>
        <w:t>Отбор технологических проб при геологоразведочных работах на рудные полезные ископаемые. Методические рекомендации Федерального агентства по недропользованию, М.: 2014 г.- 30 с.</w:t>
      </w:r>
    </w:p>
    <w:p w:rsidR="00FD0D85" w:rsidRPr="00AE11D3" w:rsidRDefault="00FD0D85" w:rsidP="00FD0D85">
      <w:pPr>
        <w:pStyle w:val="a8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b/>
          <w:bCs/>
          <w:i/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C2FC1" w:rsidRPr="009C2FC1" w:rsidRDefault="009C2FC1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9C2FC1">
        <w:rPr>
          <w:sz w:val="28"/>
          <w:szCs w:val="28"/>
        </w:rPr>
        <w:t xml:space="preserve">В целях реализации </w:t>
      </w:r>
      <w:proofErr w:type="spellStart"/>
      <w:r w:rsidRPr="009C2FC1">
        <w:rPr>
          <w:sz w:val="28"/>
          <w:szCs w:val="28"/>
        </w:rPr>
        <w:t>компетентностного</w:t>
      </w:r>
      <w:proofErr w:type="spellEnd"/>
      <w:r w:rsidRPr="009C2FC1">
        <w:rPr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3CED" w:rsidRPr="009C2FC1" w:rsidRDefault="009C2FC1" w:rsidP="005A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8"/>
          <w:szCs w:val="28"/>
        </w:rPr>
      </w:pPr>
      <w:r w:rsidRPr="009C2FC1">
        <w:rPr>
          <w:bCs/>
          <w:sz w:val="28"/>
          <w:szCs w:val="28"/>
        </w:rPr>
        <w:t>У</w:t>
      </w:r>
      <w:r w:rsidR="00E13CED" w:rsidRPr="009C2FC1">
        <w:rPr>
          <w:bCs/>
          <w:sz w:val="28"/>
          <w:szCs w:val="28"/>
        </w:rPr>
        <w:t>чебные дисциплины и профессиональные модули, изучение которых должно предшествовать освоению д</w:t>
      </w:r>
      <w:r>
        <w:rPr>
          <w:bCs/>
          <w:sz w:val="28"/>
          <w:szCs w:val="28"/>
        </w:rPr>
        <w:t xml:space="preserve">анного профессионального модуля: </w:t>
      </w:r>
      <w:r w:rsidRPr="009C2FC1">
        <w:rPr>
          <w:sz w:val="28"/>
          <w:szCs w:val="28"/>
        </w:rPr>
        <w:t>Экологические основы природопользования, Инженерная графика, Электротехника и электроника</w:t>
      </w:r>
      <w:r>
        <w:rPr>
          <w:sz w:val="28"/>
          <w:szCs w:val="28"/>
        </w:rPr>
        <w:t>, Геология, Т</w:t>
      </w:r>
      <w:r w:rsidRPr="009C2FC1">
        <w:rPr>
          <w:sz w:val="28"/>
          <w:szCs w:val="28"/>
        </w:rPr>
        <w:t>ехническая механика.</w:t>
      </w: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E13CED" w:rsidRPr="00A15E2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15E2D">
        <w:rPr>
          <w:b/>
          <w:sz w:val="28"/>
          <w:szCs w:val="28"/>
        </w:rPr>
        <w:t>4.4. Кадровое обеспечение образовательного процесса</w:t>
      </w:r>
    </w:p>
    <w:p w:rsidR="009C2FC1" w:rsidRDefault="00E13CED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A15E2D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A15E2D">
        <w:rPr>
          <w:bCs/>
          <w:sz w:val="28"/>
          <w:szCs w:val="28"/>
        </w:rPr>
        <w:t>обучение по</w:t>
      </w:r>
      <w:proofErr w:type="gramEnd"/>
      <w:r w:rsidRPr="00A15E2D">
        <w:rPr>
          <w:bCs/>
          <w:sz w:val="28"/>
          <w:szCs w:val="28"/>
        </w:rPr>
        <w:t xml:space="preserve"> междисциплинарному курсу </w:t>
      </w:r>
      <w:r w:rsidR="009C2FC1">
        <w:rPr>
          <w:bCs/>
          <w:sz w:val="28"/>
          <w:szCs w:val="28"/>
        </w:rPr>
        <w:t>и руководство практикой</w:t>
      </w:r>
      <w:r w:rsidRPr="00A15E2D">
        <w:rPr>
          <w:bCs/>
          <w:sz w:val="28"/>
          <w:szCs w:val="28"/>
        </w:rPr>
        <w:t xml:space="preserve">: </w:t>
      </w:r>
      <w:r w:rsidR="009C2FC1" w:rsidRPr="009C2FC1">
        <w:rPr>
          <w:bCs/>
          <w:sz w:val="28"/>
          <w:szCs w:val="28"/>
        </w:rPr>
        <w:t>р</w:t>
      </w:r>
      <w:r w:rsidR="009C2FC1" w:rsidRPr="009C2FC1">
        <w:rPr>
          <w:sz w:val="28"/>
          <w:szCs w:val="28"/>
        </w:rPr>
        <w:t>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C50CC" w:rsidRDefault="000C50CC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0C50CC" w:rsidRPr="00D34CAD" w:rsidRDefault="000C50CC" w:rsidP="000C50CC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4.5</w:t>
      </w:r>
      <w:r w:rsidRPr="00D34CAD">
        <w:rPr>
          <w:b/>
          <w:sz w:val="26"/>
          <w:szCs w:val="26"/>
        </w:rPr>
        <w:t xml:space="preserve">. Особенности организации </w:t>
      </w:r>
      <w:proofErr w:type="gramStart"/>
      <w:r w:rsidRPr="00D34CAD">
        <w:rPr>
          <w:b/>
          <w:sz w:val="26"/>
          <w:szCs w:val="26"/>
        </w:rPr>
        <w:t>обучения по дисциплине</w:t>
      </w:r>
      <w:proofErr w:type="gramEnd"/>
      <w:r w:rsidRPr="00D34CAD">
        <w:rPr>
          <w:b/>
          <w:sz w:val="26"/>
          <w:szCs w:val="26"/>
        </w:rPr>
        <w:t xml:space="preserve"> для инвалидов и лиц с ограниченными возможностями здоровья</w:t>
      </w:r>
    </w:p>
    <w:p w:rsidR="000C50CC" w:rsidRPr="00D34CAD" w:rsidRDefault="000C50CC" w:rsidP="000C50CC">
      <w:pPr>
        <w:ind w:left="-567"/>
        <w:rPr>
          <w:b/>
          <w:sz w:val="26"/>
          <w:szCs w:val="26"/>
        </w:rPr>
      </w:pP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В соответствии с Федеральным законом №273-ФЗ «Об образовании в РФ» (ст. 79), педагогический состав ППССЗ знакомится с психолог</w:t>
      </w:r>
      <w:proofErr w:type="gramStart"/>
      <w:r w:rsidRPr="00D34CAD">
        <w:rPr>
          <w:sz w:val="26"/>
          <w:szCs w:val="26"/>
        </w:rPr>
        <w:t>о-</w:t>
      </w:r>
      <w:proofErr w:type="gramEnd"/>
      <w:r w:rsidRPr="00D34CAD">
        <w:rPr>
          <w:sz w:val="26"/>
          <w:szCs w:val="26"/>
        </w:rPr>
        <w:t xml:space="preserve">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D34CAD">
        <w:rPr>
          <w:sz w:val="26"/>
          <w:szCs w:val="26"/>
        </w:rPr>
        <w:t>тьюторами</w:t>
      </w:r>
      <w:proofErr w:type="spellEnd"/>
      <w:r w:rsidRPr="00D34CAD">
        <w:rPr>
          <w:sz w:val="26"/>
          <w:szCs w:val="26"/>
        </w:rPr>
        <w:t>, психологом, социальным педагогом, социальными работниками, волонтерами.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proofErr w:type="gramStart"/>
      <w:r w:rsidRPr="00D34CAD">
        <w:rPr>
          <w:sz w:val="26"/>
          <w:szCs w:val="26"/>
        </w:rPr>
        <w:t>В соответствии с П</w:t>
      </w:r>
      <w:r w:rsidRPr="00D34CAD">
        <w:rPr>
          <w:bCs/>
          <w:color w:val="222222"/>
          <w:sz w:val="26"/>
          <w:szCs w:val="26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D34CAD">
        <w:rPr>
          <w:bCs/>
          <w:color w:val="222222"/>
          <w:sz w:val="26"/>
          <w:szCs w:val="26"/>
        </w:rPr>
        <w:t>профориентационной</w:t>
      </w:r>
      <w:proofErr w:type="spellEnd"/>
      <w:r w:rsidRPr="00D34CAD">
        <w:rPr>
          <w:bCs/>
          <w:color w:val="222222"/>
          <w:sz w:val="26"/>
          <w:szCs w:val="26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</w:t>
      </w:r>
      <w:proofErr w:type="gramEnd"/>
      <w:r w:rsidRPr="00D34CAD">
        <w:rPr>
          <w:bCs/>
          <w:color w:val="222222"/>
          <w:sz w:val="26"/>
          <w:szCs w:val="26"/>
        </w:rPr>
        <w:t xml:space="preserve"> дисциплины (профессионального модуля) предполагается использовать социальн</w:t>
      </w:r>
      <w:proofErr w:type="gramStart"/>
      <w:r w:rsidRPr="00D34CAD">
        <w:rPr>
          <w:bCs/>
          <w:color w:val="222222"/>
          <w:sz w:val="26"/>
          <w:szCs w:val="26"/>
        </w:rPr>
        <w:t>о-</w:t>
      </w:r>
      <w:proofErr w:type="gramEnd"/>
      <w:r w:rsidRPr="00D34CAD">
        <w:rPr>
          <w:bCs/>
          <w:color w:val="222222"/>
          <w:sz w:val="26"/>
          <w:szCs w:val="26"/>
        </w:rPr>
        <w:t xml:space="preserve"> активные и рефлексивные методы обучения, технологии </w:t>
      </w:r>
      <w:proofErr w:type="spellStart"/>
      <w:r w:rsidRPr="00D34CAD">
        <w:rPr>
          <w:bCs/>
          <w:color w:val="222222"/>
          <w:sz w:val="26"/>
          <w:szCs w:val="26"/>
        </w:rPr>
        <w:t>социо</w:t>
      </w:r>
      <w:proofErr w:type="spellEnd"/>
      <w:r w:rsidRPr="00D34CAD">
        <w:rPr>
          <w:bCs/>
          <w:color w:val="222222"/>
          <w:sz w:val="26"/>
          <w:szCs w:val="26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</w:t>
      </w:r>
      <w:proofErr w:type="gramStart"/>
      <w:r w:rsidRPr="00D34CAD">
        <w:rPr>
          <w:bCs/>
          <w:color w:val="222222"/>
          <w:sz w:val="26"/>
          <w:szCs w:val="26"/>
        </w:rPr>
        <w:t>визуальной</w:t>
      </w:r>
      <w:proofErr w:type="gramEnd"/>
      <w:r w:rsidRPr="00D34CAD">
        <w:rPr>
          <w:bCs/>
          <w:color w:val="222222"/>
          <w:sz w:val="26"/>
          <w:szCs w:val="26"/>
        </w:rPr>
        <w:t xml:space="preserve">, с использованием специальных технических и информационных систем, </w:t>
      </w:r>
      <w:r w:rsidRPr="00D34CAD">
        <w:rPr>
          <w:sz w:val="26"/>
          <w:szCs w:val="26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  <w:shd w:val="clear" w:color="auto" w:fill="FFFFFF"/>
        </w:rPr>
      </w:pPr>
      <w:r w:rsidRPr="00D34CAD">
        <w:rPr>
          <w:sz w:val="26"/>
          <w:szCs w:val="26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</w:t>
      </w:r>
      <w:proofErr w:type="gramStart"/>
      <w:r w:rsidRPr="00D34CAD">
        <w:rPr>
          <w:sz w:val="26"/>
          <w:szCs w:val="26"/>
        </w:rPr>
        <w:t>.</w:t>
      </w:r>
      <w:r w:rsidRPr="00D34CAD">
        <w:rPr>
          <w:sz w:val="26"/>
          <w:szCs w:val="26"/>
          <w:shd w:val="clear" w:color="auto" w:fill="FFFFFF"/>
        </w:rPr>
        <w:t>Т</w:t>
      </w:r>
      <w:proofErr w:type="gramEnd"/>
      <w:r w:rsidRPr="00D34CAD">
        <w:rPr>
          <w:sz w:val="26"/>
          <w:szCs w:val="26"/>
          <w:shd w:val="clear" w:color="auto" w:fill="FFFFFF"/>
        </w:rPr>
        <w:t>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lastRenderedPageBreak/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0C50CC" w:rsidTr="000C73CE">
        <w:trPr>
          <w:jc w:val="center"/>
        </w:trPr>
        <w:tc>
          <w:tcPr>
            <w:tcW w:w="3628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категории студентов</w:t>
            </w:r>
          </w:p>
        </w:tc>
        <w:tc>
          <w:tcPr>
            <w:tcW w:w="5943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Формы</w:t>
            </w:r>
          </w:p>
        </w:tc>
      </w:tr>
      <w:tr w:rsidR="000C50CC" w:rsidTr="000C73CE">
        <w:trPr>
          <w:jc w:val="center"/>
        </w:trPr>
        <w:tc>
          <w:tcPr>
            <w:tcW w:w="3628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С нарушением слуха</w:t>
            </w:r>
          </w:p>
        </w:tc>
        <w:tc>
          <w:tcPr>
            <w:tcW w:w="5943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- в печатной форме;</w:t>
            </w:r>
          </w:p>
          <w:p w:rsidR="000C50CC" w:rsidRDefault="000C50CC" w:rsidP="000C73CE">
            <w:pPr>
              <w:ind w:left="72"/>
              <w:jc w:val="center"/>
            </w:pPr>
            <w:r>
              <w:t xml:space="preserve">- в форме электронного документа (в </w:t>
            </w:r>
            <w:proofErr w:type="spellStart"/>
            <w:r>
              <w:t>т.ч</w:t>
            </w:r>
            <w:proofErr w:type="spellEnd"/>
            <w:r>
              <w:t>. страницы преподавателя на сайте колледжа);</w:t>
            </w:r>
          </w:p>
          <w:p w:rsidR="000C50CC" w:rsidRDefault="000C50CC" w:rsidP="000C73CE">
            <w:pPr>
              <w:ind w:left="72"/>
              <w:jc w:val="center"/>
            </w:pPr>
            <w:r>
              <w:t>- больше визуальной информации</w:t>
            </w:r>
          </w:p>
        </w:tc>
      </w:tr>
      <w:tr w:rsidR="000C50CC" w:rsidTr="000C73CE">
        <w:trPr>
          <w:jc w:val="center"/>
        </w:trPr>
        <w:tc>
          <w:tcPr>
            <w:tcW w:w="3628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С нарушением зрения</w:t>
            </w:r>
          </w:p>
        </w:tc>
        <w:tc>
          <w:tcPr>
            <w:tcW w:w="5943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- в печатной форме увеличенным шрифтом;</w:t>
            </w:r>
          </w:p>
          <w:p w:rsidR="000C50CC" w:rsidRDefault="000C50CC" w:rsidP="000C73CE">
            <w:pPr>
              <w:ind w:left="72"/>
              <w:jc w:val="center"/>
            </w:pPr>
            <w:r>
              <w:t xml:space="preserve">- увеличение формата иллюстраций учебника, использование форматирования шрифта,  </w:t>
            </w:r>
            <w:r>
              <w:br/>
              <w:t>- в форме электронного документа;</w:t>
            </w:r>
          </w:p>
          <w:p w:rsidR="000C50CC" w:rsidRDefault="000C50CC" w:rsidP="000C73CE">
            <w:pPr>
              <w:ind w:left="72"/>
              <w:jc w:val="center"/>
            </w:pPr>
            <w:r>
              <w:t>- в форме аудиофайла;</w:t>
            </w:r>
          </w:p>
        </w:tc>
      </w:tr>
      <w:tr w:rsidR="000C50CC" w:rsidTr="000C73CE">
        <w:trPr>
          <w:jc w:val="center"/>
        </w:trPr>
        <w:tc>
          <w:tcPr>
            <w:tcW w:w="3628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С нарушением опорно-двигательного аппарата</w:t>
            </w:r>
          </w:p>
        </w:tc>
        <w:tc>
          <w:tcPr>
            <w:tcW w:w="5943" w:type="dxa"/>
            <w:hideMark/>
          </w:tcPr>
          <w:p w:rsidR="000C50CC" w:rsidRDefault="000C50CC" w:rsidP="000C73CE">
            <w:pPr>
              <w:ind w:left="72"/>
              <w:jc w:val="center"/>
            </w:pPr>
            <w:r>
              <w:t>- в печатной форме;</w:t>
            </w:r>
          </w:p>
          <w:p w:rsidR="000C50CC" w:rsidRDefault="000C50CC" w:rsidP="000C73CE">
            <w:pPr>
              <w:ind w:left="72"/>
              <w:jc w:val="center"/>
            </w:pPr>
            <w:r>
              <w:t>- в форме электронного документа;</w:t>
            </w:r>
          </w:p>
          <w:p w:rsidR="000C50CC" w:rsidRDefault="000C50CC" w:rsidP="000C73CE">
            <w:pPr>
              <w:ind w:left="72"/>
              <w:jc w:val="center"/>
            </w:pPr>
            <w:r>
              <w:t>- в форме аудиофайла;</w:t>
            </w:r>
          </w:p>
        </w:tc>
      </w:tr>
    </w:tbl>
    <w:p w:rsidR="000C50CC" w:rsidRDefault="000C50CC" w:rsidP="000C50CC">
      <w:pPr>
        <w:ind w:left="-567" w:firstLine="709"/>
        <w:jc w:val="both"/>
        <w:rPr>
          <w:sz w:val="28"/>
          <w:szCs w:val="28"/>
        </w:rPr>
      </w:pP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Форма проведения аттестации для студентов инвалидов устанавливается с учетом индивидуальных психофизических особенностей. 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Для студентов с ОВЗ предусматривается доступная форма заданий оценочных средств, а именно: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 печатной и электронной форме (для лиц с нарушениями опорн</w:t>
      </w:r>
      <w:proofErr w:type="gramStart"/>
      <w:r w:rsidRPr="00D34CAD">
        <w:rPr>
          <w:bCs/>
          <w:color w:val="222222"/>
          <w:sz w:val="26"/>
          <w:szCs w:val="26"/>
        </w:rPr>
        <w:t>о-</w:t>
      </w:r>
      <w:proofErr w:type="gramEnd"/>
      <w:r w:rsidRPr="00D34CAD">
        <w:rPr>
          <w:bCs/>
          <w:color w:val="222222"/>
          <w:sz w:val="26"/>
          <w:szCs w:val="26"/>
        </w:rPr>
        <w:t xml:space="preserve"> двигательного аппарата);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методом чтения ассистентом задания вслух (для лиц с нарушениями зрения);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34CAD">
        <w:rPr>
          <w:sz w:val="26"/>
          <w:szCs w:val="26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Для таких студентов предусматривается доступная форма предоставления ответов на задания, а именно: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письменно на бумаге или набором ответов на компьютере (для лиц с нарушениями слуха, речи);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D34CAD">
        <w:rPr>
          <w:bCs/>
          <w:color w:val="222222"/>
          <w:sz w:val="26"/>
          <w:szCs w:val="26"/>
        </w:rPr>
        <w:t>о-</w:t>
      </w:r>
      <w:proofErr w:type="gramEnd"/>
      <w:r w:rsidRPr="00D34CAD">
        <w:rPr>
          <w:bCs/>
          <w:color w:val="222222"/>
          <w:sz w:val="26"/>
          <w:szCs w:val="26"/>
        </w:rPr>
        <w:t xml:space="preserve"> двигательного аппарата);</w:t>
      </w:r>
    </w:p>
    <w:p w:rsidR="000C50CC" w:rsidRPr="00D34CAD" w:rsidRDefault="000C50CC" w:rsidP="000C50CC">
      <w:pPr>
        <w:ind w:left="-567" w:firstLine="709"/>
        <w:jc w:val="both"/>
        <w:rPr>
          <w:bCs/>
          <w:color w:val="222222"/>
          <w:sz w:val="26"/>
          <w:szCs w:val="26"/>
        </w:rPr>
      </w:pPr>
      <w:r w:rsidRPr="00D34CAD">
        <w:rPr>
          <w:bCs/>
          <w:color w:val="222222"/>
          <w:sz w:val="26"/>
          <w:szCs w:val="26"/>
        </w:rPr>
        <w:t>- устно (для лиц с нарушениями зрения, опорн</w:t>
      </w:r>
      <w:proofErr w:type="gramStart"/>
      <w:r w:rsidRPr="00D34CAD">
        <w:rPr>
          <w:bCs/>
          <w:color w:val="222222"/>
          <w:sz w:val="26"/>
          <w:szCs w:val="26"/>
        </w:rPr>
        <w:t>о-</w:t>
      </w:r>
      <w:proofErr w:type="gramEnd"/>
      <w:r w:rsidRPr="00D34CAD">
        <w:rPr>
          <w:bCs/>
          <w:color w:val="222222"/>
          <w:sz w:val="26"/>
          <w:szCs w:val="26"/>
        </w:rPr>
        <w:t xml:space="preserve"> двигательного аппарата)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0C73CE">
            <w:pPr>
              <w:jc w:val="both"/>
            </w:pPr>
            <w:r>
              <w:t>Категории студентов</w:t>
            </w:r>
          </w:p>
        </w:tc>
        <w:tc>
          <w:tcPr>
            <w:tcW w:w="2694" w:type="dxa"/>
            <w:hideMark/>
          </w:tcPr>
          <w:p w:rsidR="000C50CC" w:rsidRDefault="000C50CC" w:rsidP="000C73CE">
            <w:pPr>
              <w:jc w:val="both"/>
            </w:pPr>
            <w:r>
              <w:t>Виды оценочных средств</w:t>
            </w:r>
          </w:p>
        </w:tc>
        <w:tc>
          <w:tcPr>
            <w:tcW w:w="4501" w:type="dxa"/>
            <w:hideMark/>
          </w:tcPr>
          <w:p w:rsidR="000C50CC" w:rsidRDefault="000C50CC" w:rsidP="000C73CE">
            <w:pPr>
              <w:jc w:val="both"/>
            </w:pPr>
            <w:r>
              <w:t>Формы контроля и оценки результатов обучения</w:t>
            </w:r>
          </w:p>
        </w:tc>
      </w:tr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0C73CE">
            <w:pPr>
              <w:jc w:val="both"/>
            </w:pPr>
            <w:r>
              <w:t>С нарушением слуха</w:t>
            </w:r>
          </w:p>
        </w:tc>
        <w:tc>
          <w:tcPr>
            <w:tcW w:w="2694" w:type="dxa"/>
            <w:hideMark/>
          </w:tcPr>
          <w:p w:rsidR="000C50CC" w:rsidRDefault="000C50CC" w:rsidP="000C73CE">
            <w:pPr>
              <w:ind w:firstLine="34"/>
              <w:jc w:val="center"/>
            </w:pPr>
            <w:r>
              <w:t>Тест</w:t>
            </w:r>
          </w:p>
          <w:p w:rsidR="000C50CC" w:rsidRDefault="000C50CC" w:rsidP="000C73CE">
            <w:pPr>
              <w:ind w:firstLine="34"/>
              <w:jc w:val="center"/>
            </w:pPr>
            <w:r>
              <w:t>Деловые игры</w:t>
            </w:r>
          </w:p>
        </w:tc>
        <w:tc>
          <w:tcPr>
            <w:tcW w:w="4501" w:type="dxa"/>
            <w:hideMark/>
          </w:tcPr>
          <w:p w:rsidR="000C50CC" w:rsidRDefault="000C50CC" w:rsidP="000C73CE">
            <w:pPr>
              <w:jc w:val="both"/>
            </w:pPr>
            <w:r>
              <w:t>преимущественно письменная проверка</w:t>
            </w:r>
          </w:p>
        </w:tc>
      </w:tr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0C73CE">
            <w:pPr>
              <w:jc w:val="both"/>
            </w:pPr>
            <w:r>
              <w:t>С нарушением зрения</w:t>
            </w:r>
          </w:p>
        </w:tc>
        <w:tc>
          <w:tcPr>
            <w:tcW w:w="2694" w:type="dxa"/>
            <w:hideMark/>
          </w:tcPr>
          <w:p w:rsidR="000C50CC" w:rsidRDefault="000C50CC" w:rsidP="000C73CE">
            <w:pPr>
              <w:ind w:firstLine="34"/>
              <w:jc w:val="center"/>
            </w:pPr>
            <w:r>
              <w:t>Собеседование</w:t>
            </w:r>
          </w:p>
          <w:p w:rsidR="000C50CC" w:rsidRDefault="000C50CC" w:rsidP="000C73CE">
            <w:pPr>
              <w:ind w:firstLine="34"/>
              <w:jc w:val="center"/>
            </w:pPr>
            <w:r>
              <w:t>Деловые игры</w:t>
            </w:r>
          </w:p>
        </w:tc>
        <w:tc>
          <w:tcPr>
            <w:tcW w:w="4501" w:type="dxa"/>
            <w:hideMark/>
          </w:tcPr>
          <w:p w:rsidR="000C50CC" w:rsidRDefault="000C50CC" w:rsidP="000C73CE">
            <w:pPr>
              <w:jc w:val="both"/>
            </w:pPr>
            <w:r>
              <w:t>преимущественно устная проверка (индивидуально)</w:t>
            </w:r>
          </w:p>
        </w:tc>
      </w:tr>
      <w:tr w:rsidR="000C50CC" w:rsidTr="000C50CC">
        <w:trPr>
          <w:jc w:val="center"/>
        </w:trPr>
        <w:tc>
          <w:tcPr>
            <w:tcW w:w="2376" w:type="dxa"/>
            <w:hideMark/>
          </w:tcPr>
          <w:p w:rsidR="000C50CC" w:rsidRDefault="000C50CC" w:rsidP="000C73CE">
            <w:pPr>
              <w:jc w:val="both"/>
            </w:pPr>
            <w:r>
              <w:t>С нарушением опорн</w:t>
            </w:r>
            <w:proofErr w:type="gramStart"/>
            <w:r>
              <w:t>о-</w:t>
            </w:r>
            <w:proofErr w:type="gramEnd"/>
            <w:r>
              <w:t xml:space="preserve"> двигательного аппарата</w:t>
            </w:r>
          </w:p>
        </w:tc>
        <w:tc>
          <w:tcPr>
            <w:tcW w:w="2694" w:type="dxa"/>
            <w:hideMark/>
          </w:tcPr>
          <w:p w:rsidR="000C50CC" w:rsidRDefault="000C50CC" w:rsidP="000C73CE">
            <w:pPr>
              <w:jc w:val="both"/>
            </w:pPr>
            <w:r>
              <w:t>решение дистанционных тестов, контрольные вопросы</w:t>
            </w:r>
          </w:p>
          <w:p w:rsidR="000C50CC" w:rsidRDefault="000C50CC" w:rsidP="000C73CE">
            <w:pPr>
              <w:jc w:val="both"/>
            </w:pPr>
            <w:r>
              <w:t>Деловые игры</w:t>
            </w:r>
          </w:p>
        </w:tc>
        <w:tc>
          <w:tcPr>
            <w:tcW w:w="4501" w:type="dxa"/>
            <w:hideMark/>
          </w:tcPr>
          <w:p w:rsidR="000C50CC" w:rsidRDefault="000C50CC" w:rsidP="000C73CE">
            <w:pPr>
              <w:jc w:val="both"/>
              <w:rPr>
                <w:bCs/>
                <w:color w:val="222222"/>
              </w:rPr>
            </w:pPr>
            <w: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lastRenderedPageBreak/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0C50CC" w:rsidRPr="00D34CAD" w:rsidRDefault="000C50CC" w:rsidP="000C50CC">
      <w:pPr>
        <w:ind w:left="-567" w:firstLine="709"/>
        <w:jc w:val="both"/>
        <w:rPr>
          <w:sz w:val="26"/>
          <w:szCs w:val="26"/>
        </w:rPr>
      </w:pPr>
      <w:r w:rsidRPr="00D34CAD">
        <w:rPr>
          <w:sz w:val="26"/>
          <w:szCs w:val="26"/>
        </w:rPr>
        <w:t>Индивидуальный подход на всех этапах обучения (при опросе, индивидуальные домашние задания, посильная работа на занятии; обязательная оценка положительных результатов даже небольшого вида деятельности)</w:t>
      </w:r>
    </w:p>
    <w:p w:rsidR="000C50CC" w:rsidRPr="0086175E" w:rsidRDefault="000C50CC" w:rsidP="000C50CC">
      <w:pPr>
        <w:ind w:left="-567" w:firstLine="709"/>
        <w:jc w:val="both"/>
        <w:rPr>
          <w:sz w:val="28"/>
          <w:szCs w:val="28"/>
        </w:rPr>
      </w:pPr>
      <w:proofErr w:type="gramStart"/>
      <w:r w:rsidRPr="00D34CAD">
        <w:rPr>
          <w:sz w:val="26"/>
          <w:szCs w:val="26"/>
        </w:rPr>
        <w:t>Максимальное использование наглядности, опорных схем, конспектов, рисунков, таблиц, карт, компьютера, интерактивной доски.</w:t>
      </w:r>
      <w:r w:rsidRPr="0086175E">
        <w:rPr>
          <w:sz w:val="28"/>
          <w:szCs w:val="28"/>
        </w:rPr>
        <w:t xml:space="preserve"> </w:t>
      </w:r>
      <w:proofErr w:type="gramEnd"/>
    </w:p>
    <w:p w:rsidR="000C50CC" w:rsidRPr="009C2FC1" w:rsidRDefault="000C50CC" w:rsidP="005A3702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E13CED" w:rsidRDefault="00E13CED" w:rsidP="001B202B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15E2D">
        <w:rPr>
          <w:b/>
          <w:caps/>
          <w:sz w:val="28"/>
          <w:szCs w:val="28"/>
        </w:rPr>
        <w:t>Контроль и оценка результатов освоения профессионального модуля (вида деятельности)</w:t>
      </w:r>
    </w:p>
    <w:tbl>
      <w:tblPr>
        <w:tblOverlap w:val="never"/>
        <w:tblW w:w="102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3118"/>
        <w:gridCol w:w="3686"/>
      </w:tblGrid>
      <w:tr w:rsidR="001B202B" w:rsidRPr="00925587" w:rsidTr="00925587">
        <w:trPr>
          <w:trHeight w:hRule="exact" w:val="778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after="60" w:line="24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Результаты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60" w:line="24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(освоенные общие компетенции)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Основные показатели результатов подготовки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925587">
              <w:rPr>
                <w:rStyle w:val="12"/>
                <w:b/>
                <w:color w:val="auto"/>
              </w:rPr>
              <w:t>Формы и методы контроля</w:t>
            </w:r>
          </w:p>
        </w:tc>
      </w:tr>
      <w:tr w:rsidR="001B202B" w:rsidRPr="00925587" w:rsidTr="00925587">
        <w:trPr>
          <w:trHeight w:hRule="exact" w:val="177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  <w:lang w:val="en-US"/>
              </w:rPr>
              <w:t>OK</w:t>
            </w:r>
            <w:r w:rsidRPr="00925587">
              <w:rPr>
                <w:rStyle w:val="12"/>
                <w:color w:val="auto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tabs>
                <w:tab w:val="left" w:pos="274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демонстрация понимания сущности и социальной значимости своей будущей профессии, демонстрация устойчивого интереса к будущей профессии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-интерпретация результатов наблюдений за </w:t>
            </w:r>
            <w:proofErr w:type="gramStart"/>
            <w:r w:rsidRPr="00925587">
              <w:rPr>
                <w:rStyle w:val="12"/>
                <w:color w:val="auto"/>
              </w:rPr>
              <w:t>обучающимся</w:t>
            </w:r>
            <w:proofErr w:type="gramEnd"/>
            <w:r w:rsidRPr="00925587">
              <w:rPr>
                <w:rStyle w:val="12"/>
                <w:color w:val="auto"/>
              </w:rPr>
              <w:t xml:space="preserve"> в процессе освоения образовательной программы.</w:t>
            </w:r>
          </w:p>
        </w:tc>
      </w:tr>
      <w:tr w:rsidR="001B202B" w:rsidRPr="00925587" w:rsidTr="00925587">
        <w:trPr>
          <w:trHeight w:hRule="exact" w:val="1899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5587">
              <w:rPr>
                <w:rStyle w:val="12"/>
                <w:color w:val="auto"/>
              </w:rPr>
              <w:t>ОК</w:t>
            </w:r>
            <w:proofErr w:type="gramEnd"/>
            <w:r w:rsidRPr="00925587">
              <w:rPr>
                <w:rStyle w:val="12"/>
                <w:color w:val="auto"/>
              </w:rPr>
              <w:t xml:space="preserve"> 2. </w:t>
            </w:r>
            <w:r w:rsidR="00AE11D3" w:rsidRPr="0092558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умение формировать цель и задачи предстоящей деятельности;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-умение представить конечный результат деятельности в полном объеме;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1B202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результаты наблюдений за </w:t>
            </w:r>
            <w:proofErr w:type="gramStart"/>
            <w:r w:rsidRPr="00925587">
              <w:rPr>
                <w:rStyle w:val="12"/>
                <w:color w:val="auto"/>
              </w:rPr>
              <w:t>обучающимся</w:t>
            </w:r>
            <w:proofErr w:type="gramEnd"/>
            <w:r w:rsidRPr="00925587">
              <w:rPr>
                <w:rStyle w:val="12"/>
                <w:color w:val="auto"/>
              </w:rPr>
              <w:t xml:space="preserve"> на практических занятиях;</w:t>
            </w:r>
          </w:p>
          <w:p w:rsidR="001B202B" w:rsidRPr="00925587" w:rsidRDefault="001B202B" w:rsidP="001B202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оценка результативности работы </w:t>
            </w:r>
            <w:proofErr w:type="gramStart"/>
            <w:r w:rsidRPr="00925587">
              <w:rPr>
                <w:rStyle w:val="12"/>
                <w:color w:val="auto"/>
              </w:rPr>
              <w:t>обучающегося</w:t>
            </w:r>
            <w:proofErr w:type="gramEnd"/>
            <w:r w:rsidRPr="00925587">
              <w:rPr>
                <w:rStyle w:val="12"/>
                <w:color w:val="auto"/>
              </w:rPr>
              <w:t xml:space="preserve"> при выполнении индивидуальных заданий.</w:t>
            </w:r>
          </w:p>
        </w:tc>
      </w:tr>
      <w:tr w:rsidR="001B202B" w:rsidRPr="00925587" w:rsidTr="00925587">
        <w:trPr>
          <w:trHeight w:hRule="exact" w:val="283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5587">
              <w:rPr>
                <w:rStyle w:val="12"/>
                <w:color w:val="auto"/>
              </w:rPr>
              <w:t>ОК</w:t>
            </w:r>
            <w:proofErr w:type="gramEnd"/>
            <w:r w:rsidRPr="00925587">
              <w:rPr>
                <w:rStyle w:val="12"/>
                <w:color w:val="auto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02B" w:rsidRPr="00925587" w:rsidRDefault="001B202B" w:rsidP="001B202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умение определять проблему в профессионально ориентированных ситуациях; </w:t>
            </w:r>
            <w:proofErr w:type="gramStart"/>
            <w:r w:rsidRPr="00925587">
              <w:rPr>
                <w:rStyle w:val="12"/>
                <w:color w:val="auto"/>
              </w:rPr>
              <w:t>-у</w:t>
            </w:r>
            <w:proofErr w:type="gramEnd"/>
            <w:r w:rsidRPr="00925587">
              <w:rPr>
                <w:rStyle w:val="12"/>
                <w:color w:val="auto"/>
              </w:rPr>
              <w:t>мение предлагать способы и варианты решения проблемы, оценивать ожидаемый результат;</w:t>
            </w:r>
          </w:p>
          <w:p w:rsidR="001B202B" w:rsidRPr="00925587" w:rsidRDefault="001B202B" w:rsidP="001B202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tabs>
                <w:tab w:val="left" w:pos="139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-Оценка результативности работы </w:t>
            </w:r>
            <w:proofErr w:type="gramStart"/>
            <w:r w:rsidRPr="00925587">
              <w:rPr>
                <w:rStyle w:val="12"/>
                <w:color w:val="auto"/>
              </w:rPr>
              <w:t>обучающегося</w:t>
            </w:r>
            <w:proofErr w:type="gramEnd"/>
            <w:r w:rsidRPr="00925587">
              <w:rPr>
                <w:rStyle w:val="12"/>
                <w:color w:val="auto"/>
              </w:rPr>
              <w:t xml:space="preserve"> при выполнении практических занятий;</w:t>
            </w:r>
          </w:p>
          <w:p w:rsidR="001B202B" w:rsidRPr="00925587" w:rsidRDefault="001B202B" w:rsidP="001B202B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Оценка результативности работы </w:t>
            </w:r>
            <w:proofErr w:type="gramStart"/>
            <w:r w:rsidRPr="00925587">
              <w:rPr>
                <w:rStyle w:val="12"/>
                <w:color w:val="auto"/>
              </w:rPr>
              <w:t>обучающегося</w:t>
            </w:r>
            <w:proofErr w:type="gramEnd"/>
            <w:r w:rsidRPr="00925587">
              <w:rPr>
                <w:rStyle w:val="12"/>
                <w:color w:val="auto"/>
              </w:rPr>
              <w:t xml:space="preserve"> при выполнении индивидуальных заданий.</w:t>
            </w:r>
          </w:p>
        </w:tc>
      </w:tr>
      <w:tr w:rsidR="001B202B" w:rsidRPr="00925587" w:rsidTr="00925587">
        <w:trPr>
          <w:trHeight w:hRule="exact" w:val="1980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D3" w:rsidRPr="00925587" w:rsidRDefault="001B202B" w:rsidP="00925587">
            <w:pPr>
              <w:shd w:val="clear" w:color="auto" w:fill="FFFFFF"/>
              <w:ind w:right="150"/>
              <w:jc w:val="both"/>
            </w:pPr>
            <w:proofErr w:type="gramStart"/>
            <w:r w:rsidRPr="00925587">
              <w:rPr>
                <w:rStyle w:val="12"/>
                <w:color w:val="auto"/>
              </w:rPr>
              <w:t>ОК</w:t>
            </w:r>
            <w:proofErr w:type="gramEnd"/>
            <w:r w:rsidRPr="00925587">
              <w:rPr>
                <w:rStyle w:val="12"/>
                <w:color w:val="auto"/>
              </w:rPr>
              <w:t xml:space="preserve"> 4. </w:t>
            </w:r>
            <w:r w:rsidR="00AE11D3" w:rsidRPr="0092558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B202B" w:rsidRPr="00925587" w:rsidRDefault="001B202B" w:rsidP="00925587">
            <w:pPr>
              <w:pStyle w:val="4"/>
              <w:shd w:val="clear" w:color="auto" w:fill="auto"/>
              <w:spacing w:before="0" w:line="274" w:lineRule="exact"/>
              <w:ind w:right="15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умение анализировать рабочую ситуацию, осуществлять текущий и итоговый контроль при выполнении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профессиональных задач, </w:t>
            </w:r>
            <w:proofErr w:type="gramStart"/>
            <w:r w:rsidRPr="00925587">
              <w:rPr>
                <w:rStyle w:val="12"/>
                <w:color w:val="auto"/>
              </w:rPr>
              <w:t>-у</w:t>
            </w:r>
            <w:proofErr w:type="gramEnd"/>
            <w:r w:rsidRPr="00925587">
              <w:rPr>
                <w:rStyle w:val="12"/>
                <w:color w:val="auto"/>
              </w:rPr>
              <w:t>мение реализовывать поставленные цели в деятельности -представить конечный результат в полном объеме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оценка эффективности работы с источниками информации.</w:t>
            </w:r>
          </w:p>
        </w:tc>
      </w:tr>
      <w:tr w:rsidR="001B202B" w:rsidRPr="00925587" w:rsidTr="00925587">
        <w:trPr>
          <w:trHeight w:hRule="exact" w:val="1981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925587">
            <w:pPr>
              <w:pStyle w:val="4"/>
              <w:shd w:val="clear" w:color="auto" w:fill="auto"/>
              <w:spacing w:before="0" w:line="274" w:lineRule="exact"/>
              <w:ind w:left="120" w:right="150" w:firstLine="0"/>
              <w:jc w:val="left"/>
              <w:rPr>
                <w:sz w:val="24"/>
                <w:szCs w:val="24"/>
              </w:rPr>
            </w:pPr>
            <w:proofErr w:type="gramStart"/>
            <w:r w:rsidRPr="00925587">
              <w:rPr>
                <w:rStyle w:val="12"/>
                <w:color w:val="auto"/>
              </w:rPr>
              <w:t>ОК</w:t>
            </w:r>
            <w:proofErr w:type="gramEnd"/>
            <w:r w:rsidRPr="00925587">
              <w:rPr>
                <w:rStyle w:val="12"/>
                <w:color w:val="auto"/>
              </w:rPr>
              <w:t xml:space="preserve"> 5. Использовать </w:t>
            </w:r>
            <w:proofErr w:type="spellStart"/>
            <w:r w:rsidRPr="00925587">
              <w:rPr>
                <w:rStyle w:val="12"/>
                <w:color w:val="auto"/>
              </w:rPr>
              <w:t>информационно</w:t>
            </w:r>
            <w:r w:rsidRPr="00925587">
              <w:rPr>
                <w:rStyle w:val="12"/>
                <w:color w:val="auto"/>
              </w:rPr>
              <w:softHyphen/>
              <w:t>коммуникационные</w:t>
            </w:r>
            <w:proofErr w:type="spellEnd"/>
            <w:r w:rsidRPr="00925587">
              <w:rPr>
                <w:rStyle w:val="12"/>
                <w:color w:val="auto"/>
              </w:rPr>
              <w:t xml:space="preserve">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2"/>
                <w:color w:val="auto"/>
              </w:rPr>
            </w:pPr>
            <w:r w:rsidRPr="00925587">
              <w:rPr>
                <w:rStyle w:val="12"/>
                <w:color w:val="auto"/>
              </w:rPr>
              <w:t xml:space="preserve">- демонстрация навыков использования </w:t>
            </w:r>
            <w:proofErr w:type="spellStart"/>
            <w:r w:rsidRPr="00925587">
              <w:rPr>
                <w:rStyle w:val="12"/>
                <w:color w:val="auto"/>
              </w:rPr>
              <w:t>информационно</w:t>
            </w:r>
            <w:r w:rsidRPr="00925587">
              <w:rPr>
                <w:rStyle w:val="12"/>
                <w:color w:val="auto"/>
              </w:rPr>
              <w:softHyphen/>
              <w:t>коммуникационные</w:t>
            </w:r>
            <w:proofErr w:type="spellEnd"/>
            <w:r w:rsidRPr="00925587">
              <w:rPr>
                <w:rStyle w:val="12"/>
                <w:color w:val="auto"/>
              </w:rPr>
              <w:t xml:space="preserve"> технологии в профессиональной деятельности.</w:t>
            </w:r>
          </w:p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- оценка эффективности работы </w:t>
            </w:r>
            <w:proofErr w:type="gramStart"/>
            <w:r w:rsidRPr="00925587">
              <w:rPr>
                <w:rStyle w:val="12"/>
                <w:color w:val="auto"/>
              </w:rPr>
              <w:t>обучающегося</w:t>
            </w:r>
            <w:proofErr w:type="gramEnd"/>
            <w:r w:rsidRPr="00925587">
              <w:rPr>
                <w:rStyle w:val="12"/>
                <w:color w:val="auto"/>
              </w:rPr>
              <w:t xml:space="preserve"> с прикладным программным обеспечением.</w:t>
            </w:r>
          </w:p>
        </w:tc>
      </w:tr>
      <w:tr w:rsidR="001B202B" w:rsidRPr="00925587" w:rsidTr="00925587">
        <w:trPr>
          <w:trHeight w:hRule="exact" w:val="1705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5587">
              <w:rPr>
                <w:rStyle w:val="12"/>
                <w:color w:val="auto"/>
              </w:rPr>
              <w:lastRenderedPageBreak/>
              <w:t>ОК</w:t>
            </w:r>
            <w:proofErr w:type="gramEnd"/>
            <w:r w:rsidRPr="00925587">
              <w:rPr>
                <w:rStyle w:val="12"/>
                <w:color w:val="auto"/>
              </w:rPr>
              <w:t xml:space="preserve"> 6. </w:t>
            </w:r>
            <w:r w:rsidR="00AE11D3" w:rsidRPr="00925587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02B" w:rsidRPr="00925587" w:rsidRDefault="001B202B" w:rsidP="00AE11D3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25587">
              <w:rPr>
                <w:rStyle w:val="12"/>
                <w:color w:val="auto"/>
              </w:rPr>
              <w:t xml:space="preserve">- интерпретация результатов наблюдений за </w:t>
            </w:r>
            <w:proofErr w:type="gramStart"/>
            <w:r w:rsidRPr="00925587">
              <w:rPr>
                <w:rStyle w:val="12"/>
                <w:color w:val="auto"/>
              </w:rPr>
              <w:t>обучающимся</w:t>
            </w:r>
            <w:proofErr w:type="gramEnd"/>
            <w:r w:rsidRPr="00925587">
              <w:rPr>
                <w:rStyle w:val="12"/>
                <w:color w:val="auto"/>
              </w:rPr>
              <w:t xml:space="preserve"> в процессе освоения образовательной программы.</w:t>
            </w:r>
          </w:p>
        </w:tc>
      </w:tr>
      <w:tr w:rsidR="00925587" w:rsidRPr="00925587" w:rsidTr="00925587">
        <w:trPr>
          <w:trHeight w:hRule="exact" w:val="156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hd w:val="clear" w:color="auto" w:fill="FFFFFF"/>
              <w:ind w:right="168"/>
              <w:jc w:val="both"/>
              <w:rPr>
                <w:rStyle w:val="12"/>
                <w:color w:val="auto"/>
              </w:rPr>
            </w:pPr>
            <w:proofErr w:type="gramStart"/>
            <w:r w:rsidRPr="00925587">
              <w:t>ОК</w:t>
            </w:r>
            <w:proofErr w:type="gramEnd"/>
            <w:r w:rsidRPr="00925587">
              <w:t xml:space="preserve">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napToGrid w:val="0"/>
              <w:spacing w:line="254" w:lineRule="auto"/>
              <w:ind w:left="95"/>
              <w:rPr>
                <w:bCs/>
              </w:rPr>
            </w:pPr>
            <w:r w:rsidRPr="00925587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0C73CE">
            <w:pPr>
              <w:spacing w:line="254" w:lineRule="auto"/>
            </w:pPr>
            <w:r w:rsidRPr="00925587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925587" w:rsidRPr="00925587" w:rsidTr="00925587">
        <w:trPr>
          <w:trHeight w:hRule="exact" w:val="198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hd w:val="clear" w:color="auto" w:fill="FFFFFF"/>
              <w:ind w:right="168"/>
              <w:jc w:val="both"/>
            </w:pPr>
            <w:proofErr w:type="gramStart"/>
            <w:r w:rsidRPr="00925587">
              <w:t>ОК</w:t>
            </w:r>
            <w:proofErr w:type="gramEnd"/>
            <w:r w:rsidRPr="00925587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25587" w:rsidRPr="00925587" w:rsidRDefault="00925587" w:rsidP="00925587">
            <w:pPr>
              <w:shd w:val="clear" w:color="auto" w:fill="FFFFFF"/>
              <w:ind w:right="168"/>
              <w:jc w:val="both"/>
            </w:pPr>
            <w:proofErr w:type="gramStart"/>
            <w:r w:rsidRPr="00925587">
              <w:t>ОК</w:t>
            </w:r>
            <w:proofErr w:type="gramEnd"/>
            <w:r w:rsidRPr="00925587">
              <w:t xml:space="preserve"> 9. Ориентироваться в условиях частой смены технологий в профессиональной деятельности.</w:t>
            </w:r>
          </w:p>
          <w:p w:rsidR="00925587" w:rsidRPr="00925587" w:rsidRDefault="00925587" w:rsidP="00925587">
            <w:pPr>
              <w:pStyle w:val="4"/>
              <w:shd w:val="clear" w:color="auto" w:fill="auto"/>
              <w:spacing w:before="0" w:line="274" w:lineRule="exact"/>
              <w:ind w:right="168" w:firstLine="0"/>
              <w:jc w:val="left"/>
              <w:rPr>
                <w:rStyle w:val="12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napToGrid w:val="0"/>
              <w:spacing w:line="254" w:lineRule="auto"/>
              <w:ind w:left="95"/>
              <w:rPr>
                <w:bCs/>
              </w:rPr>
            </w:pPr>
            <w:r w:rsidRPr="00925587">
              <w:rPr>
                <w:bCs/>
              </w:rPr>
              <w:t xml:space="preserve">- планирование </w:t>
            </w:r>
            <w:proofErr w:type="gramStart"/>
            <w:r w:rsidRPr="00925587">
              <w:rPr>
                <w:bCs/>
              </w:rPr>
              <w:t>обучающимися</w:t>
            </w:r>
            <w:proofErr w:type="gramEnd"/>
            <w:r w:rsidRPr="00925587">
              <w:rPr>
                <w:bCs/>
              </w:rPr>
              <w:t xml:space="preserve"> повышения личностного и квалификационного уровня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0C73CE">
            <w:pPr>
              <w:spacing w:line="254" w:lineRule="auto"/>
            </w:pPr>
            <w:r w:rsidRPr="00925587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925587" w:rsidRPr="00925587" w:rsidTr="00925587">
        <w:trPr>
          <w:trHeight w:hRule="exact" w:val="1705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hd w:val="clear" w:color="auto" w:fill="FFFFFF"/>
              <w:ind w:right="168"/>
              <w:jc w:val="both"/>
              <w:rPr>
                <w:rStyle w:val="12"/>
                <w:color w:val="auto"/>
              </w:rPr>
            </w:pPr>
            <w:proofErr w:type="gramStart"/>
            <w:r w:rsidRPr="00925587">
              <w:t>ОК</w:t>
            </w:r>
            <w:proofErr w:type="gramEnd"/>
            <w:r w:rsidRPr="00925587"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925587">
            <w:pPr>
              <w:snapToGrid w:val="0"/>
              <w:spacing w:line="254" w:lineRule="auto"/>
              <w:ind w:left="95"/>
              <w:rPr>
                <w:bCs/>
              </w:rPr>
            </w:pPr>
            <w:r w:rsidRPr="00925587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0C73CE">
            <w:pPr>
              <w:spacing w:line="254" w:lineRule="auto"/>
            </w:pPr>
            <w:r w:rsidRPr="00925587">
              <w:rPr>
                <w:bCs/>
              </w:rPr>
              <w:t>Экспертное наблюдение и оценка на практических и лабораторных занятиях при выполнении работ по производственной практике</w:t>
            </w:r>
          </w:p>
        </w:tc>
      </w:tr>
      <w:tr w:rsidR="00925587" w:rsidRPr="00925587" w:rsidTr="00925587">
        <w:trPr>
          <w:trHeight w:hRule="exact" w:val="1260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587" w:rsidRPr="00925587" w:rsidRDefault="00925587" w:rsidP="00AE11D3">
            <w:pPr>
              <w:jc w:val="center"/>
              <w:rPr>
                <w:b/>
                <w:bCs/>
              </w:rPr>
            </w:pPr>
            <w:r w:rsidRPr="00925587">
              <w:rPr>
                <w:b/>
                <w:bCs/>
              </w:rPr>
              <w:t>Результаты</w:t>
            </w:r>
          </w:p>
          <w:p w:rsidR="00925587" w:rsidRPr="00925587" w:rsidRDefault="00925587" w:rsidP="00AE11D3">
            <w:pPr>
              <w:jc w:val="center"/>
              <w:rPr>
                <w:b/>
                <w:bCs/>
              </w:rPr>
            </w:pPr>
            <w:r w:rsidRPr="0092558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587" w:rsidRPr="00925587" w:rsidRDefault="00925587" w:rsidP="00AE11D3">
            <w:pPr>
              <w:rPr>
                <w:b/>
                <w:bCs/>
              </w:rPr>
            </w:pPr>
            <w:r w:rsidRPr="00925587">
              <w:rPr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587" w:rsidRPr="00925587" w:rsidRDefault="00925587" w:rsidP="00AE11D3">
            <w:pPr>
              <w:rPr>
                <w:b/>
                <w:bCs/>
              </w:rPr>
            </w:pPr>
            <w:r w:rsidRPr="00925587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25587" w:rsidRPr="00925587" w:rsidTr="00925587">
        <w:trPr>
          <w:trHeight w:hRule="exact" w:val="3639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ПК 1. Ориентироваться на местности,  производить промер расстояний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jc w:val="both"/>
            </w:pPr>
            <w:r w:rsidRPr="00925587">
              <w:t>Правильность ориентирования на местности и проведения  привязки точек наблюдений, нанесения  их на карту.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Решение ситуационных заданий, тестовый опрос.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Составление презентаций  по теме «Ориентирование на местности»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Наблюдение за ходом выполнения практических  работ.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презентаций.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Оценка тестового опроса.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</w:t>
            </w:r>
          </w:p>
        </w:tc>
      </w:tr>
      <w:tr w:rsidR="00925587" w:rsidRPr="00925587" w:rsidTr="00925587">
        <w:trPr>
          <w:trHeight w:hRule="exact" w:val="2686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ind w:left="132"/>
            </w:pPr>
            <w:r w:rsidRPr="00925587">
              <w:t xml:space="preserve">ПК 2. </w:t>
            </w:r>
            <w:proofErr w:type="spellStart"/>
            <w:r w:rsidRPr="00925587">
              <w:t>Оконтуривать</w:t>
            </w:r>
            <w:proofErr w:type="spellEnd"/>
            <w:r w:rsidRPr="00925587">
              <w:t xml:space="preserve"> и выкалывать горные породы с высокой точностью и строгими допусками с помощью отбойных молотков, перфораторов, пневматических и электрических пробоотборников и вручную.</w:t>
            </w:r>
          </w:p>
          <w:p w:rsidR="00925587" w:rsidRPr="00925587" w:rsidRDefault="00925587" w:rsidP="00AE11D3">
            <w:pPr>
              <w:ind w:right="181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Соответствие точности оконтуривания и выкалывания горных пород с помощью отбойных молотков, перфораторов, вручную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Оценка выполнения индивидуальных заданий.</w:t>
            </w:r>
          </w:p>
        </w:tc>
      </w:tr>
      <w:tr w:rsidR="00925587" w:rsidRPr="00925587" w:rsidTr="00925587">
        <w:trPr>
          <w:trHeight w:hRule="exact" w:val="3687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lastRenderedPageBreak/>
              <w:t>ПК 3.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Проходить и ликвидировать неглубокие горные выработки вручную.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Правильность проходки и ликвидации неглубоких горных выработок.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>Соблюдение мер безопасности при проведении г</w:t>
            </w:r>
            <w:r w:rsidR="00C66CDC">
              <w:rPr>
                <w:bCs/>
              </w:rPr>
              <w:t>орных работ в</w:t>
            </w:r>
            <w:r w:rsidRPr="00925587">
              <w:rPr>
                <w:bCs/>
              </w:rPr>
              <w:t>ручную.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Решение ситуационных заданий.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Составление презентаций по теме.</w:t>
            </w:r>
            <w:r w:rsidRPr="00925587">
              <w:rPr>
                <w:b/>
                <w:u w:val="single"/>
              </w:rPr>
              <w:t xml:space="preserve"> </w:t>
            </w:r>
            <w:r w:rsidRPr="00925587">
              <w:t>«Проходка и ликвидация неглубоких горных выработок вручную».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Наблюдение за ходом выполнения практических работ</w:t>
            </w:r>
            <w:proofErr w:type="gramStart"/>
            <w:r w:rsidRPr="00925587">
              <w:rPr>
                <w:bCs/>
              </w:rPr>
              <w:t xml:space="preserve"> .</w:t>
            </w:r>
            <w:proofErr w:type="gramEnd"/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Оценка презентаций.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работы.</w:t>
            </w:r>
          </w:p>
        </w:tc>
      </w:tr>
      <w:tr w:rsidR="00925587" w:rsidRPr="00925587" w:rsidTr="00925587">
        <w:trPr>
          <w:trHeight w:hRule="exact" w:val="3689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t>ПК 4.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 xml:space="preserve">Отбирать, упаковывать и </w:t>
            </w:r>
            <w:proofErr w:type="spellStart"/>
            <w:r w:rsidRPr="00925587">
              <w:t>этикетировать</w:t>
            </w:r>
            <w:proofErr w:type="spellEnd"/>
            <w:r w:rsidRPr="00925587">
              <w:t xml:space="preserve"> образцы и пробы из естественных обнажений различного назначения (металлометрические, </w:t>
            </w:r>
            <w:proofErr w:type="spellStart"/>
            <w:r w:rsidRPr="00925587">
              <w:t>литогеохимические</w:t>
            </w:r>
            <w:proofErr w:type="spellEnd"/>
            <w:r w:rsidRPr="00925587">
              <w:t>, гидрохимические, геоботанические, бороздовые пробы, монолиты из рыхлых пород, пробы воды и газа).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Правильность отбора и упаковки образцов  и проб пород и грунтов пород из естественных обнажений.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Качество консервации монолитов, отбора проб воды и газов для </w:t>
            </w:r>
            <w:proofErr w:type="spellStart"/>
            <w:r w:rsidRPr="00925587">
              <w:rPr>
                <w:bCs/>
              </w:rPr>
              <w:t>химанализа</w:t>
            </w:r>
            <w:proofErr w:type="spellEnd"/>
            <w:r w:rsidRPr="00925587">
              <w:rPr>
                <w:bCs/>
              </w:rPr>
              <w:t xml:space="preserve"> по ГОСТу;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Правильность оформления этикеток,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>качество составления каталога проб в соответствии с инструкцией.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Решение ситуационных заданий.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Тестовый опрос.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Наблюдение за ходом выполнения практических работ.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Оценка тестового опроса.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</w:t>
            </w:r>
          </w:p>
        </w:tc>
      </w:tr>
      <w:tr w:rsidR="00925587" w:rsidRPr="00925587" w:rsidTr="00925587">
        <w:trPr>
          <w:trHeight w:hRule="exact" w:val="3122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t>ПК 5.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Измерять параметры поверхностных и подземных источников воды.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 xml:space="preserve">Правильность выбора 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>способов измерения параметров поверхностных вод;</w:t>
            </w:r>
          </w:p>
          <w:p w:rsidR="00925587" w:rsidRPr="00925587" w:rsidRDefault="00925587" w:rsidP="00AE11D3">
            <w:pPr>
              <w:rPr>
                <w:bCs/>
              </w:rPr>
            </w:pPr>
            <w:r w:rsidRPr="00925587">
              <w:rPr>
                <w:bCs/>
              </w:rPr>
              <w:t xml:space="preserve">Правильность </w:t>
            </w:r>
            <w:proofErr w:type="gramStart"/>
            <w:r w:rsidRPr="00925587">
              <w:rPr>
                <w:bCs/>
              </w:rPr>
              <w:t>выбора способов измерения параметров подземных вод</w:t>
            </w:r>
            <w:proofErr w:type="gramEnd"/>
            <w:r w:rsidRPr="00925587">
              <w:rPr>
                <w:bCs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Решение ситуационных заданий.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Составление презентаций по темам «</w:t>
            </w:r>
            <w:r w:rsidRPr="00925587">
              <w:t>Промерные работы на реке», «Измерение уровня подземных вод».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Наблюдение за</w:t>
            </w:r>
            <w:r w:rsidR="00C66CDC">
              <w:rPr>
                <w:bCs/>
              </w:rPr>
              <w:t xml:space="preserve"> ходом выполнения практических работ.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Оценка презентаций.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</w:t>
            </w:r>
          </w:p>
        </w:tc>
      </w:tr>
      <w:tr w:rsidR="00925587" w:rsidRPr="00925587" w:rsidTr="00925587">
        <w:trPr>
          <w:trHeight w:hRule="exact" w:val="3683"/>
          <w:jc w:val="center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r w:rsidRPr="00925587">
              <w:t>ПК  6.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t>Поддерживать в рабочем состоянии и обслуживать полевое оборудование, снимать показания с полевых приборов и записывать их в журнал.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587" w:rsidRPr="00925587" w:rsidRDefault="00925587" w:rsidP="00AE11D3">
            <w:pPr>
              <w:rPr>
                <w:bCs/>
              </w:rPr>
            </w:pPr>
            <w:r w:rsidRPr="00925587">
              <w:t>Соблюдение правил эксплуатации и обслуживания полевых приборов.</w:t>
            </w:r>
            <w:r w:rsidR="00C66CDC">
              <w:rPr>
                <w:bCs/>
              </w:rPr>
              <w:t xml:space="preserve"> Правильность</w:t>
            </w:r>
            <w:r w:rsidRPr="00925587">
              <w:rPr>
                <w:bCs/>
              </w:rPr>
              <w:t xml:space="preserve"> снятия показаний с полевых приборов.</w:t>
            </w:r>
          </w:p>
          <w:p w:rsidR="00925587" w:rsidRPr="00925587" w:rsidRDefault="00925587" w:rsidP="00AE11D3">
            <w:pPr>
              <w:rPr>
                <w:bCs/>
                <w:i/>
              </w:rPr>
            </w:pPr>
            <w:r w:rsidRPr="00925587">
              <w:rPr>
                <w:bCs/>
              </w:rPr>
              <w:t>Правильность ведения записей в полевых журналах.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Решение ситуационных заданий.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Индивидуальный  опрос.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Наблюдение за ходом выполнения практических  работ.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Оценка результатов решения ситуационных заданий.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 xml:space="preserve">Оценка отчетов по практическим работам. Оценка  индивидуального опроса. </w:t>
            </w:r>
          </w:p>
          <w:p w:rsidR="00925587" w:rsidRPr="00925587" w:rsidRDefault="00925587" w:rsidP="00C66CDC">
            <w:pPr>
              <w:jc w:val="both"/>
              <w:rPr>
                <w:bCs/>
              </w:rPr>
            </w:pPr>
            <w:r w:rsidRPr="00925587">
              <w:rPr>
                <w:bCs/>
              </w:rPr>
              <w:t>Контроль выполнения самостоятельной работы</w:t>
            </w:r>
          </w:p>
        </w:tc>
      </w:tr>
    </w:tbl>
    <w:p w:rsidR="001B202B" w:rsidRPr="001B202B" w:rsidRDefault="001B202B" w:rsidP="001B202B">
      <w:pPr>
        <w:pStyle w:val="a8"/>
        <w:ind w:left="-66"/>
      </w:pPr>
    </w:p>
    <w:sectPr w:rsidR="001B202B" w:rsidRPr="001B202B" w:rsidSect="005A37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FB" w:rsidRDefault="00FE48FB" w:rsidP="00E13CED">
      <w:r>
        <w:separator/>
      </w:r>
    </w:p>
  </w:endnote>
  <w:endnote w:type="continuationSeparator" w:id="0">
    <w:p w:rsidR="00FE48FB" w:rsidRDefault="00FE48FB" w:rsidP="00E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FB" w:rsidRDefault="00FE48FB" w:rsidP="00E13CED">
      <w:r>
        <w:separator/>
      </w:r>
    </w:p>
  </w:footnote>
  <w:footnote w:type="continuationSeparator" w:id="0">
    <w:p w:rsidR="00FE48FB" w:rsidRDefault="00FE48FB" w:rsidP="00E13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48E"/>
    <w:multiLevelType w:val="multilevel"/>
    <w:tmpl w:val="E1B6A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5221B"/>
    <w:multiLevelType w:val="hybridMultilevel"/>
    <w:tmpl w:val="431A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87B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79C3"/>
    <w:multiLevelType w:val="hybridMultilevel"/>
    <w:tmpl w:val="23E0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4EEB"/>
    <w:multiLevelType w:val="multilevel"/>
    <w:tmpl w:val="BDD8B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538C4"/>
    <w:multiLevelType w:val="hybridMultilevel"/>
    <w:tmpl w:val="F22E8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5141"/>
    <w:multiLevelType w:val="hybridMultilevel"/>
    <w:tmpl w:val="0874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725F4"/>
    <w:multiLevelType w:val="hybridMultilevel"/>
    <w:tmpl w:val="834C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C44"/>
    <w:multiLevelType w:val="hybridMultilevel"/>
    <w:tmpl w:val="7DEA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FA2E0C"/>
    <w:multiLevelType w:val="multilevel"/>
    <w:tmpl w:val="A1C0D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20A83"/>
    <w:multiLevelType w:val="hybridMultilevel"/>
    <w:tmpl w:val="184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7789"/>
    <w:multiLevelType w:val="multilevel"/>
    <w:tmpl w:val="42E25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73077"/>
    <w:multiLevelType w:val="multilevel"/>
    <w:tmpl w:val="004CA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631FF"/>
    <w:multiLevelType w:val="hybridMultilevel"/>
    <w:tmpl w:val="ED9C2F5C"/>
    <w:lvl w:ilvl="0" w:tplc="F6B06D26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7C8B2A8C"/>
    <w:multiLevelType w:val="hybridMultilevel"/>
    <w:tmpl w:val="069E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7"/>
    <w:rsid w:val="0001435A"/>
    <w:rsid w:val="0006635A"/>
    <w:rsid w:val="00072B41"/>
    <w:rsid w:val="00094799"/>
    <w:rsid w:val="000A4997"/>
    <w:rsid w:val="000B0548"/>
    <w:rsid w:val="000C50CC"/>
    <w:rsid w:val="000C73CE"/>
    <w:rsid w:val="000D7882"/>
    <w:rsid w:val="0011119C"/>
    <w:rsid w:val="001733E2"/>
    <w:rsid w:val="001B202B"/>
    <w:rsid w:val="001F3D38"/>
    <w:rsid w:val="00206AC5"/>
    <w:rsid w:val="00227C4D"/>
    <w:rsid w:val="002803F3"/>
    <w:rsid w:val="00336CEA"/>
    <w:rsid w:val="00336E6F"/>
    <w:rsid w:val="00353EB3"/>
    <w:rsid w:val="003A1887"/>
    <w:rsid w:val="003C5449"/>
    <w:rsid w:val="003D0436"/>
    <w:rsid w:val="003E6920"/>
    <w:rsid w:val="004275E3"/>
    <w:rsid w:val="00455837"/>
    <w:rsid w:val="00456476"/>
    <w:rsid w:val="00462046"/>
    <w:rsid w:val="00481A09"/>
    <w:rsid w:val="00493610"/>
    <w:rsid w:val="0049387A"/>
    <w:rsid w:val="004C7F14"/>
    <w:rsid w:val="00515906"/>
    <w:rsid w:val="00527A98"/>
    <w:rsid w:val="00535988"/>
    <w:rsid w:val="005A3702"/>
    <w:rsid w:val="005C5967"/>
    <w:rsid w:val="005D6084"/>
    <w:rsid w:val="0061552D"/>
    <w:rsid w:val="00615657"/>
    <w:rsid w:val="0068619E"/>
    <w:rsid w:val="00717A1D"/>
    <w:rsid w:val="0074747D"/>
    <w:rsid w:val="0075725E"/>
    <w:rsid w:val="007631EC"/>
    <w:rsid w:val="00775B71"/>
    <w:rsid w:val="00784FEF"/>
    <w:rsid w:val="007E26A8"/>
    <w:rsid w:val="007E7F3B"/>
    <w:rsid w:val="007F7EAA"/>
    <w:rsid w:val="008420FA"/>
    <w:rsid w:val="00857539"/>
    <w:rsid w:val="0086463F"/>
    <w:rsid w:val="00880211"/>
    <w:rsid w:val="00880F0C"/>
    <w:rsid w:val="008877F9"/>
    <w:rsid w:val="008C3DA3"/>
    <w:rsid w:val="008E0E4C"/>
    <w:rsid w:val="00923124"/>
    <w:rsid w:val="009231B2"/>
    <w:rsid w:val="00925587"/>
    <w:rsid w:val="00943968"/>
    <w:rsid w:val="009635EA"/>
    <w:rsid w:val="00977CFD"/>
    <w:rsid w:val="009C2FC1"/>
    <w:rsid w:val="009E05A7"/>
    <w:rsid w:val="009F6FB8"/>
    <w:rsid w:val="00A15E2D"/>
    <w:rsid w:val="00A23874"/>
    <w:rsid w:val="00A57C68"/>
    <w:rsid w:val="00A74458"/>
    <w:rsid w:val="00A82202"/>
    <w:rsid w:val="00AA59DB"/>
    <w:rsid w:val="00AB1104"/>
    <w:rsid w:val="00AE11D3"/>
    <w:rsid w:val="00B456E6"/>
    <w:rsid w:val="00B90720"/>
    <w:rsid w:val="00BA6BF6"/>
    <w:rsid w:val="00BC1AC5"/>
    <w:rsid w:val="00BE3880"/>
    <w:rsid w:val="00C41FBF"/>
    <w:rsid w:val="00C66CDC"/>
    <w:rsid w:val="00C672ED"/>
    <w:rsid w:val="00CD3433"/>
    <w:rsid w:val="00CE07C6"/>
    <w:rsid w:val="00CE250E"/>
    <w:rsid w:val="00D2002B"/>
    <w:rsid w:val="00D23724"/>
    <w:rsid w:val="00D32F40"/>
    <w:rsid w:val="00D33C90"/>
    <w:rsid w:val="00D436C3"/>
    <w:rsid w:val="00D50A4F"/>
    <w:rsid w:val="00E13CED"/>
    <w:rsid w:val="00E2571B"/>
    <w:rsid w:val="00E33AD9"/>
    <w:rsid w:val="00E61A20"/>
    <w:rsid w:val="00E73C9F"/>
    <w:rsid w:val="00EA0324"/>
    <w:rsid w:val="00EA260D"/>
    <w:rsid w:val="00ED1822"/>
    <w:rsid w:val="00EE0DFB"/>
    <w:rsid w:val="00F4246F"/>
    <w:rsid w:val="00F76F8B"/>
    <w:rsid w:val="00F96865"/>
    <w:rsid w:val="00FD0D85"/>
    <w:rsid w:val="00FD60A3"/>
    <w:rsid w:val="00FE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styleId="a8">
    <w:name w:val="List Paragraph"/>
    <w:basedOn w:val="a"/>
    <w:uiPriority w:val="34"/>
    <w:qFormat/>
    <w:rsid w:val="001F3D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D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002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qFormat/>
    <w:rsid w:val="0001435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41FBF"/>
    <w:rPr>
      <w:color w:val="954F72" w:themeColor="followedHyperlink"/>
      <w:u w:val="single"/>
    </w:rPr>
  </w:style>
  <w:style w:type="character" w:customStyle="1" w:styleId="ac">
    <w:name w:val="Основной текст_"/>
    <w:link w:val="4"/>
    <w:rsid w:val="005159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515906"/>
    <w:pPr>
      <w:widowControl w:val="0"/>
      <w:shd w:val="clear" w:color="auto" w:fill="FFFFFF"/>
      <w:spacing w:before="360" w:line="259" w:lineRule="exact"/>
      <w:ind w:hanging="1200"/>
      <w:jc w:val="center"/>
    </w:pPr>
    <w:rPr>
      <w:sz w:val="22"/>
      <w:szCs w:val="22"/>
      <w:lang w:eastAsia="en-US"/>
    </w:rPr>
  </w:style>
  <w:style w:type="character" w:customStyle="1" w:styleId="12">
    <w:name w:val="Основной текст1"/>
    <w:rsid w:val="00515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E05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d">
    <w:name w:val="Текст в таблице"/>
    <w:basedOn w:val="a"/>
    <w:uiPriority w:val="99"/>
    <w:rsid w:val="00925587"/>
    <w:pPr>
      <w:spacing w:after="6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3E6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69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0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styleId="a8">
    <w:name w:val="List Paragraph"/>
    <w:basedOn w:val="a"/>
    <w:uiPriority w:val="34"/>
    <w:qFormat/>
    <w:rsid w:val="001F3D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3D3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002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a">
    <w:name w:val="Strong"/>
    <w:basedOn w:val="a0"/>
    <w:qFormat/>
    <w:rsid w:val="0001435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41FBF"/>
    <w:rPr>
      <w:color w:val="954F72" w:themeColor="followedHyperlink"/>
      <w:u w:val="single"/>
    </w:rPr>
  </w:style>
  <w:style w:type="character" w:customStyle="1" w:styleId="ac">
    <w:name w:val="Основной текст_"/>
    <w:link w:val="4"/>
    <w:rsid w:val="005159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c"/>
    <w:rsid w:val="00515906"/>
    <w:pPr>
      <w:widowControl w:val="0"/>
      <w:shd w:val="clear" w:color="auto" w:fill="FFFFFF"/>
      <w:spacing w:before="360" w:line="259" w:lineRule="exact"/>
      <w:ind w:hanging="1200"/>
      <w:jc w:val="center"/>
    </w:pPr>
    <w:rPr>
      <w:sz w:val="22"/>
      <w:szCs w:val="22"/>
      <w:lang w:eastAsia="en-US"/>
    </w:rPr>
  </w:style>
  <w:style w:type="character" w:customStyle="1" w:styleId="12">
    <w:name w:val="Основной текст1"/>
    <w:rsid w:val="00515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E05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d">
    <w:name w:val="Текст в таблице"/>
    <w:basedOn w:val="a"/>
    <w:uiPriority w:val="99"/>
    <w:rsid w:val="00925587"/>
    <w:pPr>
      <w:spacing w:after="6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3E6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6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sait.ru/norma_doc/11/11761/index.htm" TargetMode="External"/><Relationship Id="rId18" Type="http://schemas.openxmlformats.org/officeDocument/2006/relationships/hyperlink" Target="http://www.gosthelp.ru/text/PosobieksnipII978Posobiep2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se1.gostedu.ru/55/55548/" TargetMode="External"/><Relationship Id="rId17" Type="http://schemas.openxmlformats.org/officeDocument/2006/relationships/hyperlink" Target="https://rus.logobook.ru/prod_list.php?ftype=2&amp;par1=10000066&amp;name=%C8%ED%F4%F0%E0-%CC&amp;pag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person/71270508/" TargetMode="External"/><Relationship Id="rId20" Type="http://schemas.openxmlformats.org/officeDocument/2006/relationships/hyperlink" Target="http://elib.ieek.timacad.ru/opac/index.php?url=/auteurs/view/21886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69103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thelp.ru/text/Informacionnyjkatalogspra.html" TargetMode="External"/><Relationship Id="rId10" Type="http://schemas.openxmlformats.org/officeDocument/2006/relationships/hyperlink" Target="http://base.garant.ru/70691034/" TargetMode="External"/><Relationship Id="rId19" Type="http://schemas.openxmlformats.org/officeDocument/2006/relationships/hyperlink" Target="http://elib.ieek.timacad.ru/opac/index.php?url=/auteurs/view/21884/source: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/docs/etks/etks-5/" TargetMode="External"/><Relationship Id="rId14" Type="http://schemas.openxmlformats.org/officeDocument/2006/relationships/hyperlink" Target="http://docs.cntd.ru/document/9023661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CD6C-AFFB-4000-89B4-CE15C096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2020-02-21T03:53:00Z</cp:lastPrinted>
  <dcterms:created xsi:type="dcterms:W3CDTF">2023-10-04T18:43:00Z</dcterms:created>
  <dcterms:modified xsi:type="dcterms:W3CDTF">2023-10-04T18:43:00Z</dcterms:modified>
</cp:coreProperties>
</file>