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1E0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Министерство образования Омской области</w:t>
      </w: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</w:pPr>
      <w:r w:rsidRPr="001E0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Бюджетное профессиональное образовательное учреждение Омской области «Омский строительный колледж»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15 Спутниковые навигационные топограф</w:t>
      </w:r>
      <w:proofErr w:type="gramStart"/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геодезические системы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53C" w:rsidRPr="00F1253C" w:rsidRDefault="00F1253C" w:rsidP="00F1253C">
      <w:pPr>
        <w:keepNext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</w:t>
      </w:r>
    </w:p>
    <w:p w:rsidR="001E0F72" w:rsidRDefault="00F1253C" w:rsidP="001E0F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</w:t>
      </w:r>
      <w:r w:rsid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</w:t>
      </w:r>
    </w:p>
    <w:p w:rsidR="00F1253C" w:rsidRPr="00F1253C" w:rsidRDefault="001E0F72" w:rsidP="001E0F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21.02.08</w:t>
      </w:r>
      <w:r w:rsidR="005F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геодезия</w:t>
      </w:r>
    </w:p>
    <w:p w:rsidR="00F1253C" w:rsidRPr="00F1253C" w:rsidRDefault="001E0F72" w:rsidP="001E0F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="00F1253C"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Омск</w:t>
      </w:r>
      <w:r w:rsidR="005F53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5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1253C" w:rsidRPr="00F1253C" w:rsidRDefault="00F1253C" w:rsidP="00F1253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="001E0F72" w:rsidRPr="001E0F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Рабочая программа учебной дисциплины</w:t>
      </w:r>
      <w:r w:rsidR="006B00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1E0F72" w:rsidRPr="001E0F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разработана на основе Федерального государственного образовательного стандарта (далее – ФГОС) </w:t>
      </w:r>
      <w:r w:rsidR="001E0F72" w:rsidRPr="001E0F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среднего профессионального образования по специальности 21.02.08 Прикладная геодезия</w:t>
      </w:r>
      <w:r w:rsidR="006B00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E0F72" w:rsidRPr="001E0F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базовой подготовки.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E0F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Организация-разработчик: БПОУ ОО «Омский строительный колледж»</w:t>
      </w: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E0F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Составитель: </w:t>
      </w:r>
      <w:proofErr w:type="spellStart"/>
      <w:r w:rsidRPr="001E0F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Сатлер</w:t>
      </w:r>
      <w:proofErr w:type="spellEnd"/>
      <w:r w:rsidRPr="001E0F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М. В., преподаватель </w:t>
      </w:r>
      <w:r w:rsidR="000504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высше</w:t>
      </w:r>
      <w:r w:rsidRPr="001E0F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й квалификационной категории БПОУ ОО «Омский строительный колледж»</w:t>
      </w: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E0F72" w:rsidRPr="001E0F72" w:rsidRDefault="001E0F72" w:rsidP="001E0F72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SimSun" w:hAnsi="Arial" w:cs="Mangal"/>
          <w:caps/>
          <w:kern w:val="1"/>
          <w:sz w:val="28"/>
          <w:szCs w:val="28"/>
          <w:lang w:eastAsia="hi-IN" w:bidi="hi-IN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1E0F72" w:rsidRPr="001E0F72" w:rsidTr="001E0F7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заседании</w:t>
            </w:r>
          </w:p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иректора</w:t>
            </w:r>
            <w:proofErr w:type="spellEnd"/>
          </w:p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учебной работе</w:t>
            </w:r>
          </w:p>
        </w:tc>
      </w:tr>
      <w:tr w:rsidR="001E0F72" w:rsidRPr="001E0F72" w:rsidTr="001E0F72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E0F72" w:rsidRPr="001E0F72" w:rsidRDefault="0039158C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Землеустройства,</w:t>
            </w:r>
            <w:r w:rsidR="000504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</w:t>
            </w:r>
            <w:r w:rsidR="001E0F72"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еодезии</w:t>
            </w:r>
            <w:r w:rsidR="006B00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504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гидрогеологии</w:t>
            </w:r>
          </w:p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Протокол №  _____ от «_______» __________ 20</w:t>
            </w:r>
            <w:r w:rsidR="000504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 </w:t>
            </w:r>
            <w:r w:rsidR="00AC53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комиссии ________________</w:t>
            </w:r>
            <w:proofErr w:type="spellStart"/>
            <w:r w:rsidR="003915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Сатлер</w:t>
            </w:r>
            <w:proofErr w:type="spellEnd"/>
            <w:r w:rsidR="003915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М.В</w:t>
            </w:r>
            <w:r w:rsidR="009C57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Методист____________________________________ </w:t>
            </w:r>
          </w:p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F72" w:rsidRPr="001E0F72" w:rsidRDefault="001E0F72" w:rsidP="001E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«_____» _________ 20</w:t>
            </w:r>
            <w:r w:rsidR="000504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</w:t>
            </w:r>
            <w:r w:rsidR="00AC53E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</w:t>
            </w:r>
          </w:p>
          <w:p w:rsidR="001E0F72" w:rsidRPr="001E0F72" w:rsidRDefault="001E0F72" w:rsidP="003915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0F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___________</w:t>
            </w:r>
            <w:proofErr w:type="spellStart"/>
            <w:r w:rsidR="003915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Ремденок</w:t>
            </w:r>
            <w:proofErr w:type="spellEnd"/>
            <w:r w:rsidR="003915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</w:tc>
      </w:tr>
    </w:tbl>
    <w:p w:rsidR="00F1253C" w:rsidRPr="00F1253C" w:rsidRDefault="00F1253C" w:rsidP="00F1253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1253C" w:rsidRPr="00F1253C" w:rsidTr="00CC7AFF">
        <w:tc>
          <w:tcPr>
            <w:tcW w:w="7668" w:type="dxa"/>
          </w:tcPr>
          <w:p w:rsidR="00F1253C" w:rsidRPr="00F1253C" w:rsidRDefault="00F1253C" w:rsidP="00F1253C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F1253C" w:rsidP="00F12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3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1253C" w:rsidRPr="00F1253C" w:rsidTr="00CC7AFF">
        <w:tc>
          <w:tcPr>
            <w:tcW w:w="7668" w:type="dxa"/>
          </w:tcPr>
          <w:p w:rsidR="00F1253C" w:rsidRPr="00F1253C" w:rsidRDefault="00F1253C" w:rsidP="00F125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F1253C" w:rsidRPr="00F1253C" w:rsidRDefault="00F1253C" w:rsidP="00F125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F1253C" w:rsidP="00F12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53C" w:rsidRPr="00F1253C" w:rsidTr="00CC7AFF">
        <w:tc>
          <w:tcPr>
            <w:tcW w:w="7668" w:type="dxa"/>
          </w:tcPr>
          <w:p w:rsidR="00F1253C" w:rsidRPr="00F1253C" w:rsidRDefault="00F1253C" w:rsidP="00F125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1253C" w:rsidRPr="00F1253C" w:rsidRDefault="00F1253C" w:rsidP="00F1253C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F1253C" w:rsidP="00F12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3C" w:rsidRPr="00F1253C" w:rsidTr="00CC7AFF">
        <w:trPr>
          <w:trHeight w:val="670"/>
        </w:trPr>
        <w:tc>
          <w:tcPr>
            <w:tcW w:w="7668" w:type="dxa"/>
          </w:tcPr>
          <w:p w:rsidR="00F1253C" w:rsidRPr="00F1253C" w:rsidRDefault="00F1253C" w:rsidP="00F125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F1253C" w:rsidRPr="00F1253C" w:rsidRDefault="00F1253C" w:rsidP="00F1253C">
            <w:pPr>
              <w:keepNext/>
              <w:tabs>
                <w:tab w:val="num" w:pos="0"/>
              </w:tabs>
              <w:autoSpaceDE w:val="0"/>
              <w:autoSpaceDN w:val="0"/>
              <w:spacing w:after="0" w:line="27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632ECA" w:rsidP="00F12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253C" w:rsidRPr="00F1253C" w:rsidTr="00CC7AFF">
        <w:tc>
          <w:tcPr>
            <w:tcW w:w="7668" w:type="dxa"/>
          </w:tcPr>
          <w:p w:rsidR="00F1253C" w:rsidRPr="00F1253C" w:rsidRDefault="00F1253C" w:rsidP="00F125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1253C" w:rsidRPr="00F1253C" w:rsidRDefault="00F1253C" w:rsidP="00F1253C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632ECA" w:rsidP="0027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28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5F53F3" w:rsidRDefault="001E0F72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15 Спутниковые навигационные топограф</w:t>
      </w:r>
      <w:proofErr w:type="gramStart"/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геодезические системы</w:t>
      </w:r>
    </w:p>
    <w:p w:rsidR="005F53F3" w:rsidRDefault="005F53F3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</w:t>
      </w:r>
      <w:r w:rsidR="005F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0F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21.02.08 Прикладная геодезия (базовый уровень подготовки)</w:t>
      </w: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E0F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Программа учебной дисциплины может быть использована</w:t>
      </w:r>
      <w:r w:rsidR="002778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E0F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геодезической деятельности при наличии среднего (полного) общего образования</w:t>
      </w:r>
      <w:r w:rsidRPr="001E0F7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. 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вариативную часть профессионального цикла: общепрофессиональные дисциплины.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знать: 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законы естественнонаучных дисциплин, систему специальных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наний об глобальных спутниковых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группировках (ГНСС), при работе со спутниковыми системами позицион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(ГЛОНАСС, GPS,GALILEO,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COMPAS), системами дифференциального контроля и мониторинга (СДКМ,SBAS), высокотехнологичной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спутниковой аппаратурой, применять методы математического анализа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ивов спутниковой и координатной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моделирования, теоретического и 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исследования технологий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позиционирования. 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участвовать в работе над инновационными высокотехнологичными проектами, использ</w:t>
      </w:r>
      <w:r w:rsid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базовые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исследовательской деятельности; 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работать с информацией компьютерных </w:t>
      </w:r>
      <w:proofErr w:type="gramStart"/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gramEnd"/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0F72" w:rsidRPr="00A9001A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владеть: 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готовностью осуществлять контроль полученных геодезических, сп</w:t>
      </w:r>
      <w:r w:rsid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утниковых и фотограмметрических измерений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53C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 разработке современных методов, технологий и методик пр</w:t>
      </w:r>
      <w:r w:rsid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работ по использованию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спутниковых систем и технологий позиционирования в том числе, спутниковых геодезических сетей.</w:t>
      </w:r>
      <w:r w:rsidR="00F1253C"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9001A" w:rsidRPr="00A9001A" w:rsidRDefault="00A9001A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демонстрировать способность и готовность: </w:t>
      </w:r>
    </w:p>
    <w:p w:rsidR="00A9001A" w:rsidRDefault="00A9001A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представления о принципах построения и работы спутниковых систем определения координат; </w:t>
      </w:r>
    </w:p>
    <w:p w:rsidR="00A9001A" w:rsidRDefault="00A9001A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о методах 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геодезических задач в трехмерном пространстве;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интегр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спутниковых и традиционных 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геодезических измерений.</w:t>
      </w:r>
    </w:p>
    <w:p w:rsidR="00A503B4" w:rsidRDefault="00A503B4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Учебная дисциплина ОП.15. Спутниковые навигационные топограф</w:t>
      </w:r>
      <w:proofErr w:type="gramStart"/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о-</w:t>
      </w:r>
      <w:proofErr w:type="gramEnd"/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геодезические системы</w:t>
      </w:r>
      <w:r w:rsidR="0027782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способствует формированию всех общих и профессиональных компетенций, указанных в ФГОС специальности:</w:t>
      </w:r>
    </w:p>
    <w:p w:rsidR="00A503B4" w:rsidRPr="00A503B4" w:rsidRDefault="00A503B4" w:rsidP="00A5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1" w:name="sub_5215"/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:rsidR="00A503B4" w:rsidRPr="00A503B4" w:rsidRDefault="00A503B4" w:rsidP="00A5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2" w:name="sub_5221"/>
      <w:bookmarkEnd w:id="1"/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ПК 2.1. Использовать современные технологии получения полевой топографо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 w:rsidR="00F1253C" w:rsidRDefault="00A503B4" w:rsidP="00A5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3" w:name="sub_5223"/>
      <w:bookmarkEnd w:id="2"/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  <w:bookmarkEnd w:id="3"/>
    </w:p>
    <w:p w:rsidR="005F53F3" w:rsidRPr="00A503B4" w:rsidRDefault="005F53F3" w:rsidP="00A5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9001A" w:rsidRPr="00A9001A" w:rsidRDefault="00F1253C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A9001A"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9001A" w:rsidRPr="00A9001A" w:rsidRDefault="00A9001A" w:rsidP="00A9001A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A9001A" w:rsidRPr="00A9001A" w:rsidRDefault="00A9001A" w:rsidP="00A9001A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часов;</w:t>
      </w:r>
    </w:p>
    <w:p w:rsidR="00A9001A" w:rsidRPr="00A9001A" w:rsidRDefault="00A9001A" w:rsidP="00A9001A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F1253C" w:rsidRPr="00F1253C" w:rsidRDefault="00F1253C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983"/>
      </w:tblGrid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1253C" w:rsidRPr="00F1253C">
          <w:pgSz w:w="11907" w:h="16840"/>
          <w:pgMar w:top="992" w:right="851" w:bottom="1134" w:left="851" w:header="709" w:footer="709" w:gutter="0"/>
          <w:cols w:space="720"/>
        </w:sectPr>
      </w:pPr>
    </w:p>
    <w:p w:rsidR="00F1253C" w:rsidRPr="00F1253C" w:rsidRDefault="00F1253C" w:rsidP="00A90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="005F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ОП.15 </w:t>
      </w:r>
      <w:r w:rsidR="00A9001A"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Спутниковые навигационные топограф</w:t>
      </w:r>
      <w:proofErr w:type="gramStart"/>
      <w:r w:rsidR="00A9001A"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A9001A"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геодезические системы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54"/>
        <w:gridCol w:w="9444"/>
        <w:gridCol w:w="1159"/>
        <w:gridCol w:w="1054"/>
      </w:tblGrid>
      <w:tr w:rsidR="00F1253C" w:rsidRPr="00F1253C" w:rsidTr="00A9001A">
        <w:trPr>
          <w:trHeight w:val="52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F1253C" w:rsidRPr="00F1253C" w:rsidTr="00A9001A">
        <w:trPr>
          <w:trHeight w:val="2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253C" w:rsidRPr="00F1253C" w:rsidTr="00A9001A">
        <w:trPr>
          <w:trHeight w:val="27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3409F6" w:rsidRDefault="00F1253C" w:rsidP="003409F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="003409F6" w:rsidRPr="0034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Глобальные спутниковые навигационные системы: элементы и принципы функционирования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1253C" w:rsidRPr="00F1253C" w:rsidTr="00CC7AFF">
        <w:trPr>
          <w:trHeight w:val="30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C" w:rsidRPr="00CC7AFF" w:rsidRDefault="00A9001A" w:rsidP="00F1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сведения о глобальных навигационных системах и сферах их применения</w:t>
            </w:r>
          </w:p>
          <w:p w:rsidR="00CC7AFF" w:rsidRPr="00F1253C" w:rsidRDefault="00CC7AFF" w:rsidP="00CC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GPS. История развития ГЛОНАСС.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 применения ГНСС-технологий.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спутниковой навигационной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34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2" w:type="pct"/>
          </w:tcPr>
          <w:p w:rsidR="00F1253C" w:rsidRPr="00CC7AFF" w:rsidRDefault="00A9001A" w:rsidP="00F1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C7A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Элементы и принципы функционирования ГНСС</w:t>
            </w:r>
          </w:p>
          <w:p w:rsidR="00CC7AFF" w:rsidRPr="00F1253C" w:rsidRDefault="00CC7AFF" w:rsidP="00CC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дсистема космических аппаратов.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дсистема контроля и управления.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Подсистема навигационной аппаратуры потребителей.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381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2" w:type="pct"/>
          </w:tcPr>
          <w:p w:rsidR="00F1253C" w:rsidRPr="00CC7AFF" w:rsidRDefault="00A9001A" w:rsidP="00F1253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Структура радиосигнала и факторы его искажающие</w:t>
            </w:r>
          </w:p>
          <w:p w:rsidR="00CC7AFF" w:rsidRPr="00F1253C" w:rsidRDefault="00CC7AFF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иёма спутниковых радиосигналов. Частоты радиосигналов. Структура радиосигнала.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ошибок спутникового позиционирования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30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2" w:type="pct"/>
          </w:tcPr>
          <w:p w:rsidR="00F1253C" w:rsidRPr="00CC7AFF" w:rsidRDefault="00A9001A" w:rsidP="00F1253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Шкалы времени, системы координат</w:t>
            </w:r>
          </w:p>
          <w:p w:rsidR="00CC7AFF" w:rsidRPr="00F1253C" w:rsidRDefault="00CC7AFF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времени для системы ГЛОНАСС.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шкала времени для системы GPS.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стема координат системы ГЛОНАС.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 системы GPS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30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2" w:type="pct"/>
          </w:tcPr>
          <w:p w:rsidR="00F1253C" w:rsidRPr="00BB62DC" w:rsidRDefault="003224A4" w:rsidP="00F1253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Способы позиционирования глобальной навигационной спутниковой системы</w:t>
            </w:r>
          </w:p>
          <w:p w:rsidR="00CC7AFF" w:rsidRPr="00CC7AFF" w:rsidRDefault="00BB62DC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CC7AFF"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бсолютные (безотносительные) способы определения геоцентрических координат</w:t>
            </w:r>
            <w:r w:rsid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CC7AFF"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тносительные способы определения пространственных векторов - базовых линий</w:t>
            </w:r>
          </w:p>
          <w:p w:rsidR="00CC7AFF" w:rsidRPr="00F1253C" w:rsidRDefault="00CC7AFF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elative</w:t>
            </w:r>
            <w:proofErr w:type="spellEnd"/>
            <w:r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baselines</w:t>
            </w:r>
            <w:proofErr w:type="spellEnd"/>
            <w:r w:rsidR="00BB62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26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3C" w:rsidRPr="00F1253C" w:rsidRDefault="00F1253C" w:rsidP="00F1253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C" w:rsidRPr="00F1253C" w:rsidRDefault="00A503B4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9001A" w:rsidRPr="00F1253C" w:rsidTr="00A9001A">
        <w:trPr>
          <w:trHeight w:val="28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1A" w:rsidRPr="00F1253C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1A" w:rsidRPr="00CC7AFF" w:rsidRDefault="00A9001A" w:rsidP="00CC7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сравнительного анализа параметров космического сегмента ГЛОНАСС, GPS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001A" w:rsidRPr="00F1253C" w:rsidTr="00A9001A">
        <w:trPr>
          <w:trHeight w:val="28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1A" w:rsidRPr="00F1253C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1A" w:rsidRPr="00CC7AFF" w:rsidRDefault="00A9001A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Анализ главных функций подсистемы контроля и управления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001A" w:rsidRPr="00F1253C" w:rsidTr="00A9001A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1A" w:rsidRPr="00F1253C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2" w:type="pct"/>
          </w:tcPr>
          <w:p w:rsidR="00A9001A" w:rsidRPr="00F1253C" w:rsidRDefault="00A9001A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характеристик сигнала двух спутниковых навигационных систем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ГЛОНАСС, GPS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CC7AFF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4A4" w:rsidRPr="00CC7AFF" w:rsidRDefault="003224A4" w:rsidP="002778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Описание назначения систем координат ПЗ-90,</w:t>
            </w:r>
            <w:r w:rsidR="0027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WGS-84, СК-95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CC7AFF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4" w:rsidRPr="00CC7AFF" w:rsidRDefault="003224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пространственных прямоугольных координат по </w:t>
            </w:r>
            <w:proofErr w:type="gramStart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геодезическим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CC7AFF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4" w:rsidRPr="00CC7AFF" w:rsidRDefault="003224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геоцентрических экваториальных координат ИСЗ по данным его </w:t>
            </w:r>
          </w:p>
          <w:p w:rsidR="003224A4" w:rsidRPr="00CC7AFF" w:rsidRDefault="003224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топоцентрических координат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CC7AFF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4" w:rsidRPr="00CC7AFF" w:rsidRDefault="003224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Вычисление элементов невозмущенной орбиты ИСЗ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A9001A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2" w:type="pct"/>
          </w:tcPr>
          <w:p w:rsidR="003224A4" w:rsidRPr="00F1253C" w:rsidRDefault="003224A4" w:rsidP="003224A4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4A4">
              <w:rPr>
                <w:rFonts w:ascii="Times New Roman" w:eastAsia="Times New Roman" w:hAnsi="Times New Roman" w:cs="Times New Roman"/>
                <w:lang w:eastAsia="ar-SA"/>
              </w:rPr>
              <w:t>Перевычисление координат пунктов из системы WGS-84 в СК-95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A9001A">
        <w:trPr>
          <w:trHeight w:val="30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224A4" w:rsidRPr="00F1253C" w:rsidTr="00A9001A">
        <w:trPr>
          <w:trHeight w:val="63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Самостоятельное изучение темы по учебникам и составление конспекта </w:t>
            </w: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 темы:</w:t>
            </w:r>
          </w:p>
          <w:p w:rsidR="003224A4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1.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Двухсторонний и односторонний методы дальномерных измерений.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Принципы измерения длин линий,</w:t>
            </w:r>
            <w:r w:rsidR="002778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используемые в спутниковой геодезии. </w:t>
            </w:r>
          </w:p>
          <w:p w:rsidR="003224A4" w:rsidRPr="00F1253C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Космический сектор. Краткие сведения о спутниках, входящих в состав GPS. Назначение и схемная реализация</w:t>
            </w:r>
            <w:r w:rsidR="002778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устанавливаемой на GPS спутниках аппаратуры. Высокостабильные спутниковые опорные генераторы</w:t>
            </w:r>
          </w:p>
          <w:p w:rsidR="003224A4" w:rsidRPr="00F1253C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3.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Принципы формирования кодовых последовательностей. Содержан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ие и формирование на спутнике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навигационного сообщения</w:t>
            </w:r>
          </w:p>
          <w:p w:rsidR="003224A4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Координатные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системы, характерные для спутниковой технологии, базирующейся на GPS. 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одезические системы координат и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их преобразования.</w:t>
            </w:r>
          </w:p>
          <w:p w:rsidR="003224A4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5.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Переход к общеземной системе координат.</w:t>
            </w:r>
          </w:p>
          <w:p w:rsidR="003224A4" w:rsidRPr="00F1253C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6.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Геоцентрическая координатная система WGS-84. Методы преобразования к</w:t>
            </w:r>
            <w:r w:rsid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оординатных систем, характерные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для спутниковой GPS технологии, и используемые при этом параметры пе</w:t>
            </w:r>
            <w:r w:rsid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рехода. Особенности определения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высот с помощью спутниковых систем.</w:t>
            </w:r>
          </w:p>
          <w:p w:rsidR="003224A4" w:rsidRPr="00F1253C" w:rsidRDefault="003224A4" w:rsidP="00E4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7. </w:t>
            </w:r>
            <w:r w:rsidR="00E424EA" w:rsidRP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Селекция сигналов, поступающих от различных спутников. Методы поиска, з</w:t>
            </w:r>
            <w:r w:rsid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ахвата и отслеживания сигналов, </w:t>
            </w:r>
            <w:r w:rsidR="00E424EA" w:rsidRP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передаваемых различными спутниками. Демодуляция принимаемых сигналов.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224A4" w:rsidRPr="00F1253C" w:rsidTr="00A9001A">
        <w:trPr>
          <w:trHeight w:val="27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="00E424EA" w:rsidRPr="0034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Организация, проведение и обработка спутниковых измерений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A503B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224A4" w:rsidRPr="00F1253C" w:rsidTr="00A9001A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2" w:type="pct"/>
          </w:tcPr>
          <w:p w:rsidR="003224A4" w:rsidRPr="00BB62DC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Геодезическое спутниковое оборудование и его характеристики</w:t>
            </w:r>
          </w:p>
          <w:p w:rsidR="00BB62DC" w:rsidRPr="00F1253C" w:rsidRDefault="00BB62DC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навига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ционная аппаратура потребителя. </w:t>
            </w:r>
            <w:r w:rsidRPr="00BB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спутниковых приемник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Программное обеспечение ГНСС. </w:t>
            </w:r>
            <w:r w:rsidRPr="00BB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навигационной аппаратуры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проектирования и организации спутниковых измерений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ценка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состояния группировок ГНСС.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местоположения спутников ГНСС.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Определение схемы препятствий ГНСС измерений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ГНСС измерений.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Режимы статики и кинематики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определения.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относительных определений.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Статический режим «</w:t>
            </w:r>
            <w:proofErr w:type="spellStart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static</w:t>
            </w:r>
            <w:proofErr w:type="spellEnd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» определения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естоположения потребителя ГНСС.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Режим быстрой статики «</w:t>
            </w:r>
            <w:proofErr w:type="spellStart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rapidstatic</w:t>
            </w:r>
            <w:proofErr w:type="spellEnd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» определения местоположения потребителя</w:t>
            </w:r>
          </w:p>
          <w:p w:rsidR="00BB62DC" w:rsidRPr="003E1D18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ГНСС</w:t>
            </w:r>
            <w:proofErr w:type="gramStart"/>
            <w:r w:rsidRPr="003E1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ежим</w:t>
            </w:r>
            <w:proofErr w:type="spellEnd"/>
            <w:r w:rsidRPr="003E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реоккупации</w:t>
            </w:r>
            <w:proofErr w:type="spellEnd"/>
            <w:r w:rsidRPr="003E1D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psevdo</w:t>
            </w:r>
            <w:proofErr w:type="spellEnd"/>
            <w:r w:rsidRPr="003E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</w:t>
            </w:r>
            <w:r w:rsidRPr="003E1D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</w:t>
            </w:r>
            <w:r w:rsidRPr="003E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</w:t>
            </w:r>
            <w:r w:rsidRPr="003E1D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3E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occupation</w:t>
            </w:r>
            <w:r w:rsidRPr="003E1D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естоположения потребителя ГНСС.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Кинематический режим «</w:t>
            </w:r>
            <w:proofErr w:type="spellStart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kinematics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positioningsurvey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определения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местоположения потребителя ГНСС.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ре</w:t>
            </w:r>
            <w:r w:rsidR="00BB62DC"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спутниковых измерений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редварительная обработка (постобработка) –  разрешение неоднозначностей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 xml:space="preserve">фазовых </w:t>
            </w:r>
            <w:proofErr w:type="spellStart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псевдодальностей</w:t>
            </w:r>
            <w:proofErr w:type="spellEnd"/>
            <w:r w:rsidRPr="00BB62DC">
              <w:rPr>
                <w:rFonts w:ascii="Times New Roman" w:hAnsi="Times New Roman" w:cs="Times New Roman"/>
                <w:sz w:val="24"/>
                <w:szCs w:val="24"/>
              </w:rPr>
              <w:t xml:space="preserve"> до наблюдаемых спутников, получение координат 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определяемых точек в системе координат глобальной навигационной спутниковой 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 оценка точности. Т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рансформация измеренных координат в приняту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систему координат. У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равнивание геодезических построений и оценка точности.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B62DC"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етодика спутниковых определений </w:t>
            </w: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(лучевой и сетевой метод)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спутниковых определений лучевым и сетевым методами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Спутниковые определения при создании геодезических сете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Нормативная база построения геодезических сетей с использованием спутниковых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Особенности закрепления пунктов спутниково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городской геодезической сети.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каркасной сети (КС).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CC7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решения различных геодезических задач на основе использования спутниковых систем</w:t>
            </w:r>
          </w:p>
          <w:p w:rsidR="00BB62DC" w:rsidRPr="00CC7AFF" w:rsidRDefault="00BB62DC" w:rsidP="00CC7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Камеральная обработка и уравнивание спутниковых измерений.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A9001A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A9001A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2" w:type="pct"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Спутниковая аппаратура исполнителей для выполнения топографо-геодезических и инженерн</w:t>
            </w:r>
            <w:proofErr w:type="gramStart"/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геодезических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CC7AFF" w:rsidRDefault="00E424EA" w:rsidP="00E424E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CC7AFF">
              <w:rPr>
                <w:sz w:val="24"/>
                <w:szCs w:val="24"/>
              </w:rPr>
              <w:t>Лучевой метод спутниковых определений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CC7AFF" w:rsidRDefault="00E424EA" w:rsidP="00CC7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Сетевой метод спутниковых определений.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CC7AFF" w:rsidRDefault="00E424EA" w:rsidP="00CC7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Создание геодезических сетей с применением спутниковых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CC7AFF" w:rsidRDefault="00E424EA" w:rsidP="00CC7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Планирование сеансов наблюдений и составление графика спутниковых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A9001A">
        <w:trPr>
          <w:trHeight w:val="27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A9001A">
        <w:trPr>
          <w:trHeight w:val="441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занятиям, с использованием методических рекомендаций преподавателя, по вопросам: </w:t>
            </w:r>
          </w:p>
          <w:p w:rsidR="00E424EA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типов и потенциальных возможносте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спутниковой аппаратуры, освоение</w:t>
            </w:r>
            <w:r w:rsidRPr="00E4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одики</w:t>
            </w:r>
            <w:r w:rsidRPr="00E4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спутниковой аппаратуры для выполнения конкретных работ;</w:t>
            </w:r>
          </w:p>
          <w:p w:rsidR="00EB37A4" w:rsidRDefault="00EB37A4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технологических особенностей создания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путниковых геодезических сетей, освоение технологии составления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проекта и программы спутниковых измерений.</w:t>
            </w:r>
          </w:p>
          <w:p w:rsidR="00EB37A4" w:rsidRPr="00F1253C" w:rsidRDefault="00EB37A4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технологии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ирования сеансов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наблюдений, составления диаграммы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пятствий и графика спутниковых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измерений.</w:t>
            </w:r>
          </w:p>
          <w:p w:rsidR="00E424EA" w:rsidRPr="00F1253C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Самостоятельное изучение темы по учебникам и составление конспекта </w:t>
            </w: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 темы:</w:t>
            </w:r>
          </w:p>
          <w:p w:rsidR="00E424EA" w:rsidRPr="00F1253C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Абсолютные и относительные методы 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спутниковых измерений. Основные 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разновидности дифференциальных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методов.</w:t>
            </w:r>
          </w:p>
          <w:p w:rsidR="00E424EA" w:rsidRPr="00F1253C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проектирования и организации спутниковых измере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  <w:proofErr w:type="spellStart"/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Предполевое</w:t>
            </w:r>
            <w:proofErr w:type="spellEnd"/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в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условиях.</w:t>
            </w:r>
          </w:p>
          <w:p w:rsidR="00E424EA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аппаратуры к полевым измерениям, ее транспортировка и р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пункте наблюдения.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исходные данные,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вводимые на пункте наблюдения.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Вхождение в рабочий режим и </w:t>
            </w:r>
            <w:proofErr w:type="gramStart"/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 Завершение сеанса наблюдений. Хранение собранной информации.</w:t>
            </w:r>
          </w:p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для геодезии кинематические методы, используемые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определении координат различных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движущихся объектов.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A9001A">
        <w:trPr>
          <w:trHeight w:val="39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3409F6" w:rsidRDefault="00E424EA" w:rsidP="003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 </w:t>
            </w:r>
            <w:r w:rsidR="00EB37A4" w:rsidRPr="0034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источники погрешностей спутниковых измерений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CC7AFF">
        <w:trPr>
          <w:trHeight w:val="42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A4" w:rsidRPr="00F1253C" w:rsidRDefault="00CC7AFF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A4" w:rsidRPr="00BB62DC" w:rsidRDefault="00EB37A4" w:rsidP="00CC7A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внешней среды и аппаратурные источники ошибок</w:t>
            </w:r>
          </w:p>
          <w:p w:rsidR="00BB62DC" w:rsidRPr="00CC7AFF" w:rsidRDefault="00BB62DC" w:rsidP="00CC7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Учет влияния внешней среды на результаты спутниковых измерений. Влияние ионосферы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B37A4" w:rsidRPr="00F1253C" w:rsidTr="00CC7AFF">
        <w:trPr>
          <w:trHeight w:val="42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A4" w:rsidRPr="00F1253C" w:rsidRDefault="00CC7AFF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A4" w:rsidRPr="00A503B4" w:rsidRDefault="00CC7AFF" w:rsidP="00EB37A4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03B4">
              <w:rPr>
                <w:rFonts w:ascii="Times New Roman" w:hAnsi="Times New Roman"/>
                <w:b/>
                <w:sz w:val="24"/>
                <w:szCs w:val="24"/>
              </w:rPr>
              <w:t>Ошибки,</w:t>
            </w:r>
            <w:r w:rsidR="00EB37A4" w:rsidRPr="00A503B4">
              <w:rPr>
                <w:rFonts w:ascii="Times New Roman" w:hAnsi="Times New Roman"/>
                <w:b/>
                <w:sz w:val="24"/>
                <w:szCs w:val="24"/>
              </w:rPr>
              <w:t xml:space="preserve"> вызванные </w:t>
            </w:r>
            <w:proofErr w:type="spellStart"/>
            <w:r w:rsidR="00EB37A4" w:rsidRPr="00A503B4">
              <w:rPr>
                <w:rFonts w:ascii="Times New Roman" w:hAnsi="Times New Roman"/>
                <w:b/>
                <w:sz w:val="24"/>
                <w:szCs w:val="24"/>
              </w:rPr>
              <w:t>многопутностью</w:t>
            </w:r>
            <w:proofErr w:type="spellEnd"/>
            <w:r w:rsidR="00EB37A4" w:rsidRPr="00A503B4">
              <w:rPr>
                <w:rFonts w:ascii="Times New Roman" w:hAnsi="Times New Roman"/>
                <w:b/>
                <w:sz w:val="24"/>
                <w:szCs w:val="24"/>
              </w:rPr>
              <w:t xml:space="preserve"> сигнала, геометрическим фактором </w:t>
            </w:r>
            <w:r w:rsidRPr="00A503B4">
              <w:rPr>
                <w:rFonts w:ascii="Times New Roman" w:hAnsi="Times New Roman"/>
                <w:b/>
                <w:sz w:val="24"/>
                <w:szCs w:val="24"/>
              </w:rPr>
              <w:t>и селективностью</w:t>
            </w:r>
            <w:r w:rsidR="00EB37A4" w:rsidRPr="00A503B4">
              <w:rPr>
                <w:rFonts w:ascii="Times New Roman" w:hAnsi="Times New Roman"/>
                <w:b/>
                <w:sz w:val="24"/>
                <w:szCs w:val="24"/>
              </w:rPr>
              <w:t xml:space="preserve"> доступа.</w:t>
            </w:r>
          </w:p>
          <w:p w:rsidR="00BB62DC" w:rsidRPr="00CC7AFF" w:rsidRDefault="00BB62DC" w:rsidP="00BB62D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2DC">
              <w:rPr>
                <w:rFonts w:ascii="Times New Roman" w:hAnsi="Times New Roman"/>
                <w:sz w:val="24"/>
                <w:szCs w:val="24"/>
              </w:rPr>
              <w:t xml:space="preserve">Влияние тропосферы. </w:t>
            </w:r>
            <w:proofErr w:type="spellStart"/>
            <w:r w:rsidRPr="00BB62DC">
              <w:rPr>
                <w:rFonts w:ascii="Times New Roman" w:hAnsi="Times New Roman"/>
                <w:sz w:val="24"/>
                <w:szCs w:val="24"/>
              </w:rPr>
              <w:t>Многопутность</w:t>
            </w:r>
            <w:proofErr w:type="spellEnd"/>
            <w:r w:rsidRPr="00BB6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B37A4" w:rsidRPr="00F1253C" w:rsidTr="00A9001A">
        <w:trPr>
          <w:trHeight w:val="31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A503B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CC7AFF">
        <w:trPr>
          <w:trHeight w:val="21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CC7AFF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A4" w:rsidRPr="00CC7AFF" w:rsidRDefault="00EB37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на тему «Основные источники погрешностей спутниковых измерений».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CC7AFF">
        <w:trPr>
          <w:trHeight w:val="368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7A4" w:rsidRPr="00F1253C" w:rsidRDefault="00CC7AFF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A4" w:rsidRPr="00CC7AFF" w:rsidRDefault="00EB37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на тему: «Требования к закреплению пунктов спутниковых городских геодезических сетей». 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A9001A">
        <w:trPr>
          <w:trHeight w:val="30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A503B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A9001A">
        <w:trPr>
          <w:trHeight w:val="36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EB37A4" w:rsidP="00EB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Самостоятельное изучение темы по учебникам и составление конспекта </w:t>
            </w: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 темы:</w:t>
            </w:r>
          </w:p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источников ошибок, характерных для спутниковых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Источники ошибок, связанные с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неточным знанием эфемерид спутников, и методы ослабления их влияния</w:t>
            </w:r>
          </w:p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C7AFF"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нструментальные источники ошибок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A9001A">
        <w:trPr>
          <w:trHeight w:val="360"/>
        </w:trPr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A4" w:rsidRPr="00F1253C" w:rsidRDefault="00EB37A4" w:rsidP="00EB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A4" w:rsidRPr="00F1253C" w:rsidRDefault="00A503B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Для характеристики уровня освоения учебного материала используются следующие обозначения: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 – </w:t>
      </w:r>
      <w:proofErr w:type="gramStart"/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ознакомительный</w:t>
      </w:r>
      <w:proofErr w:type="gramEnd"/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(узнавание ранее изученных объектов, свойств); 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 – </w:t>
      </w:r>
      <w:proofErr w:type="gramStart"/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репродуктивный</w:t>
      </w:r>
      <w:proofErr w:type="gramEnd"/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(выполнение деятельности по образцу, инструкции или под руководством)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1253C" w:rsidRPr="00F1253C" w:rsidSect="00CC7AFF">
          <w:footerReference w:type="default" r:id="rId8"/>
          <w:pgSz w:w="16840" w:h="11907" w:orient="landscape"/>
          <w:pgMar w:top="567" w:right="1134" w:bottom="851" w:left="992" w:header="709" w:footer="709" w:gutter="0"/>
          <w:cols w:space="720"/>
        </w:sectPr>
      </w:pPr>
      <w:proofErr w:type="gramStart"/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3.–продуктивный (планирование и самостоятельное выполнение деятельности, решение проблемных задач</w:t>
      </w:r>
      <w:proofErr w:type="gramEnd"/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409F6" w:rsidRPr="003409F6" w:rsidRDefault="003409F6" w:rsidP="003409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Реализация учебной дисциплины требует наличия учебного кабинета «геодезии и прикладной геодезии»; лабораторий: геодезии и математической обработки геодезических измерений.</w:t>
      </w:r>
    </w:p>
    <w:p w:rsidR="003409F6" w:rsidRPr="003409F6" w:rsidRDefault="003409F6" w:rsidP="003409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Оборудование учебного кабинета: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посадочные места по количеству </w:t>
      </w:r>
      <w:proofErr w:type="gramStart"/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;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рабочее место преподавателя;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комплект </w:t>
      </w:r>
      <w:proofErr w:type="spellStart"/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учебно</w:t>
      </w:r>
      <w:proofErr w:type="spellEnd"/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– наглядных пособий;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геодезические инструменты, чертёжные принадлежности;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картографический материал</w:t>
      </w:r>
    </w:p>
    <w:p w:rsidR="00F1253C" w:rsidRPr="003409F6" w:rsidRDefault="003409F6" w:rsidP="003409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Технические средства обучения: компьютер с программным обеспечением, </w:t>
      </w:r>
      <w:proofErr w:type="spellStart"/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мультимедиапроектор</w:t>
      </w:r>
      <w:proofErr w:type="spellEnd"/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Информационное обеспечение обучения. </w:t>
      </w:r>
      <w:r w:rsidRPr="00F1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обучения:</w:t>
      </w: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ресурсы:</w:t>
      </w:r>
    </w:p>
    <w:p w:rsidR="000507D3" w:rsidRPr="000507D3" w:rsidRDefault="000507D3" w:rsidP="000507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50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источники:</w:t>
      </w:r>
    </w:p>
    <w:p w:rsidR="002728FE" w:rsidRPr="002728FE" w:rsidRDefault="002728FE" w:rsidP="002728FE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28FE">
        <w:rPr>
          <w:rFonts w:ascii="Times New Roman" w:hAnsi="Times New Roman" w:cs="Times New Roman"/>
          <w:color w:val="000000"/>
          <w:sz w:val="28"/>
          <w:szCs w:val="28"/>
        </w:rPr>
        <w:t>Поклад</w:t>
      </w:r>
      <w:proofErr w:type="spellEnd"/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Г.Г.</w:t>
      </w:r>
      <w:r w:rsidR="009C5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по геодезии: Учебное пособие для вузов – </w:t>
      </w:r>
      <w:proofErr w:type="spellStart"/>
      <w:r w:rsidRPr="002728FE">
        <w:rPr>
          <w:rFonts w:ascii="Times New Roman" w:hAnsi="Times New Roman" w:cs="Times New Roman"/>
          <w:color w:val="000000"/>
          <w:sz w:val="28"/>
          <w:szCs w:val="28"/>
        </w:rPr>
        <w:t>М.:Академический</w:t>
      </w:r>
      <w:proofErr w:type="spellEnd"/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проспект; </w:t>
      </w:r>
      <w:proofErr w:type="spellStart"/>
      <w:r w:rsidRPr="002728FE">
        <w:rPr>
          <w:rFonts w:ascii="Times New Roman" w:hAnsi="Times New Roman" w:cs="Times New Roman"/>
          <w:color w:val="000000"/>
          <w:sz w:val="28"/>
          <w:szCs w:val="28"/>
        </w:rPr>
        <w:t>Трикста</w:t>
      </w:r>
      <w:proofErr w:type="spellEnd"/>
      <w:r w:rsidRPr="002728FE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05041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728FE">
        <w:rPr>
          <w:rFonts w:ascii="Times New Roman" w:hAnsi="Times New Roman" w:cs="Times New Roman"/>
          <w:color w:val="000000"/>
          <w:sz w:val="28"/>
          <w:szCs w:val="28"/>
        </w:rPr>
        <w:t>. – 470с.</w:t>
      </w:r>
    </w:p>
    <w:p w:rsidR="002728FE" w:rsidRPr="002728FE" w:rsidRDefault="002728FE" w:rsidP="002728FE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Руководство по созданию и реконструкции городских геодезических сетей с использованием спутниковых систем </w:t>
      </w:r>
      <w:r w:rsidRPr="002728FE">
        <w:rPr>
          <w:rFonts w:ascii="Times New Roman" w:hAnsi="Times New Roman" w:cs="Times New Roman"/>
          <w:color w:val="000000"/>
          <w:sz w:val="28"/>
          <w:szCs w:val="28"/>
        </w:rPr>
        <w:t>ГЛОНАСС/GPS, ГКИН</w:t>
      </w:r>
      <w:proofErr w:type="gramStart"/>
      <w:r w:rsidRPr="002728FE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2728FE">
        <w:rPr>
          <w:rFonts w:ascii="Times New Roman" w:hAnsi="Times New Roman" w:cs="Times New Roman"/>
          <w:color w:val="000000"/>
          <w:sz w:val="28"/>
          <w:szCs w:val="28"/>
        </w:rPr>
        <w:t>ОНТА)-01-271-03</w:t>
      </w:r>
    </w:p>
    <w:p w:rsidR="0039158C" w:rsidRDefault="0039158C" w:rsidP="0039158C">
      <w:pPr>
        <w:pStyle w:val="Default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proofErr w:type="spellStart"/>
      <w:r w:rsidRPr="0039158C">
        <w:rPr>
          <w:sz w:val="28"/>
          <w:szCs w:val="28"/>
        </w:rPr>
        <w:t>Арзуманян</w:t>
      </w:r>
      <w:proofErr w:type="spellEnd"/>
      <w:r w:rsidRPr="0039158C">
        <w:rPr>
          <w:sz w:val="28"/>
          <w:szCs w:val="28"/>
        </w:rPr>
        <w:t xml:space="preserve"> Э.П. Применение геоинформационных систем в интересах </w:t>
      </w:r>
      <w:proofErr w:type="spellStart"/>
      <w:r w:rsidRPr="0039158C">
        <w:rPr>
          <w:sz w:val="28"/>
          <w:szCs w:val="28"/>
        </w:rPr>
        <w:t>воздушнокосмической</w:t>
      </w:r>
      <w:proofErr w:type="spellEnd"/>
      <w:r w:rsidRPr="0039158C">
        <w:rPr>
          <w:sz w:val="28"/>
          <w:szCs w:val="28"/>
        </w:rPr>
        <w:t xml:space="preserve"> обороны (Хронологический обзор). Под редакцией Ю.Б. Зубарева – М.: МНИТИ, 2018. – 49 с</w:t>
      </w:r>
      <w:r>
        <w:rPr>
          <w:b/>
          <w:sz w:val="28"/>
          <w:szCs w:val="28"/>
          <w:u w:val="single"/>
        </w:rPr>
        <w:t>.</w:t>
      </w:r>
    </w:p>
    <w:p w:rsidR="002728FE" w:rsidRPr="002728FE" w:rsidRDefault="002728FE" w:rsidP="002728FE">
      <w:pPr>
        <w:pStyle w:val="Default"/>
        <w:ind w:hanging="284"/>
        <w:jc w:val="both"/>
        <w:rPr>
          <w:b/>
          <w:sz w:val="28"/>
          <w:szCs w:val="28"/>
          <w:u w:val="single"/>
        </w:rPr>
      </w:pPr>
      <w:r w:rsidRPr="002728FE">
        <w:rPr>
          <w:b/>
          <w:sz w:val="28"/>
          <w:szCs w:val="28"/>
          <w:u w:val="single"/>
        </w:rPr>
        <w:t>Дополнительная литература:</w:t>
      </w:r>
    </w:p>
    <w:p w:rsidR="009C571F" w:rsidRPr="002728FE" w:rsidRDefault="009C571F" w:rsidP="009C571F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Style w:val="search-hl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28FE">
        <w:rPr>
          <w:rFonts w:ascii="Times New Roman" w:hAnsi="Times New Roman" w:cs="Times New Roman"/>
          <w:bCs/>
          <w:color w:val="000000"/>
          <w:sz w:val="28"/>
          <w:szCs w:val="28"/>
        </w:rPr>
        <w:t>Авакян</w:t>
      </w:r>
      <w:proofErr w:type="spellEnd"/>
      <w:r w:rsidRPr="00272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 Прикладная геодезия. – М., </w:t>
      </w:r>
      <w:proofErr w:type="spellStart"/>
      <w:r w:rsidRPr="002728FE">
        <w:rPr>
          <w:rFonts w:ascii="Times New Roman" w:hAnsi="Times New Roman" w:cs="Times New Roman"/>
          <w:bCs/>
          <w:color w:val="000000"/>
          <w:sz w:val="28"/>
          <w:szCs w:val="28"/>
        </w:rPr>
        <w:t>Амалданик</w:t>
      </w:r>
      <w:proofErr w:type="spellEnd"/>
      <w:r w:rsidRPr="00272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2015г.</w:t>
      </w:r>
      <w:r w:rsidRPr="002728FE">
        <w:rPr>
          <w:rStyle w:val="search-hl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571F" w:rsidRPr="002728FE" w:rsidRDefault="009C571F" w:rsidP="009C571F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proofErr w:type="spellStart"/>
      <w:r w:rsidRPr="002728FE">
        <w:rPr>
          <w:sz w:val="28"/>
          <w:szCs w:val="28"/>
        </w:rPr>
        <w:t>Игнатюк</w:t>
      </w:r>
      <w:proofErr w:type="spellEnd"/>
      <w:r w:rsidRPr="002728FE">
        <w:rPr>
          <w:sz w:val="28"/>
          <w:szCs w:val="28"/>
        </w:rPr>
        <w:t xml:space="preserve"> В.А., </w:t>
      </w:r>
      <w:r w:rsidRPr="002728FE">
        <w:rPr>
          <w:bCs/>
          <w:sz w:val="28"/>
          <w:szCs w:val="28"/>
        </w:rPr>
        <w:t>Спутниковые навигационные системы</w:t>
      </w:r>
      <w:proofErr w:type="gramStart"/>
      <w:r w:rsidRPr="002728FE">
        <w:rPr>
          <w:bCs/>
          <w:sz w:val="28"/>
          <w:szCs w:val="28"/>
        </w:rPr>
        <w:t xml:space="preserve"> .</w:t>
      </w:r>
      <w:proofErr w:type="gramEnd"/>
      <w:r w:rsidRPr="002728FE">
        <w:rPr>
          <w:bCs/>
          <w:sz w:val="28"/>
          <w:szCs w:val="28"/>
        </w:rPr>
        <w:t xml:space="preserve">-Владивосток, </w:t>
      </w:r>
      <w:proofErr w:type="spellStart"/>
      <w:r w:rsidRPr="002728FE">
        <w:rPr>
          <w:bCs/>
          <w:sz w:val="28"/>
          <w:szCs w:val="28"/>
        </w:rPr>
        <w:t>ВГУЭиС</w:t>
      </w:r>
      <w:proofErr w:type="spellEnd"/>
      <w:r w:rsidRPr="002728FE">
        <w:rPr>
          <w:bCs/>
          <w:sz w:val="28"/>
          <w:szCs w:val="28"/>
        </w:rPr>
        <w:t>, 2015 г.-22 с.</w:t>
      </w:r>
    </w:p>
    <w:p w:rsidR="009C571F" w:rsidRPr="002728FE" w:rsidRDefault="009C571F" w:rsidP="009C571F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Карев П.А. </w:t>
      </w:r>
      <w:r w:rsidRPr="002728F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Математическая обработка полевых геодезических измерений. Предварительные вычисления</w:t>
      </w:r>
      <w:r w:rsidRPr="002728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учеб</w:t>
      </w:r>
      <w:proofErr w:type="gramStart"/>
      <w:r w:rsidRPr="002728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8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728FE">
        <w:rPr>
          <w:rFonts w:ascii="Times New Roman" w:hAnsi="Times New Roman" w:cs="Times New Roman"/>
          <w:color w:val="000000"/>
          <w:sz w:val="28"/>
          <w:szCs w:val="28"/>
        </w:rPr>
        <w:t>особие СГГА. - Новосибирск</w:t>
      </w:r>
      <w:proofErr w:type="gramStart"/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СГГА, 2014. - 67 с. 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rFonts w:eastAsia="TimesNewRoman"/>
          <w:sz w:val="28"/>
          <w:szCs w:val="28"/>
        </w:rPr>
        <w:t>Климов О.Д. Основы инженерных изысканий. - М.: Недра, 1974. –157с.</w:t>
      </w:r>
    </w:p>
    <w:p w:rsidR="002728FE" w:rsidRPr="002728FE" w:rsidRDefault="002728FE" w:rsidP="002728FE">
      <w:pPr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8FE">
        <w:rPr>
          <w:rFonts w:ascii="Times New Roman" w:hAnsi="Times New Roman" w:cs="Times New Roman"/>
          <w:sz w:val="28"/>
          <w:szCs w:val="28"/>
        </w:rPr>
        <w:t>Клюшин</w:t>
      </w:r>
      <w:proofErr w:type="spellEnd"/>
      <w:r w:rsidRPr="002728FE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Pr="002728FE">
        <w:rPr>
          <w:rFonts w:ascii="Times New Roman" w:hAnsi="Times New Roman" w:cs="Times New Roman"/>
          <w:sz w:val="28"/>
          <w:szCs w:val="28"/>
        </w:rPr>
        <w:t>М.И.Киселев</w:t>
      </w:r>
      <w:proofErr w:type="spellEnd"/>
      <w:r w:rsidRPr="00272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8FE">
        <w:rPr>
          <w:rFonts w:ascii="Times New Roman" w:hAnsi="Times New Roman" w:cs="Times New Roman"/>
          <w:sz w:val="28"/>
          <w:szCs w:val="28"/>
        </w:rPr>
        <w:t>Д.Ш.Михелев</w:t>
      </w:r>
      <w:proofErr w:type="spellEnd"/>
      <w:r w:rsidRPr="00272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8FE">
        <w:rPr>
          <w:rFonts w:ascii="Times New Roman" w:hAnsi="Times New Roman" w:cs="Times New Roman"/>
          <w:sz w:val="28"/>
          <w:szCs w:val="28"/>
        </w:rPr>
        <w:t>В.Д.Фельдман</w:t>
      </w:r>
      <w:proofErr w:type="spellEnd"/>
      <w:r w:rsidRPr="002728FE">
        <w:rPr>
          <w:rFonts w:ascii="Times New Roman" w:hAnsi="Times New Roman" w:cs="Times New Roman"/>
          <w:sz w:val="28"/>
          <w:szCs w:val="28"/>
        </w:rPr>
        <w:t xml:space="preserve">; Под ред. Д. Ш. Михелева. — 4-е изд., </w:t>
      </w:r>
      <w:proofErr w:type="spellStart"/>
      <w:r w:rsidRPr="002728F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728FE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2004. — 480 </w:t>
      </w:r>
      <w:proofErr w:type="gramStart"/>
      <w:r w:rsidRPr="002728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728FE" w:rsidRPr="009C571F" w:rsidRDefault="002728FE" w:rsidP="002728FE">
      <w:pPr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28FE">
        <w:rPr>
          <w:rFonts w:ascii="Times New Roman" w:hAnsi="Times New Roman" w:cs="Times New Roman"/>
          <w:sz w:val="28"/>
          <w:szCs w:val="28"/>
        </w:rPr>
        <w:t xml:space="preserve">Михелев Д.Ш. </w:t>
      </w:r>
      <w:r w:rsidRPr="002728FE">
        <w:rPr>
          <w:rFonts w:ascii="Times New Roman" w:eastAsia="TimesNewRoman" w:hAnsi="Times New Roman" w:cs="Times New Roman"/>
          <w:sz w:val="28"/>
          <w:szCs w:val="28"/>
        </w:rPr>
        <w:t>Инженерная геодезия. - М.: Высшая школа, 2001. – 464с.</w:t>
      </w:r>
    </w:p>
    <w:p w:rsidR="009C571F" w:rsidRPr="002728FE" w:rsidRDefault="009C571F" w:rsidP="009C571F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Style w:val="num"/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Style w:val="search-hl"/>
          <w:rFonts w:ascii="Times New Roman" w:hAnsi="Times New Roman" w:cs="Times New Roman"/>
          <w:color w:val="000000"/>
          <w:sz w:val="28"/>
          <w:szCs w:val="28"/>
        </w:rPr>
        <w:t xml:space="preserve">Богданов М. Б. </w:t>
      </w:r>
      <w:proofErr w:type="spellStart"/>
      <w:r w:rsidRPr="002728FE">
        <w:rPr>
          <w:rStyle w:val="search-hl"/>
          <w:rFonts w:ascii="Times New Roman" w:hAnsi="Times New Roman" w:cs="Times New Roman"/>
          <w:color w:val="000000"/>
          <w:sz w:val="28"/>
          <w:szCs w:val="28"/>
        </w:rPr>
        <w:t>Прохорцов</w:t>
      </w:r>
      <w:proofErr w:type="spellEnd"/>
      <w:r w:rsidRPr="002728FE">
        <w:rPr>
          <w:rStyle w:val="search-hl"/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2728FE">
        <w:rPr>
          <w:rStyle w:val="search-hl"/>
          <w:rFonts w:ascii="Times New Roman" w:hAnsi="Times New Roman" w:cs="Times New Roman"/>
          <w:color w:val="000000"/>
          <w:sz w:val="28"/>
          <w:szCs w:val="28"/>
        </w:rPr>
        <w:t>В.Савельев</w:t>
      </w:r>
      <w:proofErr w:type="spellEnd"/>
      <w:r w:rsidRPr="002728FE">
        <w:rPr>
          <w:rStyle w:val="search-hl"/>
          <w:rFonts w:ascii="Times New Roman" w:hAnsi="Times New Roman" w:cs="Times New Roman"/>
          <w:color w:val="000000"/>
          <w:sz w:val="28"/>
          <w:szCs w:val="28"/>
        </w:rPr>
        <w:t xml:space="preserve"> В. В.</w:t>
      </w:r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2728FE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Известия Тульского государственного университета. Технические науки</w:t>
        </w:r>
      </w:hyperlink>
      <w:proofErr w:type="gramStart"/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Журнал </w:t>
      </w:r>
      <w:r w:rsidRPr="002728FE">
        <w:rPr>
          <w:rStyle w:val="edition"/>
          <w:rFonts w:ascii="Times New Roman" w:hAnsi="Times New Roman" w:cs="Times New Roman"/>
          <w:color w:val="000000"/>
          <w:sz w:val="28"/>
          <w:szCs w:val="28"/>
        </w:rPr>
        <w:t>Выпуск</w:t>
      </w:r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 xml:space="preserve">№ 1 – </w:t>
      </w:r>
      <w:proofErr w:type="spellStart"/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>Тула</w:t>
      </w:r>
      <w:proofErr w:type="gramStart"/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>:Т</w:t>
      </w:r>
      <w:proofErr w:type="gramEnd"/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>ГУТн</w:t>
      </w:r>
      <w:proofErr w:type="spellEnd"/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>,</w:t>
      </w:r>
      <w:r w:rsidRPr="002728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>2014</w:t>
      </w:r>
    </w:p>
    <w:p w:rsidR="009C571F" w:rsidRPr="002728FE" w:rsidRDefault="009C571F" w:rsidP="009C571F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Style w:val="num"/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 xml:space="preserve">Герасимов А.П. </w:t>
      </w:r>
      <w:r w:rsidRPr="002728FE">
        <w:rPr>
          <w:rFonts w:ascii="Times New Roman" w:hAnsi="Times New Roman" w:cs="Times New Roman"/>
          <w:sz w:val="28"/>
          <w:szCs w:val="28"/>
        </w:rPr>
        <w:t xml:space="preserve">Спутниковые геодезические сети: </w:t>
      </w:r>
      <w:r w:rsidR="004F09EE">
        <w:fldChar w:fldCharType="begin"/>
      </w:r>
      <w:r w:rsidR="004F09EE">
        <w:instrText xml:space="preserve"> HYPERLINK "http://www.twirpx.com/file/1214857/" </w:instrText>
      </w:r>
      <w:proofErr w:type="gramStart"/>
      <w:r w:rsidR="004F09EE">
        <w:fldChar w:fldCharType="separate"/>
      </w:r>
      <w:r w:rsidRPr="002728FE">
        <w:rPr>
          <w:rStyle w:val="ab"/>
          <w:rFonts w:ascii="Times New Roman" w:hAnsi="Times New Roman" w:cs="Times New Roman"/>
          <w:sz w:val="28"/>
          <w:szCs w:val="28"/>
        </w:rPr>
        <w:t>-</w:t>
      </w:r>
      <w:proofErr w:type="gramEnd"/>
      <w:r w:rsidRPr="002728FE">
        <w:rPr>
          <w:rStyle w:val="ab"/>
          <w:rFonts w:ascii="Times New Roman" w:hAnsi="Times New Roman" w:cs="Times New Roman"/>
          <w:sz w:val="28"/>
          <w:szCs w:val="28"/>
        </w:rPr>
        <w:t xml:space="preserve">М.:Проспект,2014.-224с. </w:t>
      </w:r>
      <w:r w:rsidR="004F09EE">
        <w:rPr>
          <w:rStyle w:val="ab"/>
          <w:rFonts w:ascii="Times New Roman" w:hAnsi="Times New Roman" w:cs="Times New Roman"/>
          <w:sz w:val="28"/>
          <w:szCs w:val="28"/>
        </w:rPr>
        <w:fldChar w:fldCharType="end"/>
      </w:r>
    </w:p>
    <w:p w:rsidR="009C571F" w:rsidRPr="002728FE" w:rsidRDefault="009C571F" w:rsidP="009C571F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Чистяков В.В. Архитектура приемника спутниковой навигации для космических аппаратов и методы первичной обработки сигналов – СПб: ЛЭТИ – 2014. – 135</w:t>
      </w:r>
    </w:p>
    <w:p w:rsidR="009C571F" w:rsidRDefault="009C571F" w:rsidP="002728FE">
      <w:pPr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71F">
        <w:rPr>
          <w:rFonts w:ascii="Times New Roman" w:hAnsi="Times New Roman" w:cs="Times New Roman"/>
          <w:sz w:val="28"/>
          <w:szCs w:val="28"/>
        </w:rPr>
        <w:lastRenderedPageBreak/>
        <w:t>Загретдинов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 xml:space="preserve"> Р.В. Спутниковые системы позиционирования. Конспект лекций / Р.В. </w:t>
      </w:r>
      <w:proofErr w:type="spellStart"/>
      <w:r w:rsidRPr="009C571F">
        <w:rPr>
          <w:rFonts w:ascii="Times New Roman" w:hAnsi="Times New Roman" w:cs="Times New Roman"/>
          <w:sz w:val="28"/>
          <w:szCs w:val="28"/>
        </w:rPr>
        <w:t>Загретдинов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71F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71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>. ун-т. – Казань, 2014. – 148 с.</w:t>
      </w:r>
    </w:p>
    <w:p w:rsidR="009C571F" w:rsidRDefault="009C571F" w:rsidP="002728FE">
      <w:pPr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571F">
        <w:rPr>
          <w:rFonts w:ascii="Times New Roman" w:hAnsi="Times New Roman" w:cs="Times New Roman"/>
          <w:sz w:val="28"/>
          <w:szCs w:val="28"/>
        </w:rPr>
        <w:t>Дубровский, А.В. Д797 Геоинформационные системы: управление и навигация [Текст] : учеб</w:t>
      </w:r>
      <w:proofErr w:type="gramStart"/>
      <w:r w:rsidRPr="009C5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57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57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571F">
        <w:rPr>
          <w:rFonts w:ascii="Times New Roman" w:hAnsi="Times New Roman" w:cs="Times New Roman"/>
          <w:sz w:val="28"/>
          <w:szCs w:val="28"/>
        </w:rPr>
        <w:t>етод. пособие / А.В. Дубровский. – Новосибирск</w:t>
      </w:r>
      <w:proofErr w:type="gramStart"/>
      <w:r w:rsidRPr="009C57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571F">
        <w:rPr>
          <w:rFonts w:ascii="Times New Roman" w:hAnsi="Times New Roman" w:cs="Times New Roman"/>
          <w:sz w:val="28"/>
          <w:szCs w:val="28"/>
        </w:rPr>
        <w:t xml:space="preserve"> СГГА, 2013. – 96 с.</w:t>
      </w:r>
    </w:p>
    <w:p w:rsidR="009C571F" w:rsidRDefault="009C571F" w:rsidP="002728FE">
      <w:pPr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571F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9C571F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>: В 2 кн. Кн. 1: Учеб</w:t>
      </w:r>
      <w:proofErr w:type="gramStart"/>
      <w:r w:rsidRPr="009C5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5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571F">
        <w:rPr>
          <w:rFonts w:ascii="Times New Roman" w:hAnsi="Times New Roman" w:cs="Times New Roman"/>
          <w:sz w:val="28"/>
          <w:szCs w:val="28"/>
        </w:rPr>
        <w:t xml:space="preserve">особие для 0-75 студ. вузов / </w:t>
      </w:r>
      <w:proofErr w:type="spellStart"/>
      <w:r w:rsidRPr="009C571F">
        <w:rPr>
          <w:rFonts w:ascii="Times New Roman" w:hAnsi="Times New Roman" w:cs="Times New Roman"/>
          <w:sz w:val="28"/>
          <w:szCs w:val="28"/>
        </w:rPr>
        <w:t>Е.Г.Капралов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71F">
        <w:rPr>
          <w:rFonts w:ascii="Times New Roman" w:hAnsi="Times New Roman" w:cs="Times New Roman"/>
          <w:sz w:val="28"/>
          <w:szCs w:val="28"/>
        </w:rPr>
        <w:t>А.В.Кошкарев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71F">
        <w:rPr>
          <w:rFonts w:ascii="Times New Roman" w:hAnsi="Times New Roman" w:cs="Times New Roman"/>
          <w:sz w:val="28"/>
          <w:szCs w:val="28"/>
        </w:rPr>
        <w:t>В.С.Тикунов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9C571F">
        <w:rPr>
          <w:rFonts w:ascii="Times New Roman" w:hAnsi="Times New Roman" w:cs="Times New Roman"/>
          <w:sz w:val="28"/>
          <w:szCs w:val="28"/>
        </w:rPr>
        <w:t>В.С.Тикунова</w:t>
      </w:r>
      <w:proofErr w:type="spellEnd"/>
      <w:r w:rsidRPr="009C571F">
        <w:rPr>
          <w:rFonts w:ascii="Times New Roman" w:hAnsi="Times New Roman" w:cs="Times New Roman"/>
          <w:sz w:val="28"/>
          <w:szCs w:val="28"/>
        </w:rPr>
        <w:t>. — М.: Издательский центр «Академия», 2004. — 352 с.</w:t>
      </w:r>
    </w:p>
    <w:p w:rsidR="00050417" w:rsidRPr="0039158C" w:rsidRDefault="00050417" w:rsidP="00050417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proofErr w:type="spellStart"/>
      <w:r w:rsidRPr="002728FE">
        <w:rPr>
          <w:bCs/>
          <w:sz w:val="28"/>
          <w:szCs w:val="28"/>
        </w:rPr>
        <w:t>Сарайский</w:t>
      </w:r>
      <w:proofErr w:type="spellEnd"/>
      <w:r w:rsidRPr="002728FE">
        <w:rPr>
          <w:bCs/>
          <w:sz w:val="28"/>
          <w:szCs w:val="28"/>
        </w:rPr>
        <w:t xml:space="preserve"> Ю.Н. Геоинформационные основы навигации: </w:t>
      </w:r>
      <w:r w:rsidRPr="002728FE">
        <w:rPr>
          <w:sz w:val="28"/>
          <w:szCs w:val="28"/>
        </w:rPr>
        <w:t>учебное пособие: СПб:</w:t>
      </w:r>
      <w:r w:rsidRPr="002728F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728FE">
        <w:rPr>
          <w:sz w:val="28"/>
          <w:szCs w:val="28"/>
          <w:shd w:val="clear" w:color="auto" w:fill="FFFFFF"/>
        </w:rPr>
        <w:t>СПбГУГА</w:t>
      </w:r>
      <w:proofErr w:type="spellEnd"/>
      <w:r w:rsidRPr="002728FE">
        <w:rPr>
          <w:sz w:val="28"/>
          <w:szCs w:val="28"/>
          <w:shd w:val="clear" w:color="auto" w:fill="FFFFFF"/>
        </w:rPr>
        <w:t>,</w:t>
      </w:r>
      <w:r w:rsidRPr="002728FE">
        <w:rPr>
          <w:rStyle w:val="apple-converted-space"/>
          <w:sz w:val="28"/>
          <w:szCs w:val="28"/>
          <w:shd w:val="clear" w:color="auto" w:fill="FFFFFF"/>
        </w:rPr>
        <w:t> </w:t>
      </w:r>
      <w:r w:rsidRPr="002728FE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2015</w:t>
      </w:r>
      <w:r w:rsidRPr="002728FE">
        <w:rPr>
          <w:i/>
          <w:sz w:val="28"/>
          <w:szCs w:val="28"/>
          <w:shd w:val="clear" w:color="auto" w:fill="FFFFFF"/>
        </w:rPr>
        <w:t>.</w:t>
      </w:r>
      <w:r w:rsidRPr="002728FE">
        <w:rPr>
          <w:sz w:val="28"/>
          <w:szCs w:val="28"/>
          <w:shd w:val="clear" w:color="auto" w:fill="FFFFFF"/>
        </w:rPr>
        <w:t xml:space="preserve"> - 248 с</w:t>
      </w:r>
    </w:p>
    <w:p w:rsidR="0039158C" w:rsidRDefault="0039158C" w:rsidP="0039158C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proofErr w:type="spellStart"/>
      <w:r w:rsidRPr="009C571F">
        <w:rPr>
          <w:sz w:val="28"/>
          <w:szCs w:val="28"/>
        </w:rPr>
        <w:t>Шануров</w:t>
      </w:r>
      <w:proofErr w:type="spellEnd"/>
      <w:r w:rsidRPr="009C571F">
        <w:rPr>
          <w:sz w:val="28"/>
          <w:szCs w:val="28"/>
        </w:rPr>
        <w:t xml:space="preserve"> Г.А</w:t>
      </w:r>
      <w:r>
        <w:t>. С</w:t>
      </w:r>
      <w:r w:rsidRPr="009C571F">
        <w:rPr>
          <w:sz w:val="28"/>
          <w:szCs w:val="28"/>
        </w:rPr>
        <w:t>путниковая геодезия. Московский государственный университет геодезии и картографии (</w:t>
      </w:r>
      <w:proofErr w:type="spellStart"/>
      <w:r w:rsidRPr="009C571F">
        <w:rPr>
          <w:sz w:val="28"/>
          <w:szCs w:val="28"/>
        </w:rPr>
        <w:t>МИИГАиК</w:t>
      </w:r>
      <w:proofErr w:type="spellEnd"/>
      <w:r w:rsidRPr="009C571F">
        <w:rPr>
          <w:sz w:val="28"/>
          <w:szCs w:val="28"/>
        </w:rPr>
        <w:t>), 2015. – 80 с.</w:t>
      </w:r>
    </w:p>
    <w:p w:rsidR="0039158C" w:rsidRDefault="0039158C" w:rsidP="0039158C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 xml:space="preserve">Современная концепция геодезического обеспечения РФ и создание опорных геодезических сетей с помощью глобальных навигационных спутниковых систем: учебно-методическое пособие / </w:t>
      </w:r>
      <w:proofErr w:type="spellStart"/>
      <w:r w:rsidRPr="002728FE">
        <w:rPr>
          <w:sz w:val="28"/>
          <w:szCs w:val="28"/>
        </w:rPr>
        <w:t>И.Ю.Белов</w:t>
      </w:r>
      <w:proofErr w:type="spellEnd"/>
      <w:r w:rsidRPr="002728FE">
        <w:rPr>
          <w:sz w:val="28"/>
          <w:szCs w:val="28"/>
        </w:rPr>
        <w:t xml:space="preserve">, </w:t>
      </w:r>
      <w:proofErr w:type="spellStart"/>
      <w:r w:rsidRPr="002728FE">
        <w:rPr>
          <w:sz w:val="28"/>
          <w:szCs w:val="28"/>
        </w:rPr>
        <w:t>Р.В.Загретдинов</w:t>
      </w:r>
      <w:proofErr w:type="gramStart"/>
      <w:r w:rsidRPr="002728FE">
        <w:rPr>
          <w:sz w:val="28"/>
          <w:szCs w:val="28"/>
        </w:rPr>
        <w:t>,Р</w:t>
      </w:r>
      <w:proofErr w:type="gramEnd"/>
      <w:r w:rsidRPr="002728FE">
        <w:rPr>
          <w:sz w:val="28"/>
          <w:szCs w:val="28"/>
        </w:rPr>
        <w:t>.А.Кащеев</w:t>
      </w:r>
      <w:proofErr w:type="spellEnd"/>
      <w:r w:rsidRPr="002728FE">
        <w:rPr>
          <w:sz w:val="28"/>
          <w:szCs w:val="28"/>
        </w:rPr>
        <w:t>. - Казань: КФУ,2015. - 56с.</w:t>
      </w:r>
    </w:p>
    <w:p w:rsidR="0039158C" w:rsidRDefault="0039158C" w:rsidP="0039158C">
      <w:pPr>
        <w:pStyle w:val="Default"/>
        <w:jc w:val="both"/>
        <w:rPr>
          <w:sz w:val="28"/>
          <w:szCs w:val="28"/>
        </w:rPr>
      </w:pPr>
    </w:p>
    <w:p w:rsidR="0039158C" w:rsidRPr="002728FE" w:rsidRDefault="0039158C" w:rsidP="0039158C">
      <w:pPr>
        <w:pStyle w:val="Default"/>
        <w:jc w:val="both"/>
        <w:rPr>
          <w:sz w:val="28"/>
          <w:szCs w:val="28"/>
        </w:rPr>
      </w:pPr>
    </w:p>
    <w:p w:rsidR="00050417" w:rsidRPr="009C571F" w:rsidRDefault="00050417" w:rsidP="000504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8FE" w:rsidRPr="002728FE" w:rsidRDefault="002728FE" w:rsidP="002728FE">
      <w:pPr>
        <w:pStyle w:val="Default"/>
        <w:ind w:hanging="284"/>
        <w:jc w:val="both"/>
        <w:rPr>
          <w:b/>
          <w:sz w:val="28"/>
          <w:szCs w:val="28"/>
          <w:u w:val="single"/>
        </w:rPr>
      </w:pPr>
      <w:r w:rsidRPr="002728FE">
        <w:rPr>
          <w:b/>
          <w:sz w:val="28"/>
          <w:szCs w:val="28"/>
          <w:u w:val="single"/>
        </w:rPr>
        <w:t>Нормативно-техническая документация: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ГКИНП (ОНТА)-02-262-02 Геодезические, картографические инструкции, нормы и правила "Инструкция по развитию съемочного обоснования и съемке ситуации и рельефа с применением глобальных навигационных спутниковых систем ГЛОНАСС и GPS"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Научная библиотека КиберЛенинка:</w:t>
      </w:r>
      <w:r w:rsidRPr="002728FE">
        <w:rPr>
          <w:rStyle w:val="apple-converted-space"/>
          <w:sz w:val="28"/>
          <w:szCs w:val="28"/>
        </w:rPr>
        <w:t> </w:t>
      </w:r>
      <w:hyperlink r:id="rId10" w:anchor="ixzz3yKVYwBhg" w:history="1">
        <w:r w:rsidRPr="002728FE">
          <w:rPr>
            <w:rStyle w:val="ab"/>
            <w:sz w:val="28"/>
            <w:szCs w:val="28"/>
          </w:rPr>
          <w:t>http://cyberleninka.ru/article/n/sposob-borby-s-pomehami-sns#ixzz3yKVYwBhg</w:t>
        </w:r>
      </w:hyperlink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Строительные нормы и правила СП11-104-97. «Инженерно-геодезические изыскания для строительства - М., 2002 г.</w:t>
      </w:r>
    </w:p>
    <w:p w:rsidR="002728FE" w:rsidRPr="002728FE" w:rsidRDefault="002728FE" w:rsidP="002728FE">
      <w:pPr>
        <w:pStyle w:val="Default"/>
        <w:ind w:hanging="284"/>
        <w:jc w:val="both"/>
        <w:rPr>
          <w:b/>
          <w:sz w:val="28"/>
          <w:szCs w:val="28"/>
          <w:u w:val="single"/>
        </w:rPr>
      </w:pPr>
      <w:r w:rsidRPr="002728FE">
        <w:rPr>
          <w:b/>
          <w:sz w:val="28"/>
          <w:szCs w:val="28"/>
          <w:u w:val="single"/>
        </w:rPr>
        <w:t>Электронные источники: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Тяпкин, В. Н. Методы определения навигационных параметров подвижных средств с использованием спутниковой радионавигационной системы ГЛОНАСС [Электронный ресурс]</w:t>
      </w:r>
      <w:proofErr w:type="gramStart"/>
      <w:r w:rsidRPr="002728FE">
        <w:rPr>
          <w:sz w:val="28"/>
          <w:szCs w:val="28"/>
        </w:rPr>
        <w:t xml:space="preserve"> :</w:t>
      </w:r>
      <w:proofErr w:type="gramEnd"/>
      <w:r w:rsidRPr="002728FE">
        <w:rPr>
          <w:sz w:val="28"/>
          <w:szCs w:val="28"/>
        </w:rPr>
        <w:t xml:space="preserve"> монография / В. Н. Тяпкин, Е. </w:t>
      </w:r>
      <w:proofErr w:type="spellStart"/>
      <w:r w:rsidRPr="002728FE">
        <w:rPr>
          <w:sz w:val="28"/>
          <w:szCs w:val="28"/>
        </w:rPr>
        <w:t>Н.Гарин</w:t>
      </w:r>
      <w:proofErr w:type="spellEnd"/>
      <w:r w:rsidRPr="002728FE">
        <w:rPr>
          <w:sz w:val="28"/>
          <w:szCs w:val="28"/>
        </w:rPr>
        <w:t xml:space="preserve">. – Красноярск </w:t>
      </w:r>
      <w:proofErr w:type="spellStart"/>
      <w:r w:rsidRPr="002728FE">
        <w:rPr>
          <w:sz w:val="28"/>
          <w:szCs w:val="28"/>
        </w:rPr>
        <w:t>Сиб</w:t>
      </w:r>
      <w:proofErr w:type="spellEnd"/>
      <w:r w:rsidRPr="002728FE">
        <w:rPr>
          <w:sz w:val="28"/>
          <w:szCs w:val="28"/>
        </w:rPr>
        <w:t xml:space="preserve">. </w:t>
      </w:r>
      <w:proofErr w:type="spellStart"/>
      <w:r w:rsidRPr="002728FE">
        <w:rPr>
          <w:sz w:val="28"/>
          <w:szCs w:val="28"/>
        </w:rPr>
        <w:t>федер</w:t>
      </w:r>
      <w:proofErr w:type="spellEnd"/>
      <w:r w:rsidRPr="002728FE">
        <w:rPr>
          <w:sz w:val="28"/>
          <w:szCs w:val="28"/>
        </w:rPr>
        <w:t xml:space="preserve">. </w:t>
      </w:r>
      <w:proofErr w:type="spellStart"/>
      <w:proofErr w:type="gramStart"/>
      <w:r w:rsidRPr="002728FE">
        <w:rPr>
          <w:sz w:val="28"/>
          <w:szCs w:val="28"/>
        </w:rPr>
        <w:t>Ун</w:t>
      </w:r>
      <w:proofErr w:type="spellEnd"/>
      <w:r w:rsidRPr="002728FE">
        <w:rPr>
          <w:sz w:val="28"/>
          <w:szCs w:val="28"/>
        </w:rPr>
        <w:t xml:space="preserve"> т</w:t>
      </w:r>
      <w:proofErr w:type="gramEnd"/>
      <w:r w:rsidRPr="002728FE">
        <w:rPr>
          <w:sz w:val="28"/>
          <w:szCs w:val="28"/>
        </w:rPr>
        <w:t>, 2012. - 260 с. - ISBN 978-5-7638-2639-5.http://znanium.com/</w:t>
      </w:r>
      <w:proofErr w:type="spellStart"/>
      <w:r w:rsidRPr="002728FE">
        <w:rPr>
          <w:sz w:val="28"/>
          <w:szCs w:val="28"/>
        </w:rPr>
        <w:t>catalog.php?bookinfo</w:t>
      </w:r>
      <w:proofErr w:type="spellEnd"/>
      <w:r w:rsidRPr="002728FE">
        <w:rPr>
          <w:sz w:val="28"/>
          <w:szCs w:val="28"/>
        </w:rPr>
        <w:t>=442662</w:t>
      </w:r>
    </w:p>
    <w:p w:rsidR="002728FE" w:rsidRDefault="002728FE" w:rsidP="002728FE">
      <w:pPr>
        <w:pStyle w:val="Default"/>
        <w:ind w:left="786"/>
      </w:pP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b/>
          <w:sz w:val="28"/>
          <w:szCs w:val="28"/>
        </w:rPr>
      </w:pPr>
      <w:r w:rsidRPr="00232456">
        <w:rPr>
          <w:rFonts w:ascii="Times New Roman" w:hAnsi="Times New Roman"/>
          <w:b/>
          <w:sz w:val="28"/>
          <w:szCs w:val="28"/>
        </w:rPr>
        <w:t xml:space="preserve">3.3  Особенности организации </w:t>
      </w:r>
      <w:proofErr w:type="gramStart"/>
      <w:r w:rsidRPr="0023245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32456">
        <w:rPr>
          <w:rFonts w:ascii="Times New Roman" w:hAnsi="Times New Roman"/>
          <w:b/>
          <w:sz w:val="28"/>
          <w:szCs w:val="28"/>
        </w:rPr>
        <w:t xml:space="preserve"> для инвалидов и лиц с ограниченными возможностями здоровья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</w:t>
      </w:r>
      <w:proofErr w:type="gramStart"/>
      <w:r w:rsidRPr="00232456">
        <w:rPr>
          <w:rFonts w:ascii="Times New Roman" w:hAnsi="Times New Roman"/>
          <w:sz w:val="28"/>
          <w:szCs w:val="28"/>
        </w:rPr>
        <w:t>о-</w:t>
      </w:r>
      <w:proofErr w:type="gramEnd"/>
      <w:r w:rsidRPr="00232456">
        <w:rPr>
          <w:rFonts w:ascii="Times New Roman" w:hAnsi="Times New Roman"/>
          <w:sz w:val="28"/>
          <w:szCs w:val="28"/>
        </w:rPr>
        <w:t xml:space="preserve">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232456">
        <w:rPr>
          <w:rFonts w:ascii="Times New Roman" w:hAnsi="Times New Roman"/>
          <w:sz w:val="28"/>
          <w:szCs w:val="28"/>
        </w:rPr>
        <w:t>тьюторами</w:t>
      </w:r>
      <w:proofErr w:type="spellEnd"/>
      <w:r w:rsidRPr="00232456">
        <w:rPr>
          <w:rFonts w:ascii="Times New Roman" w:hAnsi="Times New Roman"/>
          <w:sz w:val="28"/>
          <w:szCs w:val="28"/>
        </w:rPr>
        <w:t>, психологом, социальным педагогом, социальными работниками, волонтерами.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456">
        <w:rPr>
          <w:rFonts w:ascii="Times New Roman" w:hAnsi="Times New Roman"/>
          <w:sz w:val="28"/>
          <w:szCs w:val="28"/>
        </w:rPr>
        <w:lastRenderedPageBreak/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23245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32456">
        <w:rPr>
          <w:rFonts w:ascii="Times New Roman" w:hAnsi="Times New Roman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</w:t>
      </w:r>
      <w:proofErr w:type="gramEnd"/>
      <w:r w:rsidRPr="00232456">
        <w:rPr>
          <w:rFonts w:ascii="Times New Roman" w:hAnsi="Times New Roman"/>
          <w:sz w:val="28"/>
          <w:szCs w:val="28"/>
        </w:rPr>
        <w:t xml:space="preserve"> дисциплины (профессионального модуля) предполагается использовать социальн</w:t>
      </w:r>
      <w:proofErr w:type="gramStart"/>
      <w:r w:rsidRPr="00232456">
        <w:rPr>
          <w:rFonts w:ascii="Times New Roman" w:hAnsi="Times New Roman"/>
          <w:sz w:val="28"/>
          <w:szCs w:val="28"/>
        </w:rPr>
        <w:t>о-</w:t>
      </w:r>
      <w:proofErr w:type="gramEnd"/>
      <w:r w:rsidRPr="00232456">
        <w:rPr>
          <w:rFonts w:ascii="Times New Roman" w:hAnsi="Times New Roman"/>
          <w:sz w:val="28"/>
          <w:szCs w:val="28"/>
        </w:rPr>
        <w:t xml:space="preserve"> активные и рефлексивные методы обучения, технологии </w:t>
      </w:r>
      <w:proofErr w:type="spellStart"/>
      <w:r w:rsidRPr="00232456">
        <w:rPr>
          <w:rFonts w:ascii="Times New Roman" w:hAnsi="Times New Roman"/>
          <w:sz w:val="28"/>
          <w:szCs w:val="28"/>
        </w:rPr>
        <w:t>социо</w:t>
      </w:r>
      <w:proofErr w:type="spellEnd"/>
      <w:r w:rsidRPr="00232456">
        <w:rPr>
          <w:rFonts w:ascii="Times New Roman" w:hAnsi="Times New Roman"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</w:t>
      </w:r>
      <w:proofErr w:type="gramStart"/>
      <w:r w:rsidRPr="00232456">
        <w:rPr>
          <w:rFonts w:ascii="Times New Roman" w:hAnsi="Times New Roman"/>
          <w:sz w:val="28"/>
          <w:szCs w:val="28"/>
        </w:rPr>
        <w:t>визуальной</w:t>
      </w:r>
      <w:proofErr w:type="gramEnd"/>
      <w:r w:rsidRPr="00232456">
        <w:rPr>
          <w:rFonts w:ascii="Times New Roman" w:hAnsi="Times New Roman"/>
          <w:sz w:val="28"/>
          <w:szCs w:val="28"/>
        </w:rPr>
        <w:t>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категории студентов</w:t>
      </w:r>
      <w:r w:rsidRPr="00232456">
        <w:rPr>
          <w:rFonts w:ascii="Times New Roman" w:hAnsi="Times New Roman"/>
          <w:sz w:val="28"/>
          <w:szCs w:val="28"/>
        </w:rPr>
        <w:tab/>
        <w:t>Формы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слуха</w:t>
      </w:r>
      <w:r w:rsidRPr="00232456">
        <w:rPr>
          <w:rFonts w:ascii="Times New Roman" w:hAnsi="Times New Roman"/>
          <w:sz w:val="28"/>
          <w:szCs w:val="28"/>
        </w:rPr>
        <w:tab/>
        <w:t xml:space="preserve">- в печатной форме;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- в форме электронного документа (в </w:t>
      </w:r>
      <w:proofErr w:type="spellStart"/>
      <w:r w:rsidRPr="00232456">
        <w:rPr>
          <w:rFonts w:ascii="Times New Roman" w:hAnsi="Times New Roman"/>
          <w:sz w:val="28"/>
          <w:szCs w:val="28"/>
        </w:rPr>
        <w:t>т.ч</w:t>
      </w:r>
      <w:proofErr w:type="spellEnd"/>
      <w:r w:rsidRPr="00232456">
        <w:rPr>
          <w:rFonts w:ascii="Times New Roman" w:hAnsi="Times New Roman"/>
          <w:sz w:val="28"/>
          <w:szCs w:val="28"/>
        </w:rPr>
        <w:t>. страницы преподавателя на сайте колледжа);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больше визуальной информации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зрения</w:t>
      </w:r>
      <w:r w:rsidRPr="00232456">
        <w:rPr>
          <w:rFonts w:ascii="Times New Roman" w:hAnsi="Times New Roman"/>
          <w:sz w:val="28"/>
          <w:szCs w:val="28"/>
        </w:rPr>
        <w:tab/>
        <w:t xml:space="preserve">- в печатной форме увеличенным шрифтом;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- увеличение формата иллюстраций учебника, использование форматирования шрифта, 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- в форме электронного документа;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 форме аудиофайла;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опорно-двигательного аппарата</w:t>
      </w:r>
      <w:r w:rsidRPr="002728FE">
        <w:rPr>
          <w:rFonts w:ascii="Times New Roman" w:hAnsi="Times New Roman"/>
          <w:sz w:val="28"/>
          <w:szCs w:val="28"/>
          <w:u w:val="single"/>
        </w:rPr>
        <w:tab/>
        <w:t>-</w:t>
      </w:r>
      <w:r w:rsidRPr="00232456">
        <w:rPr>
          <w:rFonts w:ascii="Times New Roman" w:hAnsi="Times New Roman"/>
          <w:sz w:val="28"/>
          <w:szCs w:val="28"/>
        </w:rPr>
        <w:t xml:space="preserve"> в печатной форме;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lastRenderedPageBreak/>
        <w:t>- в форме электронного документа;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 - в форме аудиофайла;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 печатной и электронной форме (для лиц с нарушениями опорн</w:t>
      </w:r>
      <w:proofErr w:type="gramStart"/>
      <w:r w:rsidRPr="00232456">
        <w:rPr>
          <w:rFonts w:ascii="Times New Roman" w:hAnsi="Times New Roman"/>
          <w:sz w:val="28"/>
          <w:szCs w:val="28"/>
        </w:rPr>
        <w:t>о-</w:t>
      </w:r>
      <w:proofErr w:type="gramEnd"/>
      <w:r w:rsidRPr="00232456">
        <w:rPr>
          <w:rFonts w:ascii="Times New Roman" w:hAnsi="Times New Roman"/>
          <w:sz w:val="28"/>
          <w:szCs w:val="28"/>
        </w:rPr>
        <w:t xml:space="preserve"> двигательного аппарата);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методом чтения ассистентом задания вслух (для лиц с нарушениями зрения);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</w:t>
      </w:r>
      <w:proofErr w:type="gramStart"/>
      <w:r w:rsidRPr="00232456">
        <w:rPr>
          <w:rFonts w:ascii="Times New Roman" w:hAnsi="Times New Roman"/>
          <w:sz w:val="28"/>
          <w:szCs w:val="28"/>
        </w:rPr>
        <w:t>о-</w:t>
      </w:r>
      <w:proofErr w:type="gramEnd"/>
      <w:r w:rsidRPr="00232456">
        <w:rPr>
          <w:rFonts w:ascii="Times New Roman" w:hAnsi="Times New Roman"/>
          <w:sz w:val="28"/>
          <w:szCs w:val="28"/>
        </w:rPr>
        <w:t xml:space="preserve"> двигательного аппарата);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устно (для лиц с нарушениями зрения, опорн</w:t>
      </w:r>
      <w:proofErr w:type="gramStart"/>
      <w:r w:rsidRPr="00232456">
        <w:rPr>
          <w:rFonts w:ascii="Times New Roman" w:hAnsi="Times New Roman"/>
          <w:sz w:val="28"/>
          <w:szCs w:val="28"/>
        </w:rPr>
        <w:t>о-</w:t>
      </w:r>
      <w:proofErr w:type="gramEnd"/>
      <w:r w:rsidRPr="00232456">
        <w:rPr>
          <w:rFonts w:ascii="Times New Roman" w:hAnsi="Times New Roman"/>
          <w:sz w:val="28"/>
          <w:szCs w:val="28"/>
        </w:rPr>
        <w:t xml:space="preserve"> двигательного аппарата)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Категории студентов</w:t>
      </w:r>
      <w:r w:rsidRPr="00232456">
        <w:rPr>
          <w:rFonts w:ascii="Times New Roman" w:hAnsi="Times New Roman"/>
          <w:sz w:val="28"/>
          <w:szCs w:val="28"/>
        </w:rPr>
        <w:tab/>
        <w:t>Виды оценочных средств</w:t>
      </w:r>
      <w:r w:rsidRPr="00232456">
        <w:rPr>
          <w:rFonts w:ascii="Times New Roman" w:hAnsi="Times New Roman"/>
          <w:sz w:val="28"/>
          <w:szCs w:val="28"/>
        </w:rPr>
        <w:tab/>
        <w:t>Формы контроля и оценки результатов обучения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слуха</w:t>
      </w:r>
      <w:r w:rsidRPr="00232456">
        <w:rPr>
          <w:rFonts w:ascii="Times New Roman" w:hAnsi="Times New Roman"/>
          <w:sz w:val="28"/>
          <w:szCs w:val="28"/>
        </w:rPr>
        <w:tab/>
        <w:t>тест</w:t>
      </w:r>
      <w:r w:rsidRPr="00232456">
        <w:rPr>
          <w:rFonts w:ascii="Times New Roman" w:hAnsi="Times New Roman"/>
          <w:sz w:val="28"/>
          <w:szCs w:val="28"/>
        </w:rPr>
        <w:tab/>
        <w:t>преимущественно письменная проверка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зрения</w:t>
      </w:r>
      <w:r w:rsidRPr="00232456">
        <w:rPr>
          <w:rFonts w:ascii="Times New Roman" w:hAnsi="Times New Roman"/>
          <w:sz w:val="28"/>
          <w:szCs w:val="28"/>
        </w:rPr>
        <w:tab/>
        <w:t>собеседование</w:t>
      </w:r>
      <w:r w:rsidRPr="00232456">
        <w:rPr>
          <w:rFonts w:ascii="Times New Roman" w:hAnsi="Times New Roman"/>
          <w:sz w:val="28"/>
          <w:szCs w:val="28"/>
        </w:rPr>
        <w:tab/>
        <w:t>преимущественно устная проверка (индивидуально)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опорн</w:t>
      </w:r>
      <w:proofErr w:type="gramStart"/>
      <w:r w:rsidRPr="002728FE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Pr="002728FE">
        <w:rPr>
          <w:rFonts w:ascii="Times New Roman" w:hAnsi="Times New Roman"/>
          <w:sz w:val="28"/>
          <w:szCs w:val="28"/>
          <w:u w:val="single"/>
        </w:rPr>
        <w:t xml:space="preserve"> двигательного аппарата</w:t>
      </w:r>
      <w:r w:rsidRPr="00232456">
        <w:rPr>
          <w:rFonts w:ascii="Times New Roman" w:hAnsi="Times New Roman"/>
          <w:sz w:val="28"/>
          <w:szCs w:val="28"/>
        </w:rPr>
        <w:tab/>
        <w:t>решение дистанционных тестов, контрольные вопросы</w:t>
      </w:r>
      <w:r w:rsidRPr="00232456">
        <w:rPr>
          <w:rFonts w:ascii="Times New Roman" w:hAnsi="Times New Roman"/>
          <w:sz w:val="28"/>
          <w:szCs w:val="28"/>
        </w:rPr>
        <w:tab/>
        <w:t>организация контроля с помощью дистанционных технологий (электронной оболочки MOODLE), письменная проверка</w:t>
      </w:r>
    </w:p>
    <w:p w:rsidR="002728FE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2728FE" w:rsidRDefault="002728FE" w:rsidP="002728FE">
      <w:pPr>
        <w:pStyle w:val="a6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F1253C" w:rsidRPr="00F1253C" w:rsidRDefault="00F1253C" w:rsidP="000507D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27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выполнения индивидуального задания, а также выполнения </w:t>
      </w:r>
      <w:proofErr w:type="gramStart"/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4264"/>
      </w:tblGrid>
      <w:tr w:rsidR="003409F6" w:rsidRPr="00F1253C" w:rsidTr="003409F6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409F6" w:rsidRPr="00556438" w:rsidRDefault="00632ECA" w:rsidP="00632E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F6" w:rsidRPr="00556438" w:rsidRDefault="003409F6" w:rsidP="003409F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438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1253C" w:rsidRPr="00F1253C" w:rsidTr="003409F6">
        <w:trPr>
          <w:trHeight w:val="23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632ECA" w:rsidRDefault="00632ECA" w:rsidP="0063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632ECA" w:rsidRPr="00632ECA" w:rsidRDefault="00632ECA" w:rsidP="0063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основные законы естественнонаучных дисциплин, систему специальных знаний об глобальных спутниковых группировках (ГНСС), при работе со спутниковыми системами позиционирования (ГЛОНАСС, GPS,GALILEO, COMPAS), системами дифференциального контроля и мониторинга (СДКМ,SBAS), высокотехнологичной</w:t>
            </w:r>
          </w:p>
          <w:p w:rsidR="00F1253C" w:rsidRPr="00F1253C" w:rsidRDefault="00632ECA" w:rsidP="0063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спутниковой аппаратурой, применять методы математического анализа массивов спутниковой и координатной информации, моделирования, теоретического и экспериментального исследования технологий позиционирования.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53C" w:rsidRPr="00632ECA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устного ответа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32ECA" w:rsidRPr="00632EC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самостоятельное изучение тем по учебникам и составление конспекта</w:t>
            </w:r>
            <w:r w:rsidR="00632ECA" w:rsidRPr="00632ECA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,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ценка р</w:t>
            </w:r>
            <w:r w:rsid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езультатов практических работ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ценка рез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ультатов самостоятельных работ, о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ценк</w:t>
            </w:r>
            <w:r w:rsid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результатов контрольных работ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составление презентаций и защита</w:t>
            </w:r>
          </w:p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53C" w:rsidRPr="00F1253C" w:rsidTr="003409F6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632ECA" w:rsidP="00F1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</w:t>
            </w:r>
            <w:r w:rsidR="00F1253C" w:rsidRPr="00F125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632ECA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способность участвовать в работе над инновационными высокотехнологичными проектами, используя базовые методы исследовательской деятельности; </w:t>
            </w:r>
          </w:p>
          <w:p w:rsidR="00F1253C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способность работать с информацией компьютерных </w:t>
            </w:r>
            <w:proofErr w:type="gramStart"/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>сетях</w:t>
            </w:r>
            <w:proofErr w:type="gramEnd"/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632ECA" w:rsidRDefault="00632ECA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устного ответа, </w:t>
            </w:r>
            <w:r w:rsidRPr="00632EC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самостоятельное изучение тем по учебникам и составление конспекта</w:t>
            </w:r>
            <w:r w:rsidRPr="00632ECA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,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езультатов практических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оценка результатов самостоятельных работ, оценк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результатов контрольных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составление презентаций и защита</w:t>
            </w:r>
          </w:p>
        </w:tc>
      </w:tr>
      <w:tr w:rsidR="00632ECA" w:rsidRPr="00F1253C" w:rsidTr="003409F6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A" w:rsidRDefault="00632ECA" w:rsidP="00F1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Владеть:</w:t>
            </w:r>
          </w:p>
          <w:p w:rsidR="00632ECA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готовностью осуществлять контроль полученных геодезических, спутниковых и фотограмметрических измерений; </w:t>
            </w:r>
          </w:p>
          <w:p w:rsidR="00632ECA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способностью к разработке современных методов, технологий и методик проведения работ по </w:t>
            </w: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использованию спутниковых систем и технологий позиционирования в том числе, спутниковых геодезических сетей.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A" w:rsidRPr="00632ECA" w:rsidRDefault="00632ECA" w:rsidP="0063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Оценка устного ответа, </w:t>
            </w:r>
            <w:r w:rsidRPr="00632EC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самостоятельное изучение тем по учебникам и составление конспекта</w:t>
            </w:r>
            <w:r w:rsidRPr="00632ECA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,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езультатов практических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оценка результатов самостоятельных работ, оценк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результатов контрольных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составление 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презентаций и защита  </w:t>
            </w:r>
          </w:p>
          <w:p w:rsidR="00632ECA" w:rsidRPr="00F1253C" w:rsidRDefault="00632ECA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ECA" w:rsidRPr="00F1253C" w:rsidTr="003409F6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A" w:rsidRDefault="00632ECA" w:rsidP="00F1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Демонстрировать способность и готовность:</w:t>
            </w:r>
          </w:p>
          <w:p w:rsidR="00632ECA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представления о принципах построения и работы спутниковых систем определения координат; </w:t>
            </w:r>
          </w:p>
          <w:p w:rsidR="00632ECA" w:rsidRPr="00632ECA" w:rsidRDefault="00632ECA" w:rsidP="00F1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>- представления о методах решения геодезических задач в трехмерном пространстве; представления об интеграции спутниковых и традиционных геодезических измерений.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A" w:rsidRPr="00632ECA" w:rsidRDefault="00632ECA" w:rsidP="0063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устного ответа, </w:t>
            </w:r>
            <w:r w:rsidRPr="00632EC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самостоятельное изучение тем по учебникам и составление конспекта</w:t>
            </w:r>
            <w:r w:rsidRPr="00632ECA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,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езультатов практических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оценка результатов самостоятельных работ, оценк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результатов контрольных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составление презентаций и защита  </w:t>
            </w:r>
          </w:p>
          <w:p w:rsidR="00632ECA" w:rsidRPr="00F1253C" w:rsidRDefault="00632ECA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59" w:rsidRDefault="00126C59"/>
    <w:sectPr w:rsidR="00126C59" w:rsidSect="00CC7A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EE" w:rsidRDefault="004F09EE" w:rsidP="00632ECA">
      <w:pPr>
        <w:spacing w:after="0" w:line="240" w:lineRule="auto"/>
      </w:pPr>
      <w:r>
        <w:separator/>
      </w:r>
    </w:p>
  </w:endnote>
  <w:endnote w:type="continuationSeparator" w:id="0">
    <w:p w:rsidR="004F09EE" w:rsidRDefault="004F09EE" w:rsidP="0063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00574"/>
      <w:docPartObj>
        <w:docPartGallery w:val="Page Numbers (Bottom of Page)"/>
        <w:docPartUnique/>
      </w:docPartObj>
    </w:sdtPr>
    <w:sdtEndPr/>
    <w:sdtContent>
      <w:p w:rsidR="00632ECA" w:rsidRDefault="00093029">
        <w:pPr>
          <w:pStyle w:val="a3"/>
          <w:jc w:val="right"/>
        </w:pPr>
        <w:r>
          <w:fldChar w:fldCharType="begin"/>
        </w:r>
        <w:r w:rsidR="00632ECA">
          <w:instrText>PAGE   \* MERGEFORMAT</w:instrText>
        </w:r>
        <w:r>
          <w:fldChar w:fldCharType="separate"/>
        </w:r>
        <w:r w:rsidR="003E1D18">
          <w:rPr>
            <w:noProof/>
          </w:rPr>
          <w:t>15</w:t>
        </w:r>
        <w:r>
          <w:fldChar w:fldCharType="end"/>
        </w:r>
      </w:p>
    </w:sdtContent>
  </w:sdt>
  <w:p w:rsidR="00CC7AFF" w:rsidRDefault="00CC7A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EE" w:rsidRDefault="004F09EE" w:rsidP="00632ECA">
      <w:pPr>
        <w:spacing w:after="0" w:line="240" w:lineRule="auto"/>
      </w:pPr>
      <w:r>
        <w:separator/>
      </w:r>
    </w:p>
  </w:footnote>
  <w:footnote w:type="continuationSeparator" w:id="0">
    <w:p w:rsidR="004F09EE" w:rsidRDefault="004F09EE" w:rsidP="0063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DE042C8"/>
    <w:multiLevelType w:val="hybridMultilevel"/>
    <w:tmpl w:val="97B0B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45B4431"/>
    <w:multiLevelType w:val="hybridMultilevel"/>
    <w:tmpl w:val="9970C1D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D4A3F"/>
    <w:multiLevelType w:val="hybridMultilevel"/>
    <w:tmpl w:val="CF64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C"/>
    <w:rsid w:val="00050417"/>
    <w:rsid w:val="000507D3"/>
    <w:rsid w:val="00093029"/>
    <w:rsid w:val="00126C59"/>
    <w:rsid w:val="001E0F72"/>
    <w:rsid w:val="002728FE"/>
    <w:rsid w:val="00277822"/>
    <w:rsid w:val="003224A4"/>
    <w:rsid w:val="003409F6"/>
    <w:rsid w:val="0039158C"/>
    <w:rsid w:val="003E1D18"/>
    <w:rsid w:val="004527DE"/>
    <w:rsid w:val="004F09EE"/>
    <w:rsid w:val="005F53F3"/>
    <w:rsid w:val="006107A9"/>
    <w:rsid w:val="00632ECA"/>
    <w:rsid w:val="006B00AA"/>
    <w:rsid w:val="008326CC"/>
    <w:rsid w:val="00885C4C"/>
    <w:rsid w:val="009C571F"/>
    <w:rsid w:val="00A13A6A"/>
    <w:rsid w:val="00A22DB2"/>
    <w:rsid w:val="00A503B4"/>
    <w:rsid w:val="00A9001A"/>
    <w:rsid w:val="00AC53E9"/>
    <w:rsid w:val="00B04BEB"/>
    <w:rsid w:val="00B802AE"/>
    <w:rsid w:val="00BB62DC"/>
    <w:rsid w:val="00C017E7"/>
    <w:rsid w:val="00C24F99"/>
    <w:rsid w:val="00CC2376"/>
    <w:rsid w:val="00CC7AFF"/>
    <w:rsid w:val="00CF7840"/>
    <w:rsid w:val="00DA3786"/>
    <w:rsid w:val="00E424EA"/>
    <w:rsid w:val="00EB37A4"/>
    <w:rsid w:val="00EB3817"/>
    <w:rsid w:val="00F1253C"/>
    <w:rsid w:val="00F7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5"/>
  </w:style>
  <w:style w:type="paragraph" w:styleId="1">
    <w:name w:val="heading 1"/>
    <w:basedOn w:val="a"/>
    <w:link w:val="10"/>
    <w:uiPriority w:val="9"/>
    <w:qFormat/>
    <w:rsid w:val="009C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253C"/>
  </w:style>
  <w:style w:type="character" w:styleId="a5">
    <w:name w:val="page number"/>
    <w:rsid w:val="00F1253C"/>
  </w:style>
  <w:style w:type="paragraph" w:styleId="3">
    <w:name w:val="Body Text Indent 3"/>
    <w:basedOn w:val="a"/>
    <w:link w:val="30"/>
    <w:unhideWhenUsed/>
    <w:rsid w:val="00E424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424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37A4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3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ECA"/>
  </w:style>
  <w:style w:type="paragraph" w:styleId="a9">
    <w:name w:val="Balloon Text"/>
    <w:basedOn w:val="a"/>
    <w:link w:val="aa"/>
    <w:uiPriority w:val="99"/>
    <w:semiHidden/>
    <w:unhideWhenUsed/>
    <w:rsid w:val="006B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0AA"/>
    <w:rPr>
      <w:rFonts w:ascii="Segoe UI" w:hAnsi="Segoe UI" w:cs="Segoe UI"/>
      <w:sz w:val="18"/>
      <w:szCs w:val="18"/>
    </w:rPr>
  </w:style>
  <w:style w:type="character" w:styleId="ab">
    <w:name w:val="Hyperlink"/>
    <w:rsid w:val="002728FE"/>
    <w:rPr>
      <w:color w:val="000080"/>
      <w:u w:val="single"/>
    </w:rPr>
  </w:style>
  <w:style w:type="character" w:styleId="ac">
    <w:name w:val="Strong"/>
    <w:uiPriority w:val="22"/>
    <w:qFormat/>
    <w:rsid w:val="002728FE"/>
    <w:rPr>
      <w:b/>
      <w:bCs/>
    </w:rPr>
  </w:style>
  <w:style w:type="character" w:customStyle="1" w:styleId="search-hl">
    <w:name w:val="search-hl"/>
    <w:basedOn w:val="a0"/>
    <w:rsid w:val="002728FE"/>
  </w:style>
  <w:style w:type="character" w:customStyle="1" w:styleId="edition">
    <w:name w:val="edition"/>
    <w:basedOn w:val="a0"/>
    <w:rsid w:val="002728FE"/>
  </w:style>
  <w:style w:type="character" w:customStyle="1" w:styleId="num">
    <w:name w:val="num"/>
    <w:basedOn w:val="a0"/>
    <w:rsid w:val="002728FE"/>
  </w:style>
  <w:style w:type="character" w:customStyle="1" w:styleId="apple-converted-space">
    <w:name w:val="apple-converted-space"/>
    <w:basedOn w:val="a0"/>
    <w:rsid w:val="002728FE"/>
  </w:style>
  <w:style w:type="paragraph" w:customStyle="1" w:styleId="Default">
    <w:name w:val="Default"/>
    <w:rsid w:val="00272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2728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5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5"/>
  </w:style>
  <w:style w:type="paragraph" w:styleId="1">
    <w:name w:val="heading 1"/>
    <w:basedOn w:val="a"/>
    <w:link w:val="10"/>
    <w:uiPriority w:val="9"/>
    <w:qFormat/>
    <w:rsid w:val="009C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253C"/>
  </w:style>
  <w:style w:type="character" w:styleId="a5">
    <w:name w:val="page number"/>
    <w:rsid w:val="00F1253C"/>
  </w:style>
  <w:style w:type="paragraph" w:styleId="3">
    <w:name w:val="Body Text Indent 3"/>
    <w:basedOn w:val="a"/>
    <w:link w:val="30"/>
    <w:unhideWhenUsed/>
    <w:rsid w:val="00E424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424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37A4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3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ECA"/>
  </w:style>
  <w:style w:type="paragraph" w:styleId="a9">
    <w:name w:val="Balloon Text"/>
    <w:basedOn w:val="a"/>
    <w:link w:val="aa"/>
    <w:uiPriority w:val="99"/>
    <w:semiHidden/>
    <w:unhideWhenUsed/>
    <w:rsid w:val="006B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0AA"/>
    <w:rPr>
      <w:rFonts w:ascii="Segoe UI" w:hAnsi="Segoe UI" w:cs="Segoe UI"/>
      <w:sz w:val="18"/>
      <w:szCs w:val="18"/>
    </w:rPr>
  </w:style>
  <w:style w:type="character" w:styleId="ab">
    <w:name w:val="Hyperlink"/>
    <w:rsid w:val="002728FE"/>
    <w:rPr>
      <w:color w:val="000080"/>
      <w:u w:val="single"/>
    </w:rPr>
  </w:style>
  <w:style w:type="character" w:styleId="ac">
    <w:name w:val="Strong"/>
    <w:uiPriority w:val="22"/>
    <w:qFormat/>
    <w:rsid w:val="002728FE"/>
    <w:rPr>
      <w:b/>
      <w:bCs/>
    </w:rPr>
  </w:style>
  <w:style w:type="character" w:customStyle="1" w:styleId="search-hl">
    <w:name w:val="search-hl"/>
    <w:basedOn w:val="a0"/>
    <w:rsid w:val="002728FE"/>
  </w:style>
  <w:style w:type="character" w:customStyle="1" w:styleId="edition">
    <w:name w:val="edition"/>
    <w:basedOn w:val="a0"/>
    <w:rsid w:val="002728FE"/>
  </w:style>
  <w:style w:type="character" w:customStyle="1" w:styleId="num">
    <w:name w:val="num"/>
    <w:basedOn w:val="a0"/>
    <w:rsid w:val="002728FE"/>
  </w:style>
  <w:style w:type="character" w:customStyle="1" w:styleId="apple-converted-space">
    <w:name w:val="apple-converted-space"/>
    <w:basedOn w:val="a0"/>
    <w:rsid w:val="002728FE"/>
  </w:style>
  <w:style w:type="paragraph" w:customStyle="1" w:styleId="Default">
    <w:name w:val="Default"/>
    <w:rsid w:val="00272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2728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5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yberleninka.ru/article/n/sposob-borby-s-pomehami-s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izvestiya-tulskogo-gosudarstvennogo-universiteta-tehnicheskie-na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2022-07-21T08:09:00Z</cp:lastPrinted>
  <dcterms:created xsi:type="dcterms:W3CDTF">2023-10-04T06:54:00Z</dcterms:created>
  <dcterms:modified xsi:type="dcterms:W3CDTF">2023-10-04T06:54:00Z</dcterms:modified>
</cp:coreProperties>
</file>