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04" w:rsidRDefault="008A1204" w:rsidP="00341A23">
      <w:pPr>
        <w:ind w:firstLine="567"/>
        <w:jc w:val="center"/>
        <w:rPr>
          <w:b/>
          <w:sz w:val="28"/>
          <w:szCs w:val="28"/>
        </w:rPr>
      </w:pPr>
      <w:r w:rsidRPr="008A1204">
        <w:rPr>
          <w:b/>
          <w:sz w:val="28"/>
          <w:szCs w:val="28"/>
        </w:rPr>
        <w:t xml:space="preserve">ПРАВИЛА ПОДАЧИ АППЕЛЯЦИЙ </w:t>
      </w:r>
    </w:p>
    <w:p w:rsidR="007B216C" w:rsidRDefault="007B216C" w:rsidP="00341A2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ОМСКОЙ ОБЛАСТИ «ОМСКИЙ СТРОИТЕЛЬНЫЙ КОЛЛЕДЖ»)</w:t>
      </w:r>
    </w:p>
    <w:p w:rsidR="00341A23" w:rsidRPr="008A1204" w:rsidRDefault="00341A23" w:rsidP="00341A23">
      <w:pPr>
        <w:ind w:firstLine="567"/>
        <w:jc w:val="center"/>
        <w:rPr>
          <w:b/>
          <w:sz w:val="28"/>
          <w:szCs w:val="28"/>
        </w:rPr>
      </w:pPr>
    </w:p>
    <w:p w:rsidR="008A1204" w:rsidRPr="00341A23" w:rsidRDefault="00341A23" w:rsidP="00341A2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1204" w:rsidRPr="00341A23">
        <w:rPr>
          <w:sz w:val="28"/>
          <w:szCs w:val="28"/>
        </w:rPr>
        <w:t>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– апелл</w:t>
      </w:r>
      <w:r w:rsidRPr="00341A23">
        <w:rPr>
          <w:sz w:val="28"/>
          <w:szCs w:val="28"/>
        </w:rPr>
        <w:t>яция)</w:t>
      </w:r>
      <w:r>
        <w:rPr>
          <w:sz w:val="28"/>
          <w:szCs w:val="28"/>
        </w:rPr>
        <w:t xml:space="preserve"> </w:t>
      </w:r>
      <w:r w:rsidRPr="00341A23">
        <w:rPr>
          <w:sz w:val="28"/>
          <w:szCs w:val="28"/>
        </w:rPr>
        <w:t>одним из способов:</w:t>
      </w:r>
    </w:p>
    <w:p w:rsidR="00341A23" w:rsidRPr="00341A23" w:rsidRDefault="00341A23" w:rsidP="00341A23">
      <w:pPr>
        <w:shd w:val="clear" w:color="auto" w:fill="FFFFFF"/>
        <w:jc w:val="both"/>
        <w:rPr>
          <w:color w:val="333333"/>
          <w:sz w:val="28"/>
          <w:szCs w:val="28"/>
        </w:rPr>
      </w:pPr>
      <w:r w:rsidRPr="00341A23">
        <w:rPr>
          <w:color w:val="333333"/>
          <w:sz w:val="28"/>
          <w:szCs w:val="28"/>
        </w:rPr>
        <w:t>1) через операторов почтовой связи общего пользования;</w:t>
      </w:r>
    </w:p>
    <w:p w:rsidR="00341A23" w:rsidRPr="00341A23" w:rsidRDefault="00341A23" w:rsidP="00341A23">
      <w:pPr>
        <w:shd w:val="clear" w:color="auto" w:fill="FFFFFF"/>
        <w:jc w:val="both"/>
        <w:rPr>
          <w:sz w:val="28"/>
          <w:szCs w:val="28"/>
        </w:rPr>
      </w:pPr>
      <w:r w:rsidRPr="00341A23">
        <w:rPr>
          <w:color w:val="333333"/>
          <w:sz w:val="28"/>
          <w:szCs w:val="28"/>
        </w:rPr>
        <w:t xml:space="preserve">2)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организации </w:t>
      </w:r>
      <w:r w:rsidRPr="00341A23">
        <w:rPr>
          <w:rStyle w:val="dropdown-user-namefirst-letter"/>
          <w:sz w:val="28"/>
          <w:szCs w:val="28"/>
          <w:u w:val="single"/>
          <w:shd w:val="clear" w:color="auto" w:fill="FFFFFF"/>
        </w:rPr>
        <w:t>o</w:t>
      </w:r>
      <w:r w:rsidRPr="00341A23">
        <w:rPr>
          <w:sz w:val="28"/>
          <w:szCs w:val="28"/>
          <w:u w:val="single"/>
          <w:shd w:val="clear" w:color="auto" w:fill="FFFFFF"/>
        </w:rPr>
        <w:t>ct53pk@yandex.ru</w:t>
      </w:r>
    </w:p>
    <w:p w:rsidR="008A1204" w:rsidRPr="008A1204" w:rsidRDefault="00341A23" w:rsidP="00341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204" w:rsidRPr="008A1204">
        <w:rPr>
          <w:sz w:val="28"/>
          <w:szCs w:val="28"/>
        </w:rPr>
        <w:t xml:space="preserve">Апелляция подается поступающим на следующий день после объявления оценки по вступительному испытанию. </w:t>
      </w:r>
    </w:p>
    <w:p w:rsidR="008A1204" w:rsidRPr="008A1204" w:rsidRDefault="008A1204" w:rsidP="00341A23">
      <w:pPr>
        <w:ind w:firstLine="567"/>
        <w:jc w:val="both"/>
        <w:rPr>
          <w:sz w:val="28"/>
          <w:szCs w:val="28"/>
        </w:rPr>
      </w:pPr>
      <w:r w:rsidRPr="008A1204">
        <w:rPr>
          <w:sz w:val="28"/>
          <w:szCs w:val="28"/>
        </w:rPr>
        <w:t>Приемная комиссия обеспечивает прием апелляций в течение всего рабочего дня.</w:t>
      </w:r>
    </w:p>
    <w:p w:rsidR="008A1204" w:rsidRPr="008A1204" w:rsidRDefault="008A1204" w:rsidP="00341A23">
      <w:pPr>
        <w:ind w:firstLine="567"/>
        <w:jc w:val="both"/>
        <w:rPr>
          <w:sz w:val="28"/>
          <w:szCs w:val="28"/>
        </w:rPr>
      </w:pPr>
      <w:r w:rsidRPr="008A1204">
        <w:rPr>
          <w:sz w:val="28"/>
          <w:szCs w:val="28"/>
        </w:rPr>
        <w:t>В апелляционном заявлении поступающий должен подробно обосновать причины несогласия с результатами вступительных испытаний.</w:t>
      </w:r>
    </w:p>
    <w:p w:rsidR="008A1204" w:rsidRPr="008A1204" w:rsidRDefault="008A1204" w:rsidP="00341A23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8A1204" w:rsidRPr="008A1204" w:rsidRDefault="00827608" w:rsidP="00341A2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РАССМОТРЕНИЕ</w:t>
      </w:r>
      <w:r w:rsidR="008A1204" w:rsidRPr="008A1204">
        <w:rPr>
          <w:b/>
          <w:sz w:val="28"/>
          <w:szCs w:val="28"/>
        </w:rPr>
        <w:t xml:space="preserve"> АППЕЛЯЦИЙ ПО РЕЗУЛЬТАТАМ ВСТУПИТЕЛЬНЫХ ИСПЫТАНИЙ</w:t>
      </w:r>
    </w:p>
    <w:p w:rsidR="008A1204" w:rsidRPr="008A1204" w:rsidRDefault="008A1204" w:rsidP="00341A23">
      <w:pPr>
        <w:ind w:firstLine="567"/>
        <w:jc w:val="both"/>
        <w:rPr>
          <w:sz w:val="28"/>
          <w:szCs w:val="28"/>
        </w:rPr>
      </w:pPr>
      <w:r w:rsidRPr="008A1204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 Время и место работы апелляционной комиссии определяет ее председатель.</w:t>
      </w:r>
    </w:p>
    <w:p w:rsidR="008A1204" w:rsidRPr="008A1204" w:rsidRDefault="00341A23" w:rsidP="0034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204" w:rsidRPr="008A1204">
        <w:rPr>
          <w:sz w:val="28"/>
          <w:szCs w:val="28"/>
        </w:rPr>
        <w:t>После окончания работы апелляционной комиссии апелляционные заявления не принимаются и не рассматриваются.</w:t>
      </w:r>
    </w:p>
    <w:p w:rsidR="008A1204" w:rsidRPr="008A1204" w:rsidRDefault="00341A23" w:rsidP="00341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204" w:rsidRPr="008A1204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A1204" w:rsidRPr="008A1204" w:rsidRDefault="00341A23" w:rsidP="00341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204" w:rsidRPr="008A1204">
        <w:rPr>
          <w:sz w:val="28"/>
          <w:szCs w:val="28"/>
        </w:rPr>
        <w:t xml:space="preserve">После рассмотрения апелляции выносится решение апелляционной комиссии об оценке по вступительному испытанию. </w:t>
      </w:r>
    </w:p>
    <w:p w:rsidR="008A1204" w:rsidRPr="008A1204" w:rsidRDefault="008A1204" w:rsidP="00341A23">
      <w:pPr>
        <w:ind w:firstLine="567"/>
        <w:jc w:val="both"/>
        <w:rPr>
          <w:sz w:val="28"/>
          <w:szCs w:val="28"/>
        </w:rPr>
      </w:pPr>
      <w:r w:rsidRPr="008A1204">
        <w:rPr>
          <w:sz w:val="28"/>
          <w:szCs w:val="28"/>
        </w:rPr>
        <w:t>Оформленное протоколом решение апелляционной комиссии доводится до сведения, поступающего</w:t>
      </w:r>
      <w:r w:rsidR="00341A23">
        <w:rPr>
          <w:sz w:val="28"/>
          <w:szCs w:val="28"/>
        </w:rPr>
        <w:t xml:space="preserve"> тем же способом, которым была подана апелляция. </w:t>
      </w:r>
    </w:p>
    <w:p w:rsidR="008A1204" w:rsidRPr="008A1204" w:rsidRDefault="008A1204" w:rsidP="00341A23">
      <w:pPr>
        <w:ind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8A1204">
        <w:rPr>
          <w:rStyle w:val="CharacterStyle1"/>
          <w:rFonts w:ascii="Times New Roman" w:hAnsi="Times New Roman" w:cs="Times New Roman"/>
          <w:sz w:val="28"/>
          <w:szCs w:val="28"/>
        </w:rPr>
        <w:t>Председатель предметной экзаменационной комиссии участвует в рассмотрении апелляций.</w:t>
      </w:r>
    </w:p>
    <w:p w:rsidR="00012B74" w:rsidRDefault="00012B74" w:rsidP="00341A23"/>
    <w:sectPr w:rsidR="00012B74" w:rsidSect="007B216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5DF"/>
    <w:multiLevelType w:val="hybridMultilevel"/>
    <w:tmpl w:val="1F88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743C"/>
    <w:multiLevelType w:val="hybridMultilevel"/>
    <w:tmpl w:val="2C2016E6"/>
    <w:lvl w:ilvl="0" w:tplc="39500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EE"/>
    <w:rsid w:val="00012B74"/>
    <w:rsid w:val="00341A23"/>
    <w:rsid w:val="006A3C2F"/>
    <w:rsid w:val="007B216C"/>
    <w:rsid w:val="00827608"/>
    <w:rsid w:val="008A1204"/>
    <w:rsid w:val="00E94AEE"/>
    <w:rsid w:val="00E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56D1-5240-4365-9E5D-FBA521E8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8A1204"/>
    <w:rPr>
      <w:rFonts w:ascii="Tahoma" w:hAnsi="Tahoma" w:cs="Tahoma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A12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0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1A23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34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cp:lastPrinted>2019-05-27T03:08:00Z</cp:lastPrinted>
  <dcterms:created xsi:type="dcterms:W3CDTF">2020-06-19T04:31:00Z</dcterms:created>
  <dcterms:modified xsi:type="dcterms:W3CDTF">2020-06-19T04:31:00Z</dcterms:modified>
</cp:coreProperties>
</file>