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66D" w:rsidRPr="00587399" w:rsidRDefault="00C04582" w:rsidP="005873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Перечень специальностей</w:t>
      </w:r>
      <w:r w:rsidR="00480040">
        <w:rPr>
          <w:rFonts w:ascii="Times New Roman" w:hAnsi="Times New Roman" w:cs="Times New Roman"/>
          <w:b/>
          <w:sz w:val="28"/>
          <w:szCs w:val="28"/>
        </w:rPr>
        <w:t>, по  которым</w:t>
      </w:r>
      <w:r w:rsidR="00587399" w:rsidRPr="00587399">
        <w:rPr>
          <w:rFonts w:ascii="Times New Roman" w:hAnsi="Times New Roman" w:cs="Times New Roman"/>
          <w:b/>
          <w:sz w:val="28"/>
          <w:szCs w:val="28"/>
        </w:rPr>
        <w:t xml:space="preserve"> БПОУ</w:t>
      </w:r>
      <w:r w:rsidR="00E4566D">
        <w:rPr>
          <w:rFonts w:ascii="Times New Roman" w:hAnsi="Times New Roman" w:cs="Times New Roman"/>
          <w:b/>
          <w:sz w:val="28"/>
          <w:szCs w:val="28"/>
        </w:rPr>
        <w:t xml:space="preserve"> ОО </w:t>
      </w:r>
      <w:r>
        <w:rPr>
          <w:rFonts w:ascii="Times New Roman" w:hAnsi="Times New Roman" w:cs="Times New Roman"/>
          <w:b/>
          <w:sz w:val="28"/>
          <w:szCs w:val="28"/>
        </w:rPr>
        <w:t>ОСК</w:t>
      </w:r>
      <w:r w:rsidR="00587399" w:rsidRPr="00587399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F30379">
        <w:rPr>
          <w:rFonts w:ascii="Times New Roman" w:hAnsi="Times New Roman" w:cs="Times New Roman"/>
          <w:b/>
          <w:sz w:val="28"/>
          <w:szCs w:val="28"/>
        </w:rPr>
        <w:t>бъявляет прием документов в 202</w:t>
      </w:r>
      <w:r w:rsidR="00E4566D">
        <w:rPr>
          <w:rFonts w:ascii="Times New Roman" w:hAnsi="Times New Roman" w:cs="Times New Roman"/>
          <w:b/>
          <w:sz w:val="28"/>
          <w:szCs w:val="28"/>
        </w:rPr>
        <w:t>3</w:t>
      </w:r>
      <w:r w:rsidR="00587399" w:rsidRPr="00587399">
        <w:rPr>
          <w:rFonts w:ascii="Times New Roman" w:hAnsi="Times New Roman" w:cs="Times New Roman"/>
          <w:b/>
          <w:sz w:val="28"/>
          <w:szCs w:val="28"/>
        </w:rPr>
        <w:t xml:space="preserve"> году в соответствии с лицензией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осуществление образовательной деятельности</w:t>
      </w:r>
    </w:p>
    <w:tbl>
      <w:tblPr>
        <w:tblpPr w:leftFromText="36" w:rightFromText="36" w:vertAnchor="text" w:tblpX="-1151"/>
        <w:tblW w:w="1059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2808"/>
        <w:gridCol w:w="2835"/>
        <w:gridCol w:w="3827"/>
      </w:tblGrid>
      <w:tr w:rsidR="00587399" w:rsidRPr="007D2704" w:rsidTr="002E35D8">
        <w:trPr>
          <w:tblCellSpacing w:w="0" w:type="dxa"/>
        </w:trPr>
        <w:tc>
          <w:tcPr>
            <w:tcW w:w="3934" w:type="dxa"/>
            <w:gridSpan w:val="2"/>
            <w:hideMark/>
          </w:tcPr>
          <w:p w:rsidR="00587399" w:rsidRPr="00587399" w:rsidRDefault="00587399" w:rsidP="002E35D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Специальности</w:t>
            </w:r>
          </w:p>
        </w:tc>
        <w:tc>
          <w:tcPr>
            <w:tcW w:w="2835" w:type="dxa"/>
          </w:tcPr>
          <w:p w:rsidR="00587399" w:rsidRPr="007D2704" w:rsidRDefault="00587399" w:rsidP="002E35D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D2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обучения</w:t>
            </w:r>
          </w:p>
        </w:tc>
        <w:tc>
          <w:tcPr>
            <w:tcW w:w="3827" w:type="dxa"/>
            <w:hideMark/>
          </w:tcPr>
          <w:p w:rsidR="00587399" w:rsidRPr="00587399" w:rsidRDefault="00587399" w:rsidP="002E35D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Уровень обр</w:t>
            </w:r>
            <w:r w:rsidR="00C04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азования, необходимый для поступления</w:t>
            </w:r>
            <w:r w:rsidRPr="00587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обучение</w:t>
            </w:r>
          </w:p>
        </w:tc>
      </w:tr>
      <w:tr w:rsidR="00587399" w:rsidRPr="007D2704" w:rsidTr="00EC145E">
        <w:trPr>
          <w:trHeight w:val="557"/>
          <w:tblCellSpacing w:w="0" w:type="dxa"/>
        </w:trPr>
        <w:tc>
          <w:tcPr>
            <w:tcW w:w="1126" w:type="dxa"/>
            <w:hideMark/>
          </w:tcPr>
          <w:p w:rsidR="00587399" w:rsidRPr="00587399" w:rsidRDefault="00587399" w:rsidP="002E35D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07.02.01</w:t>
            </w:r>
          </w:p>
        </w:tc>
        <w:tc>
          <w:tcPr>
            <w:tcW w:w="2808" w:type="dxa"/>
            <w:hideMark/>
          </w:tcPr>
          <w:p w:rsidR="00587399" w:rsidRPr="00587399" w:rsidRDefault="00587399" w:rsidP="002E35D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Архитектура</w:t>
            </w:r>
          </w:p>
        </w:tc>
        <w:tc>
          <w:tcPr>
            <w:tcW w:w="2835" w:type="dxa"/>
          </w:tcPr>
          <w:p w:rsidR="00587399" w:rsidRPr="007D2704" w:rsidRDefault="00587399" w:rsidP="002E35D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3827" w:type="dxa"/>
            <w:hideMark/>
          </w:tcPr>
          <w:p w:rsidR="00587399" w:rsidRPr="00587399" w:rsidRDefault="00587399" w:rsidP="002E35D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общее образование</w:t>
            </w:r>
          </w:p>
        </w:tc>
      </w:tr>
      <w:tr w:rsidR="00EC145E" w:rsidRPr="007D2704" w:rsidTr="00EC145E">
        <w:trPr>
          <w:trHeight w:val="394"/>
          <w:tblCellSpacing w:w="0" w:type="dxa"/>
        </w:trPr>
        <w:tc>
          <w:tcPr>
            <w:tcW w:w="1126" w:type="dxa"/>
            <w:vMerge w:val="restart"/>
            <w:hideMark/>
          </w:tcPr>
          <w:p w:rsidR="00EC145E" w:rsidRPr="00587399" w:rsidRDefault="00EC145E" w:rsidP="002E35D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08.02.01</w:t>
            </w:r>
          </w:p>
        </w:tc>
        <w:tc>
          <w:tcPr>
            <w:tcW w:w="2808" w:type="dxa"/>
            <w:vMerge w:val="restart"/>
            <w:hideMark/>
          </w:tcPr>
          <w:p w:rsidR="00EC145E" w:rsidRPr="00587399" w:rsidRDefault="00EC145E" w:rsidP="002E35D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 и эксплуатация зданий и сооружений</w:t>
            </w:r>
          </w:p>
        </w:tc>
        <w:tc>
          <w:tcPr>
            <w:tcW w:w="2835" w:type="dxa"/>
          </w:tcPr>
          <w:p w:rsidR="00EC145E" w:rsidRPr="007D2704" w:rsidRDefault="00EC145E" w:rsidP="002E35D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3827" w:type="dxa"/>
            <w:hideMark/>
          </w:tcPr>
          <w:p w:rsidR="00EC145E" w:rsidRPr="00587399" w:rsidRDefault="00EC145E" w:rsidP="002E35D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общее образование</w:t>
            </w:r>
          </w:p>
        </w:tc>
      </w:tr>
      <w:tr w:rsidR="009A04FD" w:rsidRPr="007D2704" w:rsidTr="002E35D8">
        <w:trPr>
          <w:tblCellSpacing w:w="0" w:type="dxa"/>
        </w:trPr>
        <w:tc>
          <w:tcPr>
            <w:tcW w:w="1126" w:type="dxa"/>
            <w:vMerge/>
            <w:vAlign w:val="center"/>
            <w:hideMark/>
          </w:tcPr>
          <w:p w:rsidR="009A04FD" w:rsidRPr="00587399" w:rsidRDefault="009A04FD" w:rsidP="002E35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8" w:type="dxa"/>
            <w:vMerge/>
            <w:vAlign w:val="center"/>
            <w:hideMark/>
          </w:tcPr>
          <w:p w:rsidR="009A04FD" w:rsidRPr="00587399" w:rsidRDefault="009A04FD" w:rsidP="002E35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9A04FD" w:rsidRPr="007D2704" w:rsidRDefault="009A04FD" w:rsidP="002E35D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заочная</w:t>
            </w:r>
          </w:p>
        </w:tc>
        <w:tc>
          <w:tcPr>
            <w:tcW w:w="3827" w:type="dxa"/>
            <w:hideMark/>
          </w:tcPr>
          <w:p w:rsidR="009A04FD" w:rsidRPr="00587399" w:rsidRDefault="009A04FD" w:rsidP="002E35D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общее образование</w:t>
            </w:r>
          </w:p>
        </w:tc>
      </w:tr>
      <w:tr w:rsidR="009A04FD" w:rsidRPr="007D2704" w:rsidTr="002E35D8">
        <w:trPr>
          <w:tblCellSpacing w:w="0" w:type="dxa"/>
        </w:trPr>
        <w:tc>
          <w:tcPr>
            <w:tcW w:w="1126" w:type="dxa"/>
            <w:vMerge/>
          </w:tcPr>
          <w:p w:rsidR="009A04FD" w:rsidRPr="00587399" w:rsidRDefault="009A04FD" w:rsidP="002E35D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8" w:type="dxa"/>
            <w:vMerge/>
          </w:tcPr>
          <w:p w:rsidR="009A04FD" w:rsidRPr="00587399" w:rsidRDefault="009A04FD" w:rsidP="002E35D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9A04FD" w:rsidRPr="007D2704" w:rsidRDefault="009A04FD" w:rsidP="002E35D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заочная</w:t>
            </w:r>
          </w:p>
        </w:tc>
        <w:tc>
          <w:tcPr>
            <w:tcW w:w="3827" w:type="dxa"/>
          </w:tcPr>
          <w:p w:rsidR="009A04FD" w:rsidRPr="00587399" w:rsidRDefault="009A04FD" w:rsidP="002E35D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общее образование</w:t>
            </w:r>
          </w:p>
        </w:tc>
      </w:tr>
      <w:tr w:rsidR="00587399" w:rsidRPr="007D2704" w:rsidTr="002E35D8">
        <w:trPr>
          <w:tblCellSpacing w:w="0" w:type="dxa"/>
        </w:trPr>
        <w:tc>
          <w:tcPr>
            <w:tcW w:w="1126" w:type="dxa"/>
            <w:hideMark/>
          </w:tcPr>
          <w:p w:rsidR="00587399" w:rsidRPr="00587399" w:rsidRDefault="00587399" w:rsidP="002E35D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08.02.08</w:t>
            </w:r>
          </w:p>
        </w:tc>
        <w:tc>
          <w:tcPr>
            <w:tcW w:w="2808" w:type="dxa"/>
            <w:hideMark/>
          </w:tcPr>
          <w:p w:rsidR="00587399" w:rsidRPr="00587399" w:rsidRDefault="00587399" w:rsidP="002E35D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Монтаж и эксплуатация оборудования и систем газоснабжения</w:t>
            </w:r>
          </w:p>
        </w:tc>
        <w:tc>
          <w:tcPr>
            <w:tcW w:w="2835" w:type="dxa"/>
          </w:tcPr>
          <w:p w:rsidR="00587399" w:rsidRPr="007D2704" w:rsidRDefault="007D2704" w:rsidP="002E35D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3827" w:type="dxa"/>
            <w:hideMark/>
          </w:tcPr>
          <w:p w:rsidR="00587399" w:rsidRPr="00587399" w:rsidRDefault="00587399" w:rsidP="002E35D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общее образование</w:t>
            </w:r>
          </w:p>
        </w:tc>
      </w:tr>
      <w:tr w:rsidR="00F30379" w:rsidRPr="007D2704" w:rsidTr="00DC61E2">
        <w:trPr>
          <w:trHeight w:val="1876"/>
          <w:tblCellSpacing w:w="0" w:type="dxa"/>
        </w:trPr>
        <w:tc>
          <w:tcPr>
            <w:tcW w:w="1126" w:type="dxa"/>
          </w:tcPr>
          <w:p w:rsidR="00F30379" w:rsidRPr="00587399" w:rsidRDefault="00F30379" w:rsidP="00E4566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08.02.1</w:t>
            </w:r>
            <w:r w:rsidR="00E4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08" w:type="dxa"/>
          </w:tcPr>
          <w:p w:rsidR="00F30379" w:rsidRPr="00587399" w:rsidRDefault="00E4566D" w:rsidP="00E4566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</w:t>
            </w:r>
            <w:r w:rsidR="00F30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ксплуатация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F30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многоквартирного дома</w:t>
            </w:r>
          </w:p>
        </w:tc>
        <w:tc>
          <w:tcPr>
            <w:tcW w:w="2835" w:type="dxa"/>
          </w:tcPr>
          <w:p w:rsidR="00F30379" w:rsidRPr="007D2704" w:rsidRDefault="00F30379" w:rsidP="006F504B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3827" w:type="dxa"/>
          </w:tcPr>
          <w:p w:rsidR="00F30379" w:rsidRPr="00587399" w:rsidRDefault="00F30379" w:rsidP="00DC61E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общее образование</w:t>
            </w:r>
          </w:p>
        </w:tc>
      </w:tr>
      <w:tr w:rsidR="00216B55" w:rsidRPr="007D2704" w:rsidTr="002E35D8">
        <w:trPr>
          <w:tblCellSpacing w:w="0" w:type="dxa"/>
        </w:trPr>
        <w:tc>
          <w:tcPr>
            <w:tcW w:w="1126" w:type="dxa"/>
            <w:hideMark/>
          </w:tcPr>
          <w:p w:rsidR="00216B55" w:rsidRPr="00587399" w:rsidRDefault="00E4566D" w:rsidP="002E35D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08.01.27</w:t>
            </w:r>
          </w:p>
        </w:tc>
        <w:tc>
          <w:tcPr>
            <w:tcW w:w="2808" w:type="dxa"/>
            <w:hideMark/>
          </w:tcPr>
          <w:p w:rsidR="00216B55" w:rsidRPr="00587399" w:rsidRDefault="00E4566D" w:rsidP="002E35D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 общестроительных работ</w:t>
            </w:r>
          </w:p>
        </w:tc>
        <w:tc>
          <w:tcPr>
            <w:tcW w:w="2835" w:type="dxa"/>
          </w:tcPr>
          <w:p w:rsidR="00216B55" w:rsidRPr="007D2704" w:rsidRDefault="00216B55" w:rsidP="002E35D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3827" w:type="dxa"/>
            <w:hideMark/>
          </w:tcPr>
          <w:p w:rsidR="00216B55" w:rsidRPr="00587399" w:rsidRDefault="00E4566D" w:rsidP="002E35D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</w:t>
            </w:r>
            <w:r w:rsidR="00216B55" w:rsidRPr="005873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общее образование</w:t>
            </w:r>
          </w:p>
        </w:tc>
      </w:tr>
      <w:tr w:rsidR="00216B55" w:rsidRPr="007D2704" w:rsidTr="002E35D8">
        <w:trPr>
          <w:tblCellSpacing w:w="0" w:type="dxa"/>
        </w:trPr>
        <w:tc>
          <w:tcPr>
            <w:tcW w:w="1126" w:type="dxa"/>
            <w:hideMark/>
          </w:tcPr>
          <w:p w:rsidR="00216B55" w:rsidRPr="00587399" w:rsidRDefault="00E4566D" w:rsidP="00E4566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21.02.19</w:t>
            </w:r>
          </w:p>
        </w:tc>
        <w:tc>
          <w:tcPr>
            <w:tcW w:w="2808" w:type="dxa"/>
            <w:hideMark/>
          </w:tcPr>
          <w:p w:rsidR="00216B55" w:rsidRPr="00587399" w:rsidRDefault="00E4566D" w:rsidP="002E35D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Землеустройство </w:t>
            </w:r>
          </w:p>
        </w:tc>
        <w:tc>
          <w:tcPr>
            <w:tcW w:w="2835" w:type="dxa"/>
          </w:tcPr>
          <w:p w:rsidR="00216B55" w:rsidRPr="007D2704" w:rsidRDefault="00216B55" w:rsidP="002E35D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3827" w:type="dxa"/>
            <w:hideMark/>
          </w:tcPr>
          <w:p w:rsidR="00216B55" w:rsidRPr="00587399" w:rsidRDefault="00216B55" w:rsidP="002E35D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общее образование</w:t>
            </w:r>
          </w:p>
        </w:tc>
      </w:tr>
      <w:tr w:rsidR="00216B55" w:rsidRPr="007D2704" w:rsidTr="00E4566D">
        <w:trPr>
          <w:tblCellSpacing w:w="0" w:type="dxa"/>
        </w:trPr>
        <w:tc>
          <w:tcPr>
            <w:tcW w:w="1126" w:type="dxa"/>
          </w:tcPr>
          <w:p w:rsidR="00216B55" w:rsidRPr="00587399" w:rsidRDefault="00E4566D" w:rsidP="002E35D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21.02.20</w:t>
            </w:r>
          </w:p>
        </w:tc>
        <w:tc>
          <w:tcPr>
            <w:tcW w:w="2808" w:type="dxa"/>
          </w:tcPr>
          <w:p w:rsidR="00216B55" w:rsidRPr="00587399" w:rsidRDefault="00E4566D" w:rsidP="00E4566D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5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Прикладная геодезия </w:t>
            </w:r>
          </w:p>
        </w:tc>
        <w:tc>
          <w:tcPr>
            <w:tcW w:w="2835" w:type="dxa"/>
          </w:tcPr>
          <w:p w:rsidR="00216B55" w:rsidRPr="007D2704" w:rsidRDefault="00216B55" w:rsidP="002E35D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2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3827" w:type="dxa"/>
            <w:hideMark/>
          </w:tcPr>
          <w:p w:rsidR="00216B55" w:rsidRPr="00587399" w:rsidRDefault="00216B55" w:rsidP="002E35D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3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общее образование</w:t>
            </w:r>
          </w:p>
        </w:tc>
      </w:tr>
    </w:tbl>
    <w:p w:rsidR="00587399" w:rsidRDefault="00587399">
      <w:pPr>
        <w:rPr>
          <w:rFonts w:ascii="Times New Roman" w:hAnsi="Times New Roman" w:cs="Times New Roman"/>
          <w:sz w:val="28"/>
          <w:szCs w:val="28"/>
        </w:rPr>
      </w:pPr>
    </w:p>
    <w:p w:rsidR="007D2704" w:rsidRDefault="007D27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Основания:</w:t>
      </w:r>
    </w:p>
    <w:p w:rsidR="007D2704" w:rsidRDefault="007D2704" w:rsidP="007D270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2704">
        <w:rPr>
          <w:rFonts w:ascii="Times New Roman" w:hAnsi="Times New Roman" w:cs="Times New Roman"/>
          <w:sz w:val="28"/>
          <w:szCs w:val="28"/>
        </w:rPr>
        <w:t>Лицензия на осуществление образовательной деятельности от 17февраля 2015 года рег. № 46-п серия 55ЛО1№0000709 сроком действия бессрочно;</w:t>
      </w:r>
    </w:p>
    <w:p w:rsidR="007D2704" w:rsidRPr="007D2704" w:rsidRDefault="0028382E" w:rsidP="007D270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аккредитации от 18 декабря 2017 года №12 сроком действия до 18 декабря 2023 года</w:t>
      </w:r>
    </w:p>
    <w:sectPr w:rsidR="007D2704" w:rsidRPr="007D2704" w:rsidSect="0058739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924F0"/>
    <w:multiLevelType w:val="hybridMultilevel"/>
    <w:tmpl w:val="AAD08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E6A"/>
    <w:rsid w:val="000050BA"/>
    <w:rsid w:val="00074365"/>
    <w:rsid w:val="000A3431"/>
    <w:rsid w:val="001C2539"/>
    <w:rsid w:val="00216B55"/>
    <w:rsid w:val="0028382E"/>
    <w:rsid w:val="002E35D8"/>
    <w:rsid w:val="00392711"/>
    <w:rsid w:val="0045366D"/>
    <w:rsid w:val="00480040"/>
    <w:rsid w:val="004B3243"/>
    <w:rsid w:val="00587399"/>
    <w:rsid w:val="00702376"/>
    <w:rsid w:val="007D2704"/>
    <w:rsid w:val="009A04FD"/>
    <w:rsid w:val="00B86D44"/>
    <w:rsid w:val="00BB04AE"/>
    <w:rsid w:val="00C04582"/>
    <w:rsid w:val="00DB5794"/>
    <w:rsid w:val="00E44E6A"/>
    <w:rsid w:val="00E4566D"/>
    <w:rsid w:val="00EC145E"/>
    <w:rsid w:val="00F3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D27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3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38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D27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3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38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9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user</cp:lastModifiedBy>
  <cp:revision>2</cp:revision>
  <cp:lastPrinted>2022-02-17T03:32:00Z</cp:lastPrinted>
  <dcterms:created xsi:type="dcterms:W3CDTF">2023-01-27T06:30:00Z</dcterms:created>
  <dcterms:modified xsi:type="dcterms:W3CDTF">2023-01-27T06:30:00Z</dcterms:modified>
</cp:coreProperties>
</file>