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EB" w:rsidRDefault="00306364" w:rsidP="002A1FEB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65959" cy="861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731" cy="861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6364" w:rsidRDefault="0030636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671E4" w:rsidRPr="008671E4" w:rsidRDefault="008671E4" w:rsidP="0086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1E4">
        <w:rPr>
          <w:rFonts w:ascii="Times New Roman" w:eastAsia="Times New Roman" w:hAnsi="Times New Roman" w:cs="Times New Roman"/>
          <w:sz w:val="28"/>
          <w:szCs w:val="28"/>
        </w:rPr>
        <w:t xml:space="preserve">ВВЕДЕН В ДЕЙСТВИЕ приказом  директора </w:t>
      </w:r>
    </w:p>
    <w:p w:rsidR="008671E4" w:rsidRPr="008671E4" w:rsidRDefault="008671E4" w:rsidP="0086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671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71E4" w:rsidRPr="008671E4" w:rsidRDefault="008671E4" w:rsidP="0086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1E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8671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</w:t>
      </w:r>
      <w:r w:rsidRPr="008671E4">
        <w:rPr>
          <w:rFonts w:ascii="Times New Roman" w:eastAsia="Times New Roman" w:hAnsi="Times New Roman" w:cs="Times New Roman"/>
          <w:sz w:val="28"/>
          <w:szCs w:val="28"/>
        </w:rPr>
        <w:t>от _____________  20___г.</w:t>
      </w:r>
    </w:p>
    <w:p w:rsidR="008671E4" w:rsidRPr="008671E4" w:rsidRDefault="008671E4" w:rsidP="008671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71E4" w:rsidRPr="008671E4" w:rsidRDefault="008671E4" w:rsidP="008671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71E4" w:rsidRPr="008671E4" w:rsidRDefault="008671E4" w:rsidP="008671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71E4" w:rsidRPr="008671E4" w:rsidRDefault="008671E4" w:rsidP="008671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5059"/>
        <w:gridCol w:w="2549"/>
      </w:tblGrid>
      <w:tr w:rsidR="008671E4" w:rsidRPr="008671E4" w:rsidTr="008E1D69">
        <w:trPr>
          <w:trHeight w:hRule="exact" w:val="864"/>
          <w:jc w:val="center"/>
        </w:trPr>
        <w:tc>
          <w:tcPr>
            <w:tcW w:w="1906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ежегодной</w:t>
            </w:r>
          </w:p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актуализации</w:t>
            </w:r>
          </w:p>
        </w:tc>
        <w:tc>
          <w:tcPr>
            <w:tcW w:w="505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30" w:lineRule="exact"/>
              <w:ind w:left="1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актуализации</w:t>
            </w:r>
          </w:p>
        </w:tc>
        <w:tc>
          <w:tcPr>
            <w:tcW w:w="254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разработчика</w:t>
            </w:r>
          </w:p>
        </w:tc>
      </w:tr>
      <w:tr w:rsidR="008671E4" w:rsidRPr="008671E4" w:rsidTr="008E1D69">
        <w:trPr>
          <w:trHeight w:hRule="exact" w:val="288"/>
          <w:jc w:val="center"/>
        </w:trPr>
        <w:tc>
          <w:tcPr>
            <w:tcW w:w="1906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1E4" w:rsidRPr="008671E4" w:rsidTr="008E1D69">
        <w:trPr>
          <w:trHeight w:hRule="exact" w:val="288"/>
          <w:jc w:val="center"/>
        </w:trPr>
        <w:tc>
          <w:tcPr>
            <w:tcW w:w="1906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1E4" w:rsidRPr="008671E4" w:rsidTr="008E1D69">
        <w:trPr>
          <w:trHeight w:hRule="exact" w:val="288"/>
          <w:jc w:val="center"/>
        </w:trPr>
        <w:tc>
          <w:tcPr>
            <w:tcW w:w="1906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1E4" w:rsidRPr="008671E4" w:rsidTr="008E1D69">
        <w:trPr>
          <w:trHeight w:hRule="exact" w:val="283"/>
          <w:jc w:val="center"/>
        </w:trPr>
        <w:tc>
          <w:tcPr>
            <w:tcW w:w="1906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1E4" w:rsidRPr="008671E4" w:rsidTr="008E1D69">
        <w:trPr>
          <w:trHeight w:hRule="exact" w:val="293"/>
          <w:jc w:val="center"/>
        </w:trPr>
        <w:tc>
          <w:tcPr>
            <w:tcW w:w="1906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1E4" w:rsidRPr="008671E4" w:rsidTr="008E1D69">
        <w:trPr>
          <w:trHeight w:hRule="exact" w:val="298"/>
          <w:jc w:val="center"/>
        </w:trPr>
        <w:tc>
          <w:tcPr>
            <w:tcW w:w="1906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1E4" w:rsidRPr="008671E4" w:rsidTr="008E1D69">
        <w:trPr>
          <w:trHeight w:hRule="exact" w:val="288"/>
          <w:jc w:val="center"/>
        </w:trPr>
        <w:tc>
          <w:tcPr>
            <w:tcW w:w="1906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1E4" w:rsidRPr="008671E4" w:rsidTr="008E1D69">
        <w:trPr>
          <w:trHeight w:hRule="exact" w:val="288"/>
          <w:jc w:val="center"/>
        </w:trPr>
        <w:tc>
          <w:tcPr>
            <w:tcW w:w="1906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1E4" w:rsidRPr="008671E4" w:rsidTr="008E1D69">
        <w:trPr>
          <w:trHeight w:hRule="exact" w:val="288"/>
          <w:jc w:val="center"/>
        </w:trPr>
        <w:tc>
          <w:tcPr>
            <w:tcW w:w="1906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1E4" w:rsidRPr="008671E4" w:rsidTr="008E1D69">
        <w:trPr>
          <w:trHeight w:hRule="exact" w:val="312"/>
          <w:jc w:val="center"/>
        </w:trPr>
        <w:tc>
          <w:tcPr>
            <w:tcW w:w="1906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8671E4" w:rsidRPr="008671E4" w:rsidRDefault="008671E4" w:rsidP="008671E4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603CE7" w:rsidTr="00E470A3">
        <w:tc>
          <w:tcPr>
            <w:tcW w:w="817" w:type="dxa"/>
          </w:tcPr>
          <w:p w:rsidR="00603CE7" w:rsidRDefault="00603CE7" w:rsidP="00F329C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03CE7" w:rsidRPr="00EF78EB" w:rsidRDefault="00603CE7" w:rsidP="00EF78EB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</w:tcPr>
          <w:p w:rsidR="00603CE7" w:rsidRDefault="00603CE7" w:rsidP="00F329C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3CE7" w:rsidTr="00E470A3">
        <w:tc>
          <w:tcPr>
            <w:tcW w:w="817" w:type="dxa"/>
          </w:tcPr>
          <w:p w:rsidR="00603CE7" w:rsidRPr="00EF78EB" w:rsidRDefault="00603CE7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03CE7" w:rsidRPr="00EF78EB" w:rsidRDefault="00EF78EB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099" w:type="dxa"/>
          </w:tcPr>
          <w:p w:rsidR="00603CE7" w:rsidRPr="00EF78EB" w:rsidRDefault="00EF78EB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CE7" w:rsidTr="00E470A3">
        <w:tc>
          <w:tcPr>
            <w:tcW w:w="817" w:type="dxa"/>
          </w:tcPr>
          <w:p w:rsidR="00603CE7" w:rsidRPr="00EF78EB" w:rsidRDefault="00603CE7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03CE7" w:rsidRPr="00EF78EB" w:rsidRDefault="00EF78EB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E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1099" w:type="dxa"/>
          </w:tcPr>
          <w:p w:rsidR="00603CE7" w:rsidRPr="00EF78EB" w:rsidRDefault="00EF78EB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CE7" w:rsidTr="00E470A3">
        <w:tc>
          <w:tcPr>
            <w:tcW w:w="817" w:type="dxa"/>
          </w:tcPr>
          <w:p w:rsidR="00603CE7" w:rsidRPr="00EF78EB" w:rsidRDefault="00603CE7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03CE7" w:rsidRPr="00EF78EB" w:rsidRDefault="00EF78EB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EB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занятий по физической культуре</w:t>
            </w:r>
          </w:p>
        </w:tc>
        <w:tc>
          <w:tcPr>
            <w:tcW w:w="1099" w:type="dxa"/>
          </w:tcPr>
          <w:p w:rsidR="00603CE7" w:rsidRPr="00EF78EB" w:rsidRDefault="00EF78EB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CE7" w:rsidTr="00E470A3">
        <w:tc>
          <w:tcPr>
            <w:tcW w:w="817" w:type="dxa"/>
          </w:tcPr>
          <w:p w:rsidR="00603CE7" w:rsidRPr="00EF78EB" w:rsidRDefault="00603CE7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603CE7" w:rsidRPr="00EF78EB" w:rsidRDefault="00EF78EB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E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Показания, ограничения и рекомендации к занятиям физической культурой</w:t>
            </w:r>
          </w:p>
        </w:tc>
        <w:tc>
          <w:tcPr>
            <w:tcW w:w="1099" w:type="dxa"/>
          </w:tcPr>
          <w:p w:rsidR="00603CE7" w:rsidRPr="00EF78EB" w:rsidRDefault="00EF78EB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CE7" w:rsidTr="00E470A3">
        <w:tc>
          <w:tcPr>
            <w:tcW w:w="817" w:type="dxa"/>
          </w:tcPr>
          <w:p w:rsidR="00603CE7" w:rsidRPr="00EF78EB" w:rsidRDefault="00603CE7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603CE7" w:rsidRPr="00EF78EB" w:rsidRDefault="00EF78EB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 студентов специальной медицинской группы</w:t>
            </w:r>
          </w:p>
        </w:tc>
        <w:tc>
          <w:tcPr>
            <w:tcW w:w="1099" w:type="dxa"/>
          </w:tcPr>
          <w:p w:rsidR="00603CE7" w:rsidRPr="00EF78EB" w:rsidRDefault="00EF78EB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3CE7" w:rsidTr="00E470A3">
        <w:tc>
          <w:tcPr>
            <w:tcW w:w="817" w:type="dxa"/>
          </w:tcPr>
          <w:p w:rsidR="00603CE7" w:rsidRPr="00EF78EB" w:rsidRDefault="00603CE7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603CE7" w:rsidRPr="00EF78EB" w:rsidRDefault="00EF78EB" w:rsidP="00EF78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B">
              <w:rPr>
                <w:rFonts w:ascii="Times New Roman" w:hAnsi="Times New Roman" w:cs="Times New Roman"/>
                <w:sz w:val="24"/>
                <w:szCs w:val="24"/>
              </w:rPr>
              <w:t>Занятия и критерии оценивания обучающихся, освобожденных от физических нагрузок</w:t>
            </w:r>
          </w:p>
        </w:tc>
        <w:tc>
          <w:tcPr>
            <w:tcW w:w="1099" w:type="dxa"/>
          </w:tcPr>
          <w:p w:rsidR="00603CE7" w:rsidRPr="00EF78EB" w:rsidRDefault="00EF78EB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3CE7" w:rsidTr="00E470A3">
        <w:tc>
          <w:tcPr>
            <w:tcW w:w="817" w:type="dxa"/>
          </w:tcPr>
          <w:p w:rsidR="00603CE7" w:rsidRPr="00EF78EB" w:rsidRDefault="00603CE7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603CE7" w:rsidRPr="00EF78EB" w:rsidRDefault="00EF78EB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EB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согласований</w:t>
            </w:r>
          </w:p>
        </w:tc>
        <w:tc>
          <w:tcPr>
            <w:tcW w:w="1099" w:type="dxa"/>
          </w:tcPr>
          <w:p w:rsidR="00603CE7" w:rsidRPr="00EF78EB" w:rsidRDefault="00EF78EB" w:rsidP="00EF78E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1E4" w:rsidRDefault="008671E4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E7" w:rsidRDefault="00603CE7" w:rsidP="00F329C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088" w:rsidRPr="00603CE7" w:rsidRDefault="000543B7" w:rsidP="00603CE7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CE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03CE7" w:rsidRPr="00603CE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329C7" w:rsidRPr="00603CE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Общие положения</w:t>
      </w:r>
    </w:p>
    <w:p w:rsidR="001E794D" w:rsidRPr="00603CE7" w:rsidRDefault="00846253" w:rsidP="00603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ab/>
      </w:r>
      <w:r w:rsidR="000543B7" w:rsidRPr="00603CE7">
        <w:rPr>
          <w:rFonts w:ascii="Times New Roman" w:hAnsi="Times New Roman" w:cs="Times New Roman"/>
          <w:sz w:val="24"/>
          <w:szCs w:val="24"/>
        </w:rPr>
        <w:t>1.1</w:t>
      </w:r>
      <w:r w:rsidR="00795685">
        <w:rPr>
          <w:rFonts w:ascii="Times New Roman" w:hAnsi="Times New Roman" w:cs="Times New Roman"/>
          <w:sz w:val="24"/>
          <w:szCs w:val="24"/>
        </w:rPr>
        <w:t>.</w:t>
      </w:r>
      <w:r w:rsidR="00C64088" w:rsidRPr="00603CE7">
        <w:rPr>
          <w:rFonts w:ascii="Times New Roman" w:hAnsi="Times New Roman" w:cs="Times New Roman"/>
          <w:sz w:val="24"/>
          <w:szCs w:val="24"/>
        </w:rPr>
        <w:t xml:space="preserve"> </w:t>
      </w:r>
      <w:r w:rsidR="00DB1CDA" w:rsidRPr="00603CE7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организацию занятий физической культурой для обучающихся </w:t>
      </w:r>
      <w:r w:rsidR="000543B7" w:rsidRPr="00603CE7">
        <w:rPr>
          <w:rFonts w:ascii="Times New Roman" w:hAnsi="Times New Roman" w:cs="Times New Roman"/>
          <w:sz w:val="24"/>
          <w:szCs w:val="24"/>
        </w:rPr>
        <w:t xml:space="preserve">БПОУ КОЛЛЕДЖ </w:t>
      </w:r>
      <w:r w:rsidR="00DB1CDA" w:rsidRPr="00603CE7">
        <w:rPr>
          <w:rFonts w:ascii="Times New Roman" w:hAnsi="Times New Roman" w:cs="Times New Roman"/>
          <w:sz w:val="24"/>
          <w:szCs w:val="24"/>
        </w:rPr>
        <w:t>«</w:t>
      </w:r>
      <w:r w:rsidR="000543B7" w:rsidRPr="00603CE7">
        <w:rPr>
          <w:rFonts w:ascii="Times New Roman" w:hAnsi="Times New Roman" w:cs="Times New Roman"/>
          <w:sz w:val="24"/>
          <w:szCs w:val="24"/>
        </w:rPr>
        <w:t>Омский строительный колледж» (далее – колледж</w:t>
      </w:r>
      <w:r w:rsidR="00DB1CDA" w:rsidRPr="00603CE7">
        <w:rPr>
          <w:rFonts w:ascii="Times New Roman" w:hAnsi="Times New Roman" w:cs="Times New Roman"/>
          <w:sz w:val="24"/>
          <w:szCs w:val="24"/>
        </w:rPr>
        <w:t>)</w:t>
      </w:r>
      <w:r w:rsidRPr="00603CE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</w:t>
      </w:r>
      <w:r w:rsidR="001E794D" w:rsidRPr="00603CE7">
        <w:rPr>
          <w:rFonts w:ascii="Times New Roman" w:hAnsi="Times New Roman" w:cs="Times New Roman"/>
          <w:sz w:val="24"/>
          <w:szCs w:val="24"/>
        </w:rPr>
        <w:t xml:space="preserve">и инвалидов, </w:t>
      </w:r>
      <w:r w:rsidRPr="00603CE7">
        <w:rPr>
          <w:rFonts w:ascii="Times New Roman" w:hAnsi="Times New Roman" w:cs="Times New Roman"/>
          <w:sz w:val="24"/>
          <w:szCs w:val="24"/>
        </w:rPr>
        <w:t>отнесенными к специальной медицинской группе</w:t>
      </w:r>
      <w:r w:rsidR="001E794D" w:rsidRPr="00603CE7">
        <w:rPr>
          <w:rFonts w:ascii="Times New Roman" w:hAnsi="Times New Roman" w:cs="Times New Roman"/>
          <w:sz w:val="24"/>
          <w:szCs w:val="24"/>
        </w:rPr>
        <w:t>,</w:t>
      </w:r>
      <w:r w:rsidRPr="00603CE7">
        <w:rPr>
          <w:rFonts w:ascii="Times New Roman" w:hAnsi="Times New Roman" w:cs="Times New Roman"/>
          <w:sz w:val="24"/>
          <w:szCs w:val="24"/>
        </w:rPr>
        <w:t xml:space="preserve"> и обучающимися</w:t>
      </w:r>
      <w:r w:rsidR="001E794D" w:rsidRPr="00603CE7">
        <w:rPr>
          <w:rFonts w:ascii="Times New Roman" w:hAnsi="Times New Roman" w:cs="Times New Roman"/>
          <w:sz w:val="24"/>
          <w:szCs w:val="24"/>
        </w:rPr>
        <w:t>,</w:t>
      </w:r>
      <w:r w:rsidRPr="00603CE7">
        <w:rPr>
          <w:rFonts w:ascii="Times New Roman" w:hAnsi="Times New Roman" w:cs="Times New Roman"/>
          <w:sz w:val="24"/>
          <w:szCs w:val="24"/>
        </w:rPr>
        <w:t xml:space="preserve"> освобожденными от </w:t>
      </w:r>
      <w:r w:rsidR="001F0693" w:rsidRPr="00603CE7">
        <w:rPr>
          <w:rFonts w:ascii="Times New Roman" w:hAnsi="Times New Roman" w:cs="Times New Roman"/>
          <w:sz w:val="24"/>
          <w:szCs w:val="24"/>
        </w:rPr>
        <w:t>физических нагрузок</w:t>
      </w:r>
      <w:r w:rsidRPr="00603CE7">
        <w:rPr>
          <w:rFonts w:ascii="Times New Roman" w:hAnsi="Times New Roman" w:cs="Times New Roman"/>
          <w:sz w:val="24"/>
          <w:szCs w:val="24"/>
        </w:rPr>
        <w:t>.</w:t>
      </w:r>
    </w:p>
    <w:p w:rsidR="001F0693" w:rsidRPr="00603CE7" w:rsidRDefault="000543B7" w:rsidP="00603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>1.2</w:t>
      </w:r>
      <w:r w:rsidR="00795685">
        <w:rPr>
          <w:rFonts w:ascii="Times New Roman" w:hAnsi="Times New Roman" w:cs="Times New Roman"/>
          <w:sz w:val="24"/>
          <w:szCs w:val="24"/>
        </w:rPr>
        <w:t>.</w:t>
      </w:r>
      <w:r w:rsidRPr="00603CE7">
        <w:rPr>
          <w:rFonts w:ascii="Times New Roman" w:hAnsi="Times New Roman" w:cs="Times New Roman"/>
          <w:sz w:val="24"/>
          <w:szCs w:val="24"/>
        </w:rPr>
        <w:t xml:space="preserve"> </w:t>
      </w:r>
      <w:r w:rsidR="00846253" w:rsidRPr="00603CE7">
        <w:rPr>
          <w:rFonts w:ascii="Times New Roman" w:hAnsi="Times New Roman" w:cs="Times New Roman"/>
          <w:sz w:val="24"/>
          <w:szCs w:val="24"/>
        </w:rPr>
        <w:t>Особый порядок освоения дисциплины «Физическая культура»</w:t>
      </w:r>
      <w:r w:rsidR="001F0693" w:rsidRPr="00603CE7">
        <w:rPr>
          <w:rFonts w:ascii="Times New Roman" w:hAnsi="Times New Roman" w:cs="Times New Roman"/>
          <w:sz w:val="24"/>
          <w:szCs w:val="24"/>
        </w:rPr>
        <w:t xml:space="preserve"> обучающимися с ограниченными возможностями здоровья (далее </w:t>
      </w:r>
      <w:r w:rsidR="00236126" w:rsidRPr="00603CE7">
        <w:rPr>
          <w:rFonts w:ascii="Times New Roman" w:hAnsi="Times New Roman" w:cs="Times New Roman"/>
          <w:sz w:val="24"/>
          <w:szCs w:val="24"/>
        </w:rPr>
        <w:t>–</w:t>
      </w:r>
      <w:r w:rsidR="001F0693" w:rsidRPr="00603CE7">
        <w:rPr>
          <w:rFonts w:ascii="Times New Roman" w:hAnsi="Times New Roman" w:cs="Times New Roman"/>
          <w:sz w:val="24"/>
          <w:szCs w:val="24"/>
        </w:rPr>
        <w:t xml:space="preserve"> ОВЗ) и</w:t>
      </w:r>
      <w:r w:rsidR="00846253" w:rsidRPr="00603CE7">
        <w:rPr>
          <w:rFonts w:ascii="Times New Roman" w:hAnsi="Times New Roman" w:cs="Times New Roman"/>
          <w:sz w:val="24"/>
          <w:szCs w:val="24"/>
        </w:rPr>
        <w:t xml:space="preserve"> инвалидами устанавливается на основании соблюдения принципов здоровьесбережения и адаптивной физической культуры. </w:t>
      </w:r>
    </w:p>
    <w:p w:rsidR="00846253" w:rsidRPr="00603CE7" w:rsidRDefault="000543B7" w:rsidP="00603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>1.3</w:t>
      </w:r>
      <w:r w:rsidR="00795685">
        <w:rPr>
          <w:rFonts w:ascii="Times New Roman" w:hAnsi="Times New Roman" w:cs="Times New Roman"/>
          <w:sz w:val="24"/>
          <w:szCs w:val="24"/>
        </w:rPr>
        <w:t xml:space="preserve">. </w:t>
      </w:r>
      <w:r w:rsidR="00846253" w:rsidRPr="00603CE7">
        <w:rPr>
          <w:rFonts w:ascii="Times New Roman" w:hAnsi="Times New Roman" w:cs="Times New Roman"/>
          <w:sz w:val="24"/>
          <w:szCs w:val="24"/>
        </w:rPr>
        <w:t>В зависимости от нозологии обучающегося и степени ограниченности воз</w:t>
      </w:r>
      <w:r w:rsidR="00B82FA4" w:rsidRPr="00603CE7">
        <w:rPr>
          <w:rFonts w:ascii="Times New Roman" w:hAnsi="Times New Roman" w:cs="Times New Roman"/>
          <w:sz w:val="24"/>
          <w:szCs w:val="24"/>
        </w:rPr>
        <w:t>можностей в соо</w:t>
      </w:r>
      <w:r w:rsidR="00846253" w:rsidRPr="00603CE7">
        <w:rPr>
          <w:rFonts w:ascii="Times New Roman" w:hAnsi="Times New Roman" w:cs="Times New Roman"/>
          <w:sz w:val="24"/>
          <w:szCs w:val="24"/>
        </w:rPr>
        <w:t>тветствии с рекомендациями службы медико-социальной</w:t>
      </w:r>
      <w:r w:rsidR="00B82FA4" w:rsidRPr="00603CE7">
        <w:rPr>
          <w:rFonts w:ascii="Times New Roman" w:hAnsi="Times New Roman" w:cs="Times New Roman"/>
          <w:sz w:val="24"/>
          <w:szCs w:val="24"/>
        </w:rPr>
        <w:t xml:space="preserve"> </w:t>
      </w:r>
      <w:r w:rsidR="00846253" w:rsidRPr="00603CE7">
        <w:rPr>
          <w:rFonts w:ascii="Times New Roman" w:hAnsi="Times New Roman" w:cs="Times New Roman"/>
          <w:sz w:val="24"/>
          <w:szCs w:val="24"/>
        </w:rPr>
        <w:t>экспертизы или психолого-медико-педагогической комиссии, занятия для</w:t>
      </w:r>
      <w:r w:rsidR="00B82FA4" w:rsidRPr="00603CE7">
        <w:rPr>
          <w:rFonts w:ascii="Times New Roman" w:hAnsi="Times New Roman" w:cs="Times New Roman"/>
          <w:sz w:val="24"/>
          <w:szCs w:val="24"/>
        </w:rPr>
        <w:t xml:space="preserve"> </w:t>
      </w:r>
      <w:r w:rsidR="00846253" w:rsidRPr="00603CE7">
        <w:rPr>
          <w:rFonts w:ascii="Times New Roman" w:hAnsi="Times New Roman" w:cs="Times New Roman"/>
          <w:sz w:val="24"/>
          <w:szCs w:val="24"/>
        </w:rPr>
        <w:t xml:space="preserve">студентов с ОВЗ могут быть организованы в следующих видах: </w:t>
      </w:r>
    </w:p>
    <w:p w:rsidR="00846253" w:rsidRPr="00603CE7" w:rsidRDefault="00236126" w:rsidP="00603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46253" w:rsidRPr="00603CE7">
        <w:rPr>
          <w:rFonts w:ascii="Times New Roman" w:hAnsi="Times New Roman" w:cs="Times New Roman"/>
          <w:sz w:val="24"/>
          <w:szCs w:val="24"/>
        </w:rPr>
        <w:t>подвижные занятия адаптивной физической культурой</w:t>
      </w:r>
      <w:r w:rsidR="000543B7" w:rsidRPr="00603CE7">
        <w:rPr>
          <w:rFonts w:ascii="Times New Roman" w:hAnsi="Times New Roman" w:cs="Times New Roman"/>
          <w:sz w:val="24"/>
          <w:szCs w:val="24"/>
        </w:rPr>
        <w:t xml:space="preserve"> </w:t>
      </w:r>
      <w:r w:rsidR="00846253" w:rsidRPr="00603CE7">
        <w:rPr>
          <w:rFonts w:ascii="Times New Roman" w:hAnsi="Times New Roman" w:cs="Times New Roman"/>
          <w:sz w:val="24"/>
          <w:szCs w:val="24"/>
        </w:rPr>
        <w:t>в</w:t>
      </w:r>
      <w:r w:rsidR="000543B7" w:rsidRPr="00603CE7">
        <w:rPr>
          <w:rFonts w:ascii="Times New Roman" w:hAnsi="Times New Roman" w:cs="Times New Roman"/>
          <w:sz w:val="24"/>
          <w:szCs w:val="24"/>
        </w:rPr>
        <w:t xml:space="preserve"> </w:t>
      </w:r>
      <w:r w:rsidR="00846253" w:rsidRPr="00603CE7">
        <w:rPr>
          <w:rFonts w:ascii="Times New Roman" w:hAnsi="Times New Roman" w:cs="Times New Roman"/>
          <w:sz w:val="24"/>
          <w:szCs w:val="24"/>
        </w:rPr>
        <w:t>специально</w:t>
      </w:r>
    </w:p>
    <w:p w:rsidR="00846253" w:rsidRPr="00603CE7" w:rsidRDefault="00846253" w:rsidP="00603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 xml:space="preserve">оборудованных спортивных, тренажерных залах или на открытом воздухе; </w:t>
      </w:r>
    </w:p>
    <w:p w:rsidR="00846253" w:rsidRPr="00603CE7" w:rsidRDefault="00236126" w:rsidP="00603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46253" w:rsidRPr="00603CE7">
        <w:rPr>
          <w:rFonts w:ascii="Times New Roman" w:hAnsi="Times New Roman" w:cs="Times New Roman"/>
          <w:sz w:val="24"/>
          <w:szCs w:val="24"/>
        </w:rPr>
        <w:t xml:space="preserve">занятия по настольным, интеллектуальным видам спорта; </w:t>
      </w:r>
    </w:p>
    <w:p w:rsidR="00846253" w:rsidRPr="00603CE7" w:rsidRDefault="00236126" w:rsidP="00603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46253" w:rsidRPr="00603CE7">
        <w:rPr>
          <w:rFonts w:ascii="Times New Roman" w:hAnsi="Times New Roman" w:cs="Times New Roman"/>
          <w:sz w:val="24"/>
          <w:szCs w:val="24"/>
        </w:rPr>
        <w:t>лекционные занятия по тематике</w:t>
      </w:r>
      <w:r w:rsidR="00B82FA4" w:rsidRPr="00603CE7">
        <w:rPr>
          <w:rFonts w:ascii="Times New Roman" w:hAnsi="Times New Roman" w:cs="Times New Roman"/>
          <w:sz w:val="24"/>
          <w:szCs w:val="24"/>
        </w:rPr>
        <w:t xml:space="preserve"> </w:t>
      </w:r>
      <w:r w:rsidR="00846253" w:rsidRPr="00603CE7">
        <w:rPr>
          <w:rFonts w:ascii="Times New Roman" w:hAnsi="Times New Roman" w:cs="Times New Roman"/>
          <w:sz w:val="24"/>
          <w:szCs w:val="24"/>
        </w:rPr>
        <w:t xml:space="preserve"> здоровьесбережения. </w:t>
      </w:r>
    </w:p>
    <w:p w:rsidR="000543B7" w:rsidRDefault="0007344A" w:rsidP="00795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ab/>
      </w:r>
      <w:r w:rsidR="000543B7" w:rsidRPr="00603CE7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846253" w:rsidRPr="00603CE7">
        <w:rPr>
          <w:rFonts w:ascii="Times New Roman" w:hAnsi="Times New Roman" w:cs="Times New Roman"/>
          <w:sz w:val="24"/>
          <w:szCs w:val="24"/>
        </w:rPr>
        <w:t>обеспечивает проведение занятий по физической</w:t>
      </w:r>
      <w:r w:rsidR="000543B7" w:rsidRPr="00603CE7">
        <w:rPr>
          <w:rFonts w:ascii="Times New Roman" w:hAnsi="Times New Roman" w:cs="Times New Roman"/>
          <w:sz w:val="24"/>
          <w:szCs w:val="24"/>
        </w:rPr>
        <w:t xml:space="preserve"> </w:t>
      </w:r>
      <w:r w:rsidR="00846253" w:rsidRPr="00603CE7">
        <w:rPr>
          <w:rFonts w:ascii="Times New Roman" w:hAnsi="Times New Roman" w:cs="Times New Roman"/>
          <w:sz w:val="24"/>
          <w:szCs w:val="24"/>
        </w:rPr>
        <w:t xml:space="preserve">культуре </w:t>
      </w:r>
      <w:r w:rsidRPr="00603CE7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846253" w:rsidRPr="00603CE7">
        <w:rPr>
          <w:rFonts w:ascii="Times New Roman" w:hAnsi="Times New Roman" w:cs="Times New Roman"/>
          <w:sz w:val="24"/>
          <w:szCs w:val="24"/>
        </w:rPr>
        <w:t xml:space="preserve">с ОВЗ и (или) инвалидам с учетом особенностей их психофизического развития, их индивидуальных возможностей и состояния здоровья. </w:t>
      </w:r>
    </w:p>
    <w:p w:rsidR="00795685" w:rsidRPr="00603CE7" w:rsidRDefault="00795685" w:rsidP="00795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3B7" w:rsidRPr="00603CE7" w:rsidRDefault="000543B7" w:rsidP="00603CE7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E7">
        <w:rPr>
          <w:rFonts w:ascii="Times New Roman" w:hAnsi="Times New Roman" w:cs="Times New Roman"/>
          <w:b/>
          <w:sz w:val="24"/>
          <w:szCs w:val="24"/>
        </w:rPr>
        <w:t>2</w:t>
      </w:r>
      <w:r w:rsidR="00603CE7">
        <w:rPr>
          <w:rFonts w:ascii="Times New Roman" w:hAnsi="Times New Roman" w:cs="Times New Roman"/>
          <w:b/>
          <w:sz w:val="24"/>
          <w:szCs w:val="24"/>
        </w:rPr>
        <w:t>.</w:t>
      </w:r>
      <w:r w:rsidRPr="00603CE7">
        <w:rPr>
          <w:rFonts w:ascii="Times New Roman" w:hAnsi="Times New Roman" w:cs="Times New Roman"/>
          <w:b/>
          <w:sz w:val="24"/>
          <w:szCs w:val="24"/>
        </w:rPr>
        <w:t xml:space="preserve"> Нормативные документы</w:t>
      </w:r>
    </w:p>
    <w:p w:rsidR="000543B7" w:rsidRPr="00603CE7" w:rsidRDefault="000543B7" w:rsidP="00603CE7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E7">
        <w:rPr>
          <w:rFonts w:ascii="Times New Roman" w:eastAsia="Times New Roman" w:hAnsi="Times New Roman" w:cs="Times New Roman"/>
          <w:sz w:val="24"/>
          <w:szCs w:val="24"/>
        </w:rPr>
        <w:t>Настоящее положение ра</w:t>
      </w:r>
      <w:r w:rsidR="007C63B0" w:rsidRPr="00603CE7">
        <w:rPr>
          <w:rFonts w:ascii="Times New Roman" w:eastAsia="Times New Roman" w:hAnsi="Times New Roman" w:cs="Times New Roman"/>
          <w:sz w:val="24"/>
          <w:szCs w:val="24"/>
        </w:rPr>
        <w:t>зработано на основании:</w:t>
      </w:r>
      <w:r w:rsidRPr="00603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43B7" w:rsidRPr="00603CE7" w:rsidRDefault="00603CE7" w:rsidP="00603CE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63B0" w:rsidRPr="00603CE7">
        <w:rPr>
          <w:rFonts w:ascii="Times New Roman" w:eastAsia="Times New Roman" w:hAnsi="Times New Roman" w:cs="Times New Roman"/>
          <w:sz w:val="24"/>
          <w:szCs w:val="24"/>
        </w:rPr>
        <w:t>Федерального закона</w:t>
      </w:r>
      <w:r w:rsidR="000543B7" w:rsidRPr="00603CE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«Об образовании в Российской Федерации» от 29.12.2012 №273-ФЗ;</w:t>
      </w:r>
    </w:p>
    <w:p w:rsidR="000543B7" w:rsidRPr="00603CE7" w:rsidRDefault="007C63B0" w:rsidP="00603CE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C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03CE7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="000543B7" w:rsidRPr="00603CE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14.06.2013 №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C63B0" w:rsidRPr="00603CE7" w:rsidRDefault="000543B7" w:rsidP="00603CE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 xml:space="preserve"> </w:t>
      </w:r>
      <w:r w:rsidR="00795685">
        <w:rPr>
          <w:rFonts w:ascii="Times New Roman" w:hAnsi="Times New Roman" w:cs="Times New Roman"/>
          <w:sz w:val="24"/>
          <w:szCs w:val="24"/>
        </w:rPr>
        <w:t xml:space="preserve">- </w:t>
      </w:r>
      <w:r w:rsidR="007C63B0" w:rsidRPr="00603CE7">
        <w:rPr>
          <w:rFonts w:ascii="Times New Roman" w:eastAsia="Times New Roman" w:hAnsi="Times New Roman" w:cs="Times New Roman"/>
          <w:sz w:val="24"/>
          <w:szCs w:val="24"/>
        </w:rPr>
        <w:t>Письма</w:t>
      </w:r>
      <w:r w:rsidRPr="00603CE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Российской Федерации от31.10. 2003 </w:t>
      </w:r>
    </w:p>
    <w:p w:rsidR="000543B7" w:rsidRPr="00603CE7" w:rsidRDefault="000543B7" w:rsidP="00603CE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E7">
        <w:rPr>
          <w:rFonts w:ascii="Times New Roman" w:eastAsia="Times New Roman" w:hAnsi="Times New Roman" w:cs="Times New Roman"/>
          <w:sz w:val="24"/>
          <w:szCs w:val="24"/>
        </w:rPr>
        <w:t>№ 13-52-263/123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0543B7" w:rsidRPr="00603CE7" w:rsidRDefault="007C63B0" w:rsidP="00603C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3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6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03CE7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0543B7" w:rsidRPr="00603CE7">
        <w:rPr>
          <w:rFonts w:ascii="Times New Roman" w:eastAsia="Times New Roman" w:hAnsi="Times New Roman" w:cs="Times New Roman"/>
          <w:sz w:val="24"/>
          <w:szCs w:val="24"/>
        </w:rPr>
        <w:t xml:space="preserve"> зако</w:t>
      </w:r>
      <w:r w:rsidRPr="00603CE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543B7" w:rsidRPr="00603CE7">
        <w:rPr>
          <w:rFonts w:ascii="Times New Roman" w:eastAsia="Times New Roman" w:hAnsi="Times New Roman" w:cs="Times New Roman"/>
          <w:sz w:val="24"/>
          <w:szCs w:val="24"/>
        </w:rPr>
        <w:t xml:space="preserve"> от 04.12.2007 № 329-Ф3 </w:t>
      </w:r>
      <w:r w:rsidR="000543B7" w:rsidRPr="00603CE7">
        <w:rPr>
          <w:rFonts w:ascii="Times New Roman" w:hAnsi="Times New Roman" w:cs="Times New Roman"/>
          <w:sz w:val="24"/>
          <w:szCs w:val="24"/>
          <w:shd w:val="clear" w:color="auto" w:fill="FFFFFF"/>
        </w:rPr>
        <w:t>«О физической культуре и спорте в Российской Федерации».</w:t>
      </w:r>
    </w:p>
    <w:p w:rsidR="00B82FA4" w:rsidRPr="00603CE7" w:rsidRDefault="00B82FA4" w:rsidP="00603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CDA" w:rsidRPr="00603CE7" w:rsidRDefault="000543B7" w:rsidP="00795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E7">
        <w:rPr>
          <w:rFonts w:ascii="Times New Roman" w:hAnsi="Times New Roman" w:cs="Times New Roman"/>
          <w:b/>
          <w:sz w:val="24"/>
          <w:szCs w:val="24"/>
        </w:rPr>
        <w:t>3</w:t>
      </w:r>
      <w:r w:rsidR="00795685">
        <w:rPr>
          <w:rFonts w:ascii="Times New Roman" w:hAnsi="Times New Roman" w:cs="Times New Roman"/>
          <w:b/>
          <w:sz w:val="24"/>
          <w:szCs w:val="24"/>
        </w:rPr>
        <w:t>.</w:t>
      </w:r>
      <w:r w:rsidRPr="00603CE7">
        <w:rPr>
          <w:rFonts w:ascii="Times New Roman" w:hAnsi="Times New Roman" w:cs="Times New Roman"/>
          <w:b/>
          <w:sz w:val="24"/>
          <w:szCs w:val="24"/>
        </w:rPr>
        <w:t xml:space="preserve"> Требования к проведению занятий по физической культуре</w:t>
      </w:r>
    </w:p>
    <w:p w:rsidR="007C63B0" w:rsidRPr="00603CE7" w:rsidRDefault="007C63B0" w:rsidP="00795685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3CE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3.1</w:t>
      </w:r>
      <w:r w:rsidR="00EF78E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  <w:r w:rsidR="0006503C" w:rsidRPr="00603CE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64088" w:rsidRPr="00603CE7">
        <w:rPr>
          <w:rFonts w:ascii="Times New Roman" w:hAnsi="Times New Roman" w:cs="Times New Roman"/>
          <w:b w:val="0"/>
          <w:color w:val="auto"/>
          <w:sz w:val="24"/>
          <w:szCs w:val="24"/>
        </w:rPr>
        <w:t>Занятия</w:t>
      </w:r>
      <w:r w:rsidR="000543B7" w:rsidRPr="00603C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64088" w:rsidRPr="00603CE7">
        <w:rPr>
          <w:rFonts w:ascii="Times New Roman" w:hAnsi="Times New Roman" w:cs="Times New Roman"/>
          <w:b w:val="0"/>
          <w:color w:val="auto"/>
          <w:sz w:val="24"/>
          <w:szCs w:val="24"/>
        </w:rPr>
        <w:t>по физической культуре посещают все о</w:t>
      </w:r>
      <w:r w:rsidR="00DE1F19" w:rsidRPr="00603C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бучающиеся </w:t>
      </w:r>
      <w:r w:rsidRPr="00603CE7">
        <w:rPr>
          <w:rFonts w:ascii="Times New Roman" w:hAnsi="Times New Roman" w:cs="Times New Roman"/>
          <w:b w:val="0"/>
          <w:color w:val="auto"/>
          <w:sz w:val="24"/>
          <w:szCs w:val="24"/>
        </w:rPr>
        <w:t>колледжа.</w:t>
      </w:r>
    </w:p>
    <w:p w:rsidR="00C64088" w:rsidRPr="00603CE7" w:rsidRDefault="00C64088" w:rsidP="00795685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03C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6503C" w:rsidRPr="00603CE7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Обучающиеся</w:t>
      </w:r>
      <w:r w:rsidRPr="00603C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должны иметь спортивную форму в с</w:t>
      </w:r>
      <w:r w:rsidR="007C63B0" w:rsidRPr="00603CE7">
        <w:rPr>
          <w:rFonts w:ascii="Times New Roman" w:hAnsi="Times New Roman" w:cs="Times New Roman"/>
          <w:b w:val="0"/>
          <w:color w:val="auto"/>
          <w:sz w:val="24"/>
          <w:szCs w:val="24"/>
        </w:rPr>
        <w:t>оо</w:t>
      </w:r>
      <w:r w:rsidRPr="00603CE7">
        <w:rPr>
          <w:rFonts w:ascii="Times New Roman" w:hAnsi="Times New Roman" w:cs="Times New Roman"/>
          <w:b w:val="0"/>
          <w:color w:val="auto"/>
          <w:sz w:val="24"/>
          <w:szCs w:val="24"/>
        </w:rPr>
        <w:t>тветствии с погодными условиями и видом спортивного занятия.</w:t>
      </w:r>
    </w:p>
    <w:p w:rsidR="00C64088" w:rsidRPr="00603CE7" w:rsidRDefault="00C64088" w:rsidP="0079568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 xml:space="preserve"> Ежегодно с обучающимися проводится инструктаж по технике безопасности и </w:t>
      </w:r>
      <w:r w:rsidR="0094519D" w:rsidRPr="00603CE7">
        <w:rPr>
          <w:rFonts w:ascii="Times New Roman" w:hAnsi="Times New Roman" w:cs="Times New Roman"/>
          <w:sz w:val="24"/>
          <w:szCs w:val="24"/>
        </w:rPr>
        <w:t>охране</w:t>
      </w:r>
      <w:r w:rsidRPr="00603CE7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080105" w:rsidRPr="00603CE7" w:rsidRDefault="007C63B0" w:rsidP="0079568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>3.2</w:t>
      </w:r>
      <w:r w:rsidR="00EF78EB">
        <w:rPr>
          <w:rFonts w:ascii="Times New Roman" w:hAnsi="Times New Roman" w:cs="Times New Roman"/>
          <w:sz w:val="24"/>
          <w:szCs w:val="24"/>
        </w:rPr>
        <w:t>.</w:t>
      </w:r>
      <w:r w:rsidR="0006503C" w:rsidRPr="00603CE7">
        <w:rPr>
          <w:rFonts w:ascii="Times New Roman" w:hAnsi="Times New Roman" w:cs="Times New Roman"/>
          <w:sz w:val="24"/>
          <w:szCs w:val="24"/>
        </w:rPr>
        <w:t xml:space="preserve"> </w:t>
      </w:r>
      <w:r w:rsidR="00C64088" w:rsidRPr="00603CE7">
        <w:rPr>
          <w:rFonts w:ascii="Times New Roman" w:eastAsia="Times New Roman" w:hAnsi="Times New Roman" w:cs="Times New Roman"/>
          <w:sz w:val="24"/>
          <w:szCs w:val="24"/>
        </w:rPr>
        <w:t>В целях дифференцированн</w:t>
      </w:r>
      <w:r w:rsidR="000543B7" w:rsidRPr="00603CE7">
        <w:rPr>
          <w:rFonts w:ascii="Times New Roman" w:eastAsia="Times New Roman" w:hAnsi="Times New Roman" w:cs="Times New Roman"/>
          <w:sz w:val="24"/>
          <w:szCs w:val="24"/>
        </w:rPr>
        <w:t>ого подхода к организации занятий по физической культуре</w:t>
      </w:r>
      <w:r w:rsidR="00C64088" w:rsidRPr="00603CE7">
        <w:rPr>
          <w:rFonts w:ascii="Times New Roman" w:eastAsia="Times New Roman" w:hAnsi="Times New Roman" w:cs="Times New Roman"/>
          <w:sz w:val="24"/>
          <w:szCs w:val="24"/>
        </w:rPr>
        <w:t xml:space="preserve"> все об</w:t>
      </w:r>
      <w:r w:rsidR="00DE1F19" w:rsidRPr="00603CE7">
        <w:rPr>
          <w:rFonts w:ascii="Times New Roman" w:eastAsia="Times New Roman" w:hAnsi="Times New Roman" w:cs="Times New Roman"/>
          <w:sz w:val="24"/>
          <w:szCs w:val="24"/>
        </w:rPr>
        <w:t xml:space="preserve">учающиеся </w:t>
      </w:r>
      <w:r w:rsidRPr="00603CE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06503C" w:rsidRPr="00603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088" w:rsidRPr="00603CE7">
        <w:rPr>
          <w:rFonts w:ascii="Times New Roman" w:hAnsi="Times New Roman" w:cs="Times New Roman"/>
          <w:sz w:val="24"/>
          <w:szCs w:val="24"/>
        </w:rPr>
        <w:t>в зависимости от состояния здоровья делятся на три группы: основную, подготовительную и специальную медицинскую группу (далее</w:t>
      </w:r>
      <w:r w:rsidR="004E319D" w:rsidRPr="00603CE7">
        <w:rPr>
          <w:rFonts w:ascii="Times New Roman" w:hAnsi="Times New Roman" w:cs="Times New Roman"/>
          <w:sz w:val="24"/>
          <w:szCs w:val="24"/>
        </w:rPr>
        <w:t xml:space="preserve">– </w:t>
      </w:r>
      <w:r w:rsidR="00C64088" w:rsidRPr="00603CE7">
        <w:rPr>
          <w:rFonts w:ascii="Times New Roman" w:hAnsi="Times New Roman" w:cs="Times New Roman"/>
          <w:sz w:val="24"/>
          <w:szCs w:val="24"/>
        </w:rPr>
        <w:t xml:space="preserve"> СМГ). </w:t>
      </w:r>
    </w:p>
    <w:p w:rsidR="00894901" w:rsidRPr="00603CE7" w:rsidRDefault="007C63B0" w:rsidP="0079568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>3.3</w:t>
      </w:r>
      <w:r w:rsidR="00EF78EB">
        <w:rPr>
          <w:rFonts w:ascii="Times New Roman" w:hAnsi="Times New Roman" w:cs="Times New Roman"/>
          <w:sz w:val="24"/>
          <w:szCs w:val="24"/>
        </w:rPr>
        <w:t>.</w:t>
      </w:r>
      <w:r w:rsidRPr="00603CE7">
        <w:rPr>
          <w:rFonts w:ascii="Times New Roman" w:hAnsi="Times New Roman" w:cs="Times New Roman"/>
          <w:sz w:val="24"/>
          <w:szCs w:val="24"/>
        </w:rPr>
        <w:t xml:space="preserve"> </w:t>
      </w:r>
      <w:r w:rsidR="00C64088" w:rsidRPr="00603CE7">
        <w:rPr>
          <w:rFonts w:ascii="Times New Roman" w:hAnsi="Times New Roman" w:cs="Times New Roman"/>
          <w:sz w:val="24"/>
          <w:szCs w:val="24"/>
        </w:rPr>
        <w:t>Занятия проводятся по учебным</w:t>
      </w:r>
      <w:r w:rsidR="00080105" w:rsidRPr="00603CE7">
        <w:rPr>
          <w:rFonts w:ascii="Times New Roman" w:hAnsi="Times New Roman" w:cs="Times New Roman"/>
          <w:sz w:val="24"/>
          <w:szCs w:val="24"/>
        </w:rPr>
        <w:t xml:space="preserve"> (рабочим)</w:t>
      </w:r>
      <w:r w:rsidR="00C64088" w:rsidRPr="00603CE7">
        <w:rPr>
          <w:rFonts w:ascii="Times New Roman" w:hAnsi="Times New Roman" w:cs="Times New Roman"/>
          <w:sz w:val="24"/>
          <w:szCs w:val="24"/>
        </w:rPr>
        <w:t xml:space="preserve"> программам, разработанным для</w:t>
      </w:r>
      <w:r w:rsidR="00080105" w:rsidRPr="00603CE7">
        <w:rPr>
          <w:rFonts w:ascii="Times New Roman" w:hAnsi="Times New Roman" w:cs="Times New Roman"/>
          <w:sz w:val="24"/>
          <w:szCs w:val="24"/>
        </w:rPr>
        <w:t xml:space="preserve"> каждой из выше</w:t>
      </w:r>
      <w:r w:rsidR="00C64088" w:rsidRPr="00603CE7">
        <w:rPr>
          <w:rFonts w:ascii="Times New Roman" w:hAnsi="Times New Roman" w:cs="Times New Roman"/>
          <w:sz w:val="24"/>
          <w:szCs w:val="24"/>
        </w:rPr>
        <w:t xml:space="preserve">перечисленных групп. </w:t>
      </w:r>
    </w:p>
    <w:p w:rsidR="00C64088" w:rsidRPr="00603CE7" w:rsidRDefault="00C64088" w:rsidP="0079568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>Обучающиеся, имеющие удовлетворительное состояние здоровья, относятся к основной медицинской группе.</w:t>
      </w:r>
    </w:p>
    <w:p w:rsidR="00C64088" w:rsidRPr="00603CE7" w:rsidRDefault="00C64088" w:rsidP="0079568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>Обучающиеся с недостаточным физическим развитием и низкой физической подготовленностью, или имеющие незначительные отклонения в состоянии здоровья, относятся к подготовительной меди</w:t>
      </w:r>
      <w:r w:rsidR="00F329C7" w:rsidRPr="00603CE7">
        <w:rPr>
          <w:rFonts w:ascii="Times New Roman" w:hAnsi="Times New Roman" w:cs="Times New Roman"/>
          <w:sz w:val="24"/>
          <w:szCs w:val="24"/>
        </w:rPr>
        <w:t xml:space="preserve">цинской группе. Этой категории </w:t>
      </w:r>
      <w:r w:rsidRPr="00603CE7">
        <w:rPr>
          <w:rFonts w:ascii="Times New Roman" w:hAnsi="Times New Roman" w:cs="Times New Roman"/>
          <w:sz w:val="24"/>
          <w:szCs w:val="24"/>
        </w:rPr>
        <w:t>разрешается заниматься физической культурой по</w:t>
      </w:r>
      <w:r w:rsidR="000543B7" w:rsidRPr="00603CE7">
        <w:rPr>
          <w:rFonts w:ascii="Times New Roman" w:hAnsi="Times New Roman" w:cs="Times New Roman"/>
          <w:sz w:val="24"/>
          <w:szCs w:val="24"/>
        </w:rPr>
        <w:t xml:space="preserve"> </w:t>
      </w:r>
      <w:r w:rsidRPr="00603CE7">
        <w:rPr>
          <w:rFonts w:ascii="Times New Roman" w:hAnsi="Times New Roman" w:cs="Times New Roman"/>
          <w:sz w:val="24"/>
          <w:szCs w:val="24"/>
        </w:rPr>
        <w:t>программе для основной группы с учетом н</w:t>
      </w:r>
      <w:r w:rsidR="000543B7" w:rsidRPr="00603CE7">
        <w:rPr>
          <w:rFonts w:ascii="Times New Roman" w:hAnsi="Times New Roman" w:cs="Times New Roman"/>
          <w:sz w:val="24"/>
          <w:szCs w:val="24"/>
        </w:rPr>
        <w:t>екоторых ограничений в объеме и</w:t>
      </w:r>
      <w:r w:rsidRPr="00603CE7">
        <w:rPr>
          <w:rFonts w:ascii="Times New Roman" w:hAnsi="Times New Roman" w:cs="Times New Roman"/>
          <w:sz w:val="24"/>
          <w:szCs w:val="24"/>
        </w:rPr>
        <w:t>нтенсивности физических нагрузок (в том числе, временных).</w:t>
      </w:r>
    </w:p>
    <w:p w:rsidR="00C64088" w:rsidRPr="00603CE7" w:rsidRDefault="007C63B0" w:rsidP="0079568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>3.4</w:t>
      </w:r>
      <w:r w:rsidR="00EF78EB">
        <w:rPr>
          <w:rFonts w:ascii="Times New Roman" w:hAnsi="Times New Roman" w:cs="Times New Roman"/>
          <w:sz w:val="24"/>
          <w:szCs w:val="24"/>
        </w:rPr>
        <w:t>.</w:t>
      </w:r>
      <w:r w:rsidRPr="00603CE7">
        <w:rPr>
          <w:rFonts w:ascii="Times New Roman" w:hAnsi="Times New Roman" w:cs="Times New Roman"/>
          <w:sz w:val="24"/>
          <w:szCs w:val="24"/>
        </w:rPr>
        <w:t xml:space="preserve"> </w:t>
      </w:r>
      <w:r w:rsidR="00C64088" w:rsidRPr="00603CE7">
        <w:rPr>
          <w:rFonts w:ascii="Times New Roman" w:hAnsi="Times New Roman" w:cs="Times New Roman"/>
          <w:sz w:val="24"/>
          <w:szCs w:val="24"/>
        </w:rPr>
        <w:t>Обучающиеся, которые на основании медицинского заключения о состоянии их здоровья, не могут заниматься физической культурой по программе для основной группы, относятся к специальной медицинской группе.</w:t>
      </w:r>
    </w:p>
    <w:p w:rsidR="00C64088" w:rsidRPr="00603CE7" w:rsidRDefault="007C63B0" w:rsidP="0079568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>3.5</w:t>
      </w:r>
      <w:r w:rsidR="00EF78EB">
        <w:rPr>
          <w:rFonts w:ascii="Times New Roman" w:hAnsi="Times New Roman" w:cs="Times New Roman"/>
          <w:sz w:val="24"/>
          <w:szCs w:val="24"/>
        </w:rPr>
        <w:t>.</w:t>
      </w:r>
      <w:r w:rsidR="00C64088" w:rsidRPr="00603CE7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94519D" w:rsidRPr="00603CE7">
        <w:rPr>
          <w:rFonts w:ascii="Times New Roman" w:hAnsi="Times New Roman" w:cs="Times New Roman"/>
          <w:sz w:val="24"/>
          <w:szCs w:val="24"/>
        </w:rPr>
        <w:t>до 20</w:t>
      </w:r>
      <w:r w:rsidR="00C64088" w:rsidRPr="00603CE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80105" w:rsidRPr="00603CE7">
        <w:rPr>
          <w:rFonts w:ascii="Times New Roman" w:hAnsi="Times New Roman" w:cs="Times New Roman"/>
          <w:sz w:val="24"/>
          <w:szCs w:val="24"/>
        </w:rPr>
        <w:t xml:space="preserve"> </w:t>
      </w:r>
      <w:r w:rsidR="00C64088" w:rsidRPr="00603CE7">
        <w:rPr>
          <w:rFonts w:ascii="Times New Roman" w:hAnsi="Times New Roman" w:cs="Times New Roman"/>
          <w:sz w:val="24"/>
          <w:szCs w:val="24"/>
        </w:rPr>
        <w:t xml:space="preserve"> обучающиеся предоставляют  </w:t>
      </w:r>
      <w:r w:rsidR="00894901" w:rsidRPr="00603CE7">
        <w:rPr>
          <w:rFonts w:ascii="Times New Roman" w:hAnsi="Times New Roman" w:cs="Times New Roman"/>
          <w:sz w:val="24"/>
          <w:szCs w:val="24"/>
        </w:rPr>
        <w:t xml:space="preserve">медицинскому работнику </w:t>
      </w:r>
      <w:r w:rsidRPr="00603CE7">
        <w:rPr>
          <w:rFonts w:ascii="Times New Roman" w:hAnsi="Times New Roman" w:cs="Times New Roman"/>
          <w:sz w:val="24"/>
          <w:szCs w:val="24"/>
        </w:rPr>
        <w:t>колледжа</w:t>
      </w:r>
      <w:r w:rsidR="00C64088" w:rsidRPr="00603CE7">
        <w:rPr>
          <w:rFonts w:ascii="Times New Roman" w:hAnsi="Times New Roman" w:cs="Times New Roman"/>
          <w:sz w:val="24"/>
          <w:szCs w:val="24"/>
        </w:rPr>
        <w:t xml:space="preserve"> справки о состоянии здоровья из учреждений здрав</w:t>
      </w:r>
      <w:r w:rsidRPr="00603CE7">
        <w:rPr>
          <w:rFonts w:ascii="Times New Roman" w:hAnsi="Times New Roman" w:cs="Times New Roman"/>
          <w:sz w:val="24"/>
          <w:szCs w:val="24"/>
        </w:rPr>
        <w:t>о</w:t>
      </w:r>
      <w:r w:rsidR="00C64088" w:rsidRPr="00603CE7">
        <w:rPr>
          <w:rFonts w:ascii="Times New Roman" w:hAnsi="Times New Roman" w:cs="Times New Roman"/>
          <w:sz w:val="24"/>
          <w:szCs w:val="24"/>
        </w:rPr>
        <w:t>хранения, на основании кото</w:t>
      </w:r>
      <w:r w:rsidR="006270EC" w:rsidRPr="00603CE7">
        <w:rPr>
          <w:rFonts w:ascii="Times New Roman" w:hAnsi="Times New Roman" w:cs="Times New Roman"/>
          <w:sz w:val="24"/>
          <w:szCs w:val="24"/>
        </w:rPr>
        <w:t>рых, из</w:t>
      </w:r>
      <w:r w:rsidRPr="00603CE7">
        <w:rPr>
          <w:rFonts w:ascii="Times New Roman" w:hAnsi="Times New Roman" w:cs="Times New Roman"/>
          <w:sz w:val="24"/>
          <w:szCs w:val="24"/>
        </w:rPr>
        <w:t>дается приказ  директора</w:t>
      </w:r>
      <w:r w:rsidR="006270EC" w:rsidRPr="00603CE7">
        <w:rPr>
          <w:rFonts w:ascii="Times New Roman" w:hAnsi="Times New Roman" w:cs="Times New Roman"/>
          <w:sz w:val="24"/>
          <w:szCs w:val="24"/>
        </w:rPr>
        <w:t xml:space="preserve"> </w:t>
      </w:r>
      <w:r w:rsidRPr="00603CE7">
        <w:rPr>
          <w:rFonts w:ascii="Times New Roman" w:hAnsi="Times New Roman" w:cs="Times New Roman"/>
          <w:sz w:val="24"/>
          <w:szCs w:val="24"/>
        </w:rPr>
        <w:t>колледжа</w:t>
      </w:r>
      <w:r w:rsidR="006270EC" w:rsidRPr="00603CE7">
        <w:rPr>
          <w:rFonts w:ascii="Times New Roman" w:hAnsi="Times New Roman" w:cs="Times New Roman"/>
          <w:sz w:val="24"/>
          <w:szCs w:val="24"/>
        </w:rPr>
        <w:t xml:space="preserve"> </w:t>
      </w:r>
      <w:r w:rsidR="00C64088" w:rsidRPr="00603CE7">
        <w:rPr>
          <w:rFonts w:ascii="Times New Roman" w:hAnsi="Times New Roman" w:cs="Times New Roman"/>
          <w:sz w:val="24"/>
          <w:szCs w:val="24"/>
        </w:rPr>
        <w:t>о формировании СМГ.</w:t>
      </w:r>
    </w:p>
    <w:p w:rsidR="006270EC" w:rsidRPr="00603CE7" w:rsidRDefault="00C64088" w:rsidP="0079568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 xml:space="preserve">В течение учебного года состав СМГ может меняться, </w:t>
      </w:r>
      <w:r w:rsidR="006270EC" w:rsidRPr="00603CE7">
        <w:rPr>
          <w:rFonts w:ascii="Times New Roman" w:hAnsi="Times New Roman" w:cs="Times New Roman"/>
          <w:sz w:val="24"/>
          <w:szCs w:val="24"/>
        </w:rPr>
        <w:t>с</w:t>
      </w:r>
      <w:r w:rsidR="007C63B0" w:rsidRPr="00603CE7">
        <w:rPr>
          <w:rFonts w:ascii="Times New Roman" w:hAnsi="Times New Roman" w:cs="Times New Roman"/>
          <w:sz w:val="24"/>
          <w:szCs w:val="24"/>
        </w:rPr>
        <w:t>оо</w:t>
      </w:r>
      <w:r w:rsidR="006270EC" w:rsidRPr="00603CE7">
        <w:rPr>
          <w:rFonts w:ascii="Times New Roman" w:hAnsi="Times New Roman" w:cs="Times New Roman"/>
          <w:sz w:val="24"/>
          <w:szCs w:val="24"/>
        </w:rPr>
        <w:t xml:space="preserve">тветственно </w:t>
      </w:r>
      <w:r w:rsidRPr="00603CE7">
        <w:rPr>
          <w:rFonts w:ascii="Times New Roman" w:hAnsi="Times New Roman" w:cs="Times New Roman"/>
          <w:sz w:val="24"/>
          <w:szCs w:val="24"/>
        </w:rPr>
        <w:t xml:space="preserve">предоставленным справкам об изменении состояния здоровья. </w:t>
      </w:r>
    </w:p>
    <w:p w:rsidR="00C64088" w:rsidRPr="00603CE7" w:rsidRDefault="007C63B0" w:rsidP="0079568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>3.6</w:t>
      </w:r>
      <w:r w:rsidR="00EF78EB">
        <w:rPr>
          <w:rFonts w:ascii="Times New Roman" w:hAnsi="Times New Roman" w:cs="Times New Roman"/>
          <w:sz w:val="24"/>
          <w:szCs w:val="24"/>
        </w:rPr>
        <w:t>.</w:t>
      </w:r>
      <w:r w:rsidR="00C64088" w:rsidRPr="00603CE7">
        <w:rPr>
          <w:rFonts w:ascii="Times New Roman" w:hAnsi="Times New Roman" w:cs="Times New Roman"/>
          <w:sz w:val="24"/>
          <w:szCs w:val="24"/>
        </w:rPr>
        <w:t xml:space="preserve"> С обучающимися, включенными в СМГ, занимается преподаватель</w:t>
      </w:r>
      <w:r w:rsidRPr="00603CE7">
        <w:rPr>
          <w:rFonts w:ascii="Times New Roman" w:hAnsi="Times New Roman" w:cs="Times New Roman"/>
          <w:sz w:val="24"/>
          <w:szCs w:val="24"/>
        </w:rPr>
        <w:t xml:space="preserve"> физической культуры на основных занятиях</w:t>
      </w:r>
      <w:r w:rsidR="00C64088" w:rsidRPr="00603CE7">
        <w:rPr>
          <w:rFonts w:ascii="Times New Roman" w:hAnsi="Times New Roman" w:cs="Times New Roman"/>
          <w:sz w:val="24"/>
          <w:szCs w:val="24"/>
        </w:rPr>
        <w:t xml:space="preserve"> для всей группы.</w:t>
      </w:r>
    </w:p>
    <w:p w:rsidR="00C64088" w:rsidRPr="00603CE7" w:rsidRDefault="007C63B0" w:rsidP="0079568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>3.7</w:t>
      </w:r>
      <w:r w:rsidR="00EF78EB">
        <w:rPr>
          <w:rFonts w:ascii="Times New Roman" w:hAnsi="Times New Roman" w:cs="Times New Roman"/>
          <w:sz w:val="24"/>
          <w:szCs w:val="24"/>
        </w:rPr>
        <w:t>.</w:t>
      </w:r>
      <w:r w:rsidR="00C64088" w:rsidRPr="00603CE7">
        <w:rPr>
          <w:rFonts w:ascii="Times New Roman" w:hAnsi="Times New Roman" w:cs="Times New Roman"/>
          <w:sz w:val="24"/>
          <w:szCs w:val="24"/>
        </w:rPr>
        <w:t xml:space="preserve"> При пропуске уроков физической культуры обучающийся обязан подтвердить причину отсутствия заверенной медицинской справкой или иным официальным документом, который передается преподавателю физической культуры. </w:t>
      </w:r>
    </w:p>
    <w:p w:rsidR="00C64088" w:rsidRPr="00603CE7" w:rsidRDefault="007C63B0" w:rsidP="0079568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>3.8</w:t>
      </w:r>
      <w:r w:rsidR="00EF78EB">
        <w:rPr>
          <w:rFonts w:ascii="Times New Roman" w:hAnsi="Times New Roman" w:cs="Times New Roman"/>
          <w:sz w:val="24"/>
          <w:szCs w:val="24"/>
        </w:rPr>
        <w:t>.</w:t>
      </w:r>
      <w:r w:rsidR="00075AC6" w:rsidRPr="00603CE7">
        <w:rPr>
          <w:rFonts w:ascii="Times New Roman" w:hAnsi="Times New Roman" w:cs="Times New Roman"/>
          <w:sz w:val="24"/>
          <w:szCs w:val="24"/>
        </w:rPr>
        <w:t xml:space="preserve"> </w:t>
      </w:r>
      <w:r w:rsidR="00C64088" w:rsidRPr="00603CE7">
        <w:rPr>
          <w:rFonts w:ascii="Times New Roman" w:hAnsi="Times New Roman" w:cs="Times New Roman"/>
          <w:sz w:val="24"/>
          <w:szCs w:val="24"/>
        </w:rPr>
        <w:t>Все обучающиеся, освобожденные от физических нагрузок, находятся в помещении спортивного зала или на стадионе под присмотром преподавателя физической культуры.</w:t>
      </w:r>
      <w:r w:rsidR="00C64088" w:rsidRPr="00603C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4088" w:rsidRPr="00603CE7" w:rsidRDefault="00C64088" w:rsidP="0079568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E7">
        <w:rPr>
          <w:rFonts w:ascii="Times New Roman" w:eastAsia="Times New Roman" w:hAnsi="Times New Roman" w:cs="Times New Roman"/>
          <w:sz w:val="24"/>
          <w:szCs w:val="24"/>
        </w:rPr>
        <w:t>Преподаватель физической культуры определяет вид, степень</w:t>
      </w:r>
      <w:r w:rsidR="00F329C7" w:rsidRPr="00603CE7">
        <w:rPr>
          <w:rFonts w:ascii="Times New Roman" w:eastAsia="Times New Roman" w:hAnsi="Times New Roman" w:cs="Times New Roman"/>
          <w:sz w:val="24"/>
          <w:szCs w:val="24"/>
        </w:rPr>
        <w:t xml:space="preserve"> и уровень физических или иных занятий </w:t>
      </w:r>
      <w:r w:rsidRPr="00603CE7">
        <w:rPr>
          <w:rFonts w:ascii="Times New Roman" w:eastAsia="Times New Roman" w:hAnsi="Times New Roman" w:cs="Times New Roman"/>
          <w:sz w:val="24"/>
          <w:szCs w:val="24"/>
        </w:rPr>
        <w:t>с данными обучающимися на предстоящий урок.</w:t>
      </w:r>
    </w:p>
    <w:p w:rsidR="00075AC6" w:rsidRPr="00603CE7" w:rsidRDefault="00075AC6" w:rsidP="00603CE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088" w:rsidRPr="00603CE7" w:rsidRDefault="003574E7" w:rsidP="00795685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CE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9568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64088" w:rsidRPr="00603CE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Показания, ограничения и рекомендации</w:t>
      </w:r>
      <w:r w:rsidR="00075AC6" w:rsidRPr="00603CE7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занятиям физической культурой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631"/>
        <w:gridCol w:w="3138"/>
      </w:tblGrid>
      <w:tr w:rsidR="00C64088" w:rsidRPr="00603CE7" w:rsidTr="00C71A08">
        <w:tc>
          <w:tcPr>
            <w:tcW w:w="2802" w:type="dxa"/>
          </w:tcPr>
          <w:p w:rsidR="00C64088" w:rsidRPr="00603CE7" w:rsidRDefault="00C64088" w:rsidP="00603CE7">
            <w:pPr>
              <w:pStyle w:val="Style20"/>
              <w:widowControl/>
              <w:spacing w:line="276" w:lineRule="auto"/>
              <w:ind w:firstLine="0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Заболевания</w:t>
            </w:r>
          </w:p>
        </w:tc>
        <w:tc>
          <w:tcPr>
            <w:tcW w:w="3631" w:type="dxa"/>
          </w:tcPr>
          <w:p w:rsidR="00C64088" w:rsidRPr="00603CE7" w:rsidRDefault="00C64088" w:rsidP="00603CE7">
            <w:pPr>
              <w:pStyle w:val="Style20"/>
              <w:widowControl/>
              <w:spacing w:line="276" w:lineRule="auto"/>
              <w:ind w:firstLine="0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Противопоказания и ограничения</w:t>
            </w:r>
          </w:p>
        </w:tc>
        <w:tc>
          <w:tcPr>
            <w:tcW w:w="3138" w:type="dxa"/>
          </w:tcPr>
          <w:p w:rsidR="00C64088" w:rsidRPr="00603CE7" w:rsidRDefault="00C64088" w:rsidP="00603CE7">
            <w:pPr>
              <w:pStyle w:val="Style20"/>
              <w:widowControl/>
              <w:spacing w:line="276" w:lineRule="auto"/>
              <w:ind w:firstLine="0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C64088" w:rsidRPr="00603CE7" w:rsidTr="00C71A08">
        <w:tc>
          <w:tcPr>
            <w:tcW w:w="2802" w:type="dxa"/>
          </w:tcPr>
          <w:p w:rsidR="00C64088" w:rsidRPr="00603CE7" w:rsidRDefault="00C64088" w:rsidP="00603CE7">
            <w:pPr>
              <w:pStyle w:val="Style22"/>
              <w:widowControl/>
              <w:spacing w:line="276" w:lineRule="auto"/>
              <w:ind w:firstLine="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Сердечнососудистая система (неактивная фаза</w:t>
            </w:r>
          </w:p>
          <w:p w:rsidR="00C64088" w:rsidRPr="00603CE7" w:rsidRDefault="00C64088" w:rsidP="00603CE7">
            <w:pPr>
              <w:pStyle w:val="Style22"/>
              <w:widowControl/>
              <w:spacing w:line="276" w:lineRule="auto"/>
              <w:ind w:firstLine="5"/>
              <w:jc w:val="both"/>
              <w:rPr>
                <w:rStyle w:val="FontStyle30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ревматизма, функциональные изменения и </w:t>
            </w:r>
            <w:r w:rsidRPr="00603CE7">
              <w:rPr>
                <w:rStyle w:val="FontStyle30"/>
                <w:rFonts w:ascii="Times New Roman" w:hAnsi="Times New Roman" w:cs="Times New Roman"/>
                <w:spacing w:val="30"/>
                <w:sz w:val="24"/>
                <w:szCs w:val="24"/>
              </w:rPr>
              <w:t>др.)</w:t>
            </w:r>
          </w:p>
        </w:tc>
        <w:tc>
          <w:tcPr>
            <w:tcW w:w="3631" w:type="dxa"/>
          </w:tcPr>
          <w:p w:rsidR="00C64088" w:rsidRPr="00603CE7" w:rsidRDefault="00C64088" w:rsidP="00603CE7">
            <w:pPr>
              <w:pStyle w:val="Style22"/>
              <w:widowControl/>
              <w:spacing w:line="276" w:lineRule="auto"/>
              <w:ind w:firstLine="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Упражнения, выполнение которых связано с задержкой дыхания, напряжением мышц брюшного пресса и ускорением темпа движений</w:t>
            </w:r>
          </w:p>
        </w:tc>
        <w:tc>
          <w:tcPr>
            <w:tcW w:w="3138" w:type="dxa"/>
          </w:tcPr>
          <w:p w:rsidR="00C64088" w:rsidRPr="00603CE7" w:rsidRDefault="00C64088" w:rsidP="00603CE7">
            <w:pPr>
              <w:pStyle w:val="Style22"/>
              <w:widowControl/>
              <w:spacing w:line="276" w:lineRule="auto"/>
              <w:ind w:firstLine="10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Общеразвивающие упражнения, охватывающие все мышечные группы, в исходном положении лежа, сидя, стоя; ходьба, дозированный бег в медленном темпе</w:t>
            </w:r>
          </w:p>
        </w:tc>
      </w:tr>
      <w:tr w:rsidR="00C64088" w:rsidRPr="00603CE7" w:rsidTr="00C71A08">
        <w:tc>
          <w:tcPr>
            <w:tcW w:w="2802" w:type="dxa"/>
          </w:tcPr>
          <w:p w:rsidR="00C64088" w:rsidRPr="00603CE7" w:rsidRDefault="00C64088" w:rsidP="00603CE7">
            <w:pPr>
              <w:pStyle w:val="Style22"/>
              <w:widowControl/>
              <w:spacing w:line="276" w:lineRule="auto"/>
              <w:ind w:hanging="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Органы дыхания (хронический бронхит, воспаление, легких, бронхиальная астма и др.)</w:t>
            </w:r>
          </w:p>
        </w:tc>
        <w:tc>
          <w:tcPr>
            <w:tcW w:w="3631" w:type="dxa"/>
          </w:tcPr>
          <w:p w:rsidR="00C64088" w:rsidRPr="00603CE7" w:rsidRDefault="00C64088" w:rsidP="00603CE7">
            <w:pPr>
              <w:pStyle w:val="Style22"/>
              <w:widowControl/>
              <w:spacing w:line="276" w:lineRule="auto"/>
              <w:ind w:hanging="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Упражнения, вызывающие задержку дыхания и чрезмерное напряжение мышц брюшного пресса</w:t>
            </w:r>
          </w:p>
        </w:tc>
        <w:tc>
          <w:tcPr>
            <w:tcW w:w="3138" w:type="dxa"/>
          </w:tcPr>
          <w:p w:rsidR="00C64088" w:rsidRPr="00603CE7" w:rsidRDefault="00C64088" w:rsidP="00603CE7">
            <w:pPr>
              <w:pStyle w:val="Style22"/>
              <w:widowControl/>
              <w:spacing w:line="276" w:lineRule="auto"/>
              <w:ind w:hanging="10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Дыхательные упражнения, тренировка полного дыхания и особенно удлиненного выдоха</w:t>
            </w:r>
          </w:p>
        </w:tc>
      </w:tr>
      <w:tr w:rsidR="00C64088" w:rsidRPr="00603CE7" w:rsidTr="00C71A08">
        <w:trPr>
          <w:trHeight w:val="3745"/>
        </w:trPr>
        <w:tc>
          <w:tcPr>
            <w:tcW w:w="2802" w:type="dxa"/>
          </w:tcPr>
          <w:p w:rsidR="00C64088" w:rsidRPr="00603CE7" w:rsidRDefault="00C64088" w:rsidP="00603CE7">
            <w:pPr>
              <w:pStyle w:val="Style22"/>
              <w:widowControl/>
              <w:spacing w:line="276" w:lineRule="auto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Заболевания почек (нефрит, пиелонефрит, нефроз)</w:t>
            </w:r>
          </w:p>
        </w:tc>
        <w:tc>
          <w:tcPr>
            <w:tcW w:w="3631" w:type="dxa"/>
          </w:tcPr>
          <w:p w:rsidR="00C64088" w:rsidRPr="00603CE7" w:rsidRDefault="00C64088" w:rsidP="00603CE7">
            <w:pPr>
              <w:pStyle w:val="Style20"/>
              <w:widowControl/>
              <w:spacing w:line="276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Недопустимы упражнения с высокой частотой движений, интенсивностью нагрузки и скоростно-силовой направленностью, переохлаждение тела</w:t>
            </w:r>
          </w:p>
        </w:tc>
        <w:tc>
          <w:tcPr>
            <w:tcW w:w="3138" w:type="dxa"/>
          </w:tcPr>
          <w:p w:rsidR="00C64088" w:rsidRPr="00603CE7" w:rsidRDefault="00C64088" w:rsidP="00603CE7">
            <w:pPr>
              <w:pStyle w:val="Style20"/>
              <w:widowControl/>
              <w:spacing w:line="276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При проведении общеразвивающих упражнений особое внимание уделяется укреплению мышц передней брюшной стенки живота. При занятиях плаванием (по специальному разрешению врача) ограничивается время пребывания в воде (5-10 мин. – первый год обучения, 10-15 мин. – второй и последующие годы обучения)</w:t>
            </w:r>
          </w:p>
        </w:tc>
      </w:tr>
      <w:tr w:rsidR="00C64088" w:rsidRPr="00603CE7" w:rsidTr="00C71A08">
        <w:tc>
          <w:tcPr>
            <w:tcW w:w="2802" w:type="dxa"/>
          </w:tcPr>
          <w:p w:rsidR="00C64088" w:rsidRPr="00603CE7" w:rsidRDefault="00C64088" w:rsidP="00603CE7">
            <w:pPr>
              <w:pStyle w:val="Style20"/>
              <w:widowControl/>
              <w:spacing w:line="276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Нарушения нервной системы</w:t>
            </w:r>
          </w:p>
        </w:tc>
        <w:tc>
          <w:tcPr>
            <w:tcW w:w="3631" w:type="dxa"/>
          </w:tcPr>
          <w:p w:rsidR="00C64088" w:rsidRPr="00603CE7" w:rsidRDefault="00C64088" w:rsidP="00603CE7">
            <w:pPr>
              <w:pStyle w:val="Style20"/>
              <w:widowControl/>
              <w:spacing w:line="276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Упражнения, вызывающие нервное перенапряжение (упражнения в равновесии на повышенной опоре), ограничивается время игр и т.д.</w:t>
            </w:r>
          </w:p>
        </w:tc>
        <w:tc>
          <w:tcPr>
            <w:tcW w:w="3138" w:type="dxa"/>
          </w:tcPr>
          <w:p w:rsidR="00C64088" w:rsidRPr="00603CE7" w:rsidRDefault="00C64088" w:rsidP="00603CE7">
            <w:pPr>
              <w:pStyle w:val="Style20"/>
              <w:widowControl/>
              <w:spacing w:line="276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Дыхательные упражнения, водные процедуры, аэробные упражнения</w:t>
            </w:r>
          </w:p>
        </w:tc>
      </w:tr>
      <w:tr w:rsidR="00C64088" w:rsidRPr="00603CE7" w:rsidTr="00C71A08">
        <w:tc>
          <w:tcPr>
            <w:tcW w:w="2802" w:type="dxa"/>
          </w:tcPr>
          <w:p w:rsidR="00C64088" w:rsidRPr="00603CE7" w:rsidRDefault="00C64088" w:rsidP="00603CE7">
            <w:pPr>
              <w:pStyle w:val="Style20"/>
              <w:widowControl/>
              <w:spacing w:line="276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Органы зрения</w:t>
            </w:r>
          </w:p>
        </w:tc>
        <w:tc>
          <w:tcPr>
            <w:tcW w:w="3631" w:type="dxa"/>
          </w:tcPr>
          <w:p w:rsidR="00C64088" w:rsidRPr="00603CE7" w:rsidRDefault="00C64088" w:rsidP="00603CE7">
            <w:pPr>
              <w:pStyle w:val="Style20"/>
              <w:widowControl/>
              <w:spacing w:line="276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Исключаются прыжки с разбега, кувырки, упражнения со статическим напряжением мышц, стойки на руках и голове</w:t>
            </w:r>
          </w:p>
        </w:tc>
        <w:tc>
          <w:tcPr>
            <w:tcW w:w="3138" w:type="dxa"/>
          </w:tcPr>
          <w:p w:rsidR="00C64088" w:rsidRPr="00603CE7" w:rsidRDefault="00C64088" w:rsidP="00603CE7">
            <w:pPr>
              <w:pStyle w:val="Style20"/>
              <w:widowControl/>
              <w:spacing w:line="276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Упражнения на пространственную ориентацию, точность движений, динамическое равновесие, гимнастика для глаз</w:t>
            </w:r>
          </w:p>
        </w:tc>
      </w:tr>
      <w:tr w:rsidR="00C64088" w:rsidRPr="00603CE7" w:rsidTr="00C71A08">
        <w:trPr>
          <w:trHeight w:val="1790"/>
        </w:trPr>
        <w:tc>
          <w:tcPr>
            <w:tcW w:w="2802" w:type="dxa"/>
          </w:tcPr>
          <w:p w:rsidR="00C64088" w:rsidRPr="00603CE7" w:rsidRDefault="00C64088" w:rsidP="00603CE7">
            <w:pPr>
              <w:pStyle w:val="Style20"/>
              <w:widowControl/>
              <w:spacing w:line="276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Хронические заболевания желудочно-кишечного тракта, желчного пузыря, печени</w:t>
            </w:r>
          </w:p>
        </w:tc>
        <w:tc>
          <w:tcPr>
            <w:tcW w:w="3631" w:type="dxa"/>
          </w:tcPr>
          <w:p w:rsidR="00C64088" w:rsidRPr="00603CE7" w:rsidRDefault="00C64088" w:rsidP="00603CE7">
            <w:pPr>
              <w:pStyle w:val="Style20"/>
              <w:widowControl/>
              <w:spacing w:line="276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03CE7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Уменьшается нагрузка на мышцы брюшного пресса, ограничиваются прыжки</w:t>
            </w:r>
          </w:p>
        </w:tc>
        <w:tc>
          <w:tcPr>
            <w:tcW w:w="3138" w:type="dxa"/>
          </w:tcPr>
          <w:p w:rsidR="00C64088" w:rsidRPr="00603CE7" w:rsidRDefault="00C64088" w:rsidP="00603CE7">
            <w:pPr>
              <w:pStyle w:val="Style20"/>
              <w:widowControl/>
              <w:spacing w:line="276" w:lineRule="auto"/>
              <w:ind w:firstLine="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088" w:rsidRPr="00603CE7" w:rsidRDefault="00C64088" w:rsidP="00603CE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088" w:rsidRPr="00603CE7" w:rsidRDefault="003574E7" w:rsidP="00795685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CE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9568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64088" w:rsidRPr="00603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4088" w:rsidRPr="00603CE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студентов специальной медицинской группы</w:t>
      </w:r>
    </w:p>
    <w:p w:rsidR="00C64088" w:rsidRPr="00603CE7" w:rsidRDefault="003574E7" w:rsidP="00795685">
      <w:pPr>
        <w:pStyle w:val="Style20"/>
        <w:widowControl/>
        <w:spacing w:line="276" w:lineRule="auto"/>
        <w:ind w:firstLine="567"/>
        <w:rPr>
          <w:rStyle w:val="FontStyle30"/>
          <w:rFonts w:ascii="Times New Roman" w:hAnsi="Times New Roman" w:cs="Times New Roman"/>
          <w:sz w:val="24"/>
          <w:szCs w:val="24"/>
        </w:rPr>
      </w:pPr>
      <w:r w:rsidRPr="00603CE7">
        <w:rPr>
          <w:rStyle w:val="FontStyle30"/>
          <w:rFonts w:ascii="Times New Roman" w:hAnsi="Times New Roman" w:cs="Times New Roman"/>
          <w:sz w:val="24"/>
          <w:szCs w:val="24"/>
        </w:rPr>
        <w:t>5.1</w:t>
      </w:r>
      <w:r w:rsidR="00795685">
        <w:rPr>
          <w:rStyle w:val="FontStyle30"/>
          <w:rFonts w:ascii="Times New Roman" w:hAnsi="Times New Roman" w:cs="Times New Roman"/>
          <w:sz w:val="24"/>
          <w:szCs w:val="24"/>
        </w:rPr>
        <w:t>.</w:t>
      </w:r>
      <w:r w:rsidR="00C64088" w:rsidRPr="00603CE7">
        <w:rPr>
          <w:rStyle w:val="FontStyle30"/>
          <w:rFonts w:ascii="Times New Roman" w:hAnsi="Times New Roman" w:cs="Times New Roman"/>
          <w:sz w:val="24"/>
          <w:szCs w:val="24"/>
        </w:rPr>
        <w:t xml:space="preserve"> Общий объем двигательной активности и интенсивность физических нагрузок обучающихся СМГ снижены по сравнению с объемом нагрузки для обучающихся основной и подготовительной групп.</w:t>
      </w:r>
    </w:p>
    <w:p w:rsidR="00C64088" w:rsidRPr="00603CE7" w:rsidRDefault="00C64088" w:rsidP="00795685">
      <w:pPr>
        <w:pStyle w:val="Style20"/>
        <w:widowControl/>
        <w:spacing w:line="276" w:lineRule="auto"/>
        <w:ind w:firstLine="567"/>
        <w:rPr>
          <w:rStyle w:val="FontStyle30"/>
          <w:rFonts w:ascii="Times New Roman" w:hAnsi="Times New Roman" w:cs="Times New Roman"/>
          <w:sz w:val="24"/>
          <w:szCs w:val="24"/>
        </w:rPr>
      </w:pPr>
      <w:r w:rsidRPr="00603CE7">
        <w:rPr>
          <w:rStyle w:val="FontStyle30"/>
          <w:rFonts w:ascii="Times New Roman" w:hAnsi="Times New Roman" w:cs="Times New Roman"/>
          <w:sz w:val="24"/>
          <w:szCs w:val="24"/>
        </w:rPr>
        <w:t xml:space="preserve">Каждый из обучающихся в СМГ имеет свой выбор ограничений двигательной активности, который обусловлен формой и тяжестью его заболевания. </w:t>
      </w:r>
    </w:p>
    <w:p w:rsidR="00C64088" w:rsidRPr="00603CE7" w:rsidRDefault="003574E7" w:rsidP="00795685">
      <w:pPr>
        <w:pStyle w:val="Style20"/>
        <w:widowControl/>
        <w:spacing w:line="276" w:lineRule="auto"/>
        <w:ind w:firstLine="567"/>
        <w:rPr>
          <w:rStyle w:val="FontStyle30"/>
          <w:rFonts w:ascii="Times New Roman" w:hAnsi="Times New Roman" w:cs="Times New Roman"/>
          <w:sz w:val="24"/>
          <w:szCs w:val="24"/>
        </w:rPr>
      </w:pPr>
      <w:r w:rsidRPr="00603CE7">
        <w:rPr>
          <w:rStyle w:val="FontStyle30"/>
          <w:rFonts w:ascii="Times New Roman" w:hAnsi="Times New Roman" w:cs="Times New Roman"/>
          <w:sz w:val="24"/>
          <w:szCs w:val="24"/>
        </w:rPr>
        <w:t>5.2</w:t>
      </w:r>
      <w:r w:rsidR="00795685">
        <w:rPr>
          <w:rStyle w:val="FontStyle30"/>
          <w:rFonts w:ascii="Times New Roman" w:hAnsi="Times New Roman" w:cs="Times New Roman"/>
          <w:sz w:val="24"/>
          <w:szCs w:val="24"/>
        </w:rPr>
        <w:t>.</w:t>
      </w:r>
      <w:r w:rsidR="00C64088" w:rsidRPr="00603CE7">
        <w:rPr>
          <w:rStyle w:val="FontStyle30"/>
          <w:rFonts w:ascii="Times New Roman" w:hAnsi="Times New Roman" w:cs="Times New Roman"/>
          <w:sz w:val="24"/>
          <w:szCs w:val="24"/>
        </w:rPr>
        <w:t xml:space="preserve"> При выставлении текущей оценки</w:t>
      </w:r>
      <w:r w:rsidRPr="00603CE7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C64088" w:rsidRPr="00603CE7">
        <w:rPr>
          <w:rStyle w:val="FontStyle30"/>
          <w:rFonts w:ascii="Times New Roman" w:hAnsi="Times New Roman" w:cs="Times New Roman"/>
          <w:sz w:val="24"/>
          <w:szCs w:val="24"/>
        </w:rPr>
        <w:t>обучающимся</w:t>
      </w:r>
      <w:r w:rsidRPr="00603CE7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C64088" w:rsidRPr="00603CE7">
        <w:rPr>
          <w:rStyle w:val="FontStyle30"/>
          <w:rFonts w:ascii="Times New Roman" w:hAnsi="Times New Roman" w:cs="Times New Roman"/>
          <w:sz w:val="24"/>
          <w:szCs w:val="24"/>
        </w:rPr>
        <w:t>в СМГ учитывается выполнение требований рабочей программы</w:t>
      </w:r>
      <w:r w:rsidR="009741EC" w:rsidRPr="00603CE7">
        <w:rPr>
          <w:rStyle w:val="FontStyle30"/>
          <w:rFonts w:ascii="Times New Roman" w:hAnsi="Times New Roman" w:cs="Times New Roman"/>
          <w:sz w:val="24"/>
          <w:szCs w:val="24"/>
        </w:rPr>
        <w:t>,</w:t>
      </w:r>
      <w:r w:rsidR="00C64088" w:rsidRPr="00603CE7">
        <w:rPr>
          <w:rStyle w:val="FontStyle30"/>
          <w:rFonts w:ascii="Times New Roman" w:hAnsi="Times New Roman" w:cs="Times New Roman"/>
          <w:sz w:val="24"/>
          <w:szCs w:val="24"/>
        </w:rPr>
        <w:t xml:space="preserve"> исходя из состояния здоровья.</w:t>
      </w:r>
    </w:p>
    <w:p w:rsidR="00C64088" w:rsidRPr="00603CE7" w:rsidRDefault="00795685" w:rsidP="00795685">
      <w:pPr>
        <w:pStyle w:val="Style20"/>
        <w:widowControl/>
        <w:spacing w:line="276" w:lineRule="auto"/>
        <w:ind w:firstLine="567"/>
      </w:pPr>
      <w:r>
        <w:rPr>
          <w:rStyle w:val="FontStyle30"/>
          <w:rFonts w:ascii="Times New Roman" w:hAnsi="Times New Roman" w:cs="Times New Roman"/>
          <w:sz w:val="24"/>
          <w:szCs w:val="24"/>
        </w:rPr>
        <w:t>5.3.</w:t>
      </w:r>
      <w:r w:rsidR="00C64088" w:rsidRPr="00603CE7">
        <w:rPr>
          <w:rStyle w:val="FontStyle30"/>
          <w:rFonts w:ascii="Times New Roman" w:hAnsi="Times New Roman" w:cs="Times New Roman"/>
          <w:sz w:val="24"/>
          <w:szCs w:val="24"/>
        </w:rPr>
        <w:t xml:space="preserve"> По окончании семестра выставляется итог на основании текущих оценок.</w:t>
      </w:r>
    </w:p>
    <w:p w:rsidR="003574E7" w:rsidRPr="00603CE7" w:rsidRDefault="00795685" w:rsidP="007956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F329C7" w:rsidRPr="00603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088" w:rsidRPr="00603CE7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обучающихся проводится </w:t>
      </w:r>
      <w:r w:rsidR="003574E7" w:rsidRPr="00603CE7">
        <w:rPr>
          <w:rFonts w:ascii="Times New Roman" w:eastAsia="Times New Roman" w:hAnsi="Times New Roman" w:cs="Times New Roman"/>
          <w:sz w:val="24"/>
          <w:szCs w:val="24"/>
        </w:rPr>
        <w:t>в виде зачета на последнем занятии</w:t>
      </w:r>
      <w:r w:rsidR="00C64088" w:rsidRPr="00603CE7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</w:t>
      </w:r>
    </w:p>
    <w:p w:rsidR="00C64088" w:rsidRPr="00603CE7" w:rsidRDefault="00C64088" w:rsidP="00603CE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E7">
        <w:rPr>
          <w:rFonts w:ascii="Times New Roman" w:eastAsia="Times New Roman" w:hAnsi="Times New Roman" w:cs="Times New Roman"/>
          <w:sz w:val="24"/>
          <w:szCs w:val="24"/>
        </w:rPr>
        <w:t xml:space="preserve">Результат, полученный на зачете, является итогом изучения  учебной дисциплины, выставляется в ведомость и зачетную книжку </w:t>
      </w:r>
      <w:r w:rsidR="003574E7" w:rsidRPr="00603CE7">
        <w:rPr>
          <w:rFonts w:ascii="Times New Roman" w:eastAsia="Times New Roman" w:hAnsi="Times New Roman" w:cs="Times New Roman"/>
          <w:sz w:val="24"/>
          <w:szCs w:val="24"/>
        </w:rPr>
        <w:t xml:space="preserve"> в виде дифференцированного зачета</w:t>
      </w:r>
      <w:r w:rsidRPr="00603C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6D21" w:rsidRPr="00603CE7" w:rsidRDefault="003574E7" w:rsidP="0079568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E7">
        <w:rPr>
          <w:rFonts w:ascii="Times New Roman" w:eastAsia="Times New Roman" w:hAnsi="Times New Roman" w:cs="Times New Roman"/>
          <w:sz w:val="24"/>
          <w:szCs w:val="24"/>
        </w:rPr>
        <w:t>5.5</w:t>
      </w:r>
      <w:r w:rsidR="007956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6D21" w:rsidRPr="00603CE7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Промежуточная аттестация может быть проведена в письменной форме в виде тестирования или другой форме, определяемой в учебной (рабочей) программе дисциплины.</w:t>
      </w:r>
    </w:p>
    <w:p w:rsidR="00E207CB" w:rsidRPr="00603CE7" w:rsidRDefault="00E207CB" w:rsidP="00603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7CB" w:rsidRPr="00603CE7" w:rsidRDefault="003574E7" w:rsidP="00795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E7">
        <w:rPr>
          <w:rFonts w:ascii="Times New Roman" w:hAnsi="Times New Roman" w:cs="Times New Roman"/>
          <w:b/>
          <w:sz w:val="24"/>
          <w:szCs w:val="24"/>
        </w:rPr>
        <w:t>6</w:t>
      </w:r>
      <w:r w:rsidR="00795685">
        <w:rPr>
          <w:rFonts w:ascii="Times New Roman" w:hAnsi="Times New Roman" w:cs="Times New Roman"/>
          <w:b/>
          <w:sz w:val="24"/>
          <w:szCs w:val="24"/>
        </w:rPr>
        <w:t>.</w:t>
      </w:r>
      <w:r w:rsidR="00E207CB" w:rsidRPr="00603CE7">
        <w:rPr>
          <w:rFonts w:ascii="Times New Roman" w:hAnsi="Times New Roman" w:cs="Times New Roman"/>
          <w:b/>
          <w:sz w:val="24"/>
          <w:szCs w:val="24"/>
        </w:rPr>
        <w:t xml:space="preserve"> Занятия и критерии оценивания обучающихся, освобожденных от физических нагрузок</w:t>
      </w:r>
    </w:p>
    <w:p w:rsidR="00236126" w:rsidRPr="00603CE7" w:rsidRDefault="003574E7" w:rsidP="00795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>6.1</w:t>
      </w:r>
      <w:r w:rsidR="00795685">
        <w:rPr>
          <w:rFonts w:ascii="Times New Roman" w:hAnsi="Times New Roman" w:cs="Times New Roman"/>
          <w:sz w:val="24"/>
          <w:szCs w:val="24"/>
        </w:rPr>
        <w:t>.</w:t>
      </w:r>
      <w:r w:rsidR="00E207CB" w:rsidRPr="00603CE7">
        <w:rPr>
          <w:rFonts w:ascii="Times New Roman" w:hAnsi="Times New Roman" w:cs="Times New Roman"/>
          <w:sz w:val="24"/>
          <w:szCs w:val="24"/>
        </w:rPr>
        <w:t xml:space="preserve"> </w:t>
      </w:r>
      <w:r w:rsidR="00976D21" w:rsidRPr="00603CE7">
        <w:rPr>
          <w:rFonts w:ascii="Times New Roman" w:hAnsi="Times New Roman" w:cs="Times New Roman"/>
          <w:sz w:val="24"/>
          <w:szCs w:val="24"/>
        </w:rPr>
        <w:t>Для обучающихся, освобожденных</w:t>
      </w:r>
      <w:r w:rsidR="00E207CB" w:rsidRPr="00603CE7">
        <w:rPr>
          <w:rFonts w:ascii="Times New Roman" w:hAnsi="Times New Roman" w:cs="Times New Roman"/>
          <w:sz w:val="24"/>
          <w:szCs w:val="24"/>
        </w:rPr>
        <w:t xml:space="preserve"> </w:t>
      </w:r>
      <w:r w:rsidRPr="00603CE7">
        <w:rPr>
          <w:rFonts w:ascii="Times New Roman" w:hAnsi="Times New Roman" w:cs="Times New Roman"/>
          <w:sz w:val="24"/>
          <w:szCs w:val="24"/>
        </w:rPr>
        <w:t>от физических нагрузок на занятиях</w:t>
      </w:r>
      <w:r w:rsidR="00E207CB" w:rsidRPr="00603CE7">
        <w:rPr>
          <w:rFonts w:ascii="Times New Roman" w:hAnsi="Times New Roman" w:cs="Times New Roman"/>
          <w:sz w:val="24"/>
          <w:szCs w:val="24"/>
        </w:rPr>
        <w:t xml:space="preserve"> физической культуры по медицинским показаниям, подтвержденным справкой,  </w:t>
      </w:r>
      <w:r w:rsidR="00236126" w:rsidRPr="00603CE7">
        <w:rPr>
          <w:rFonts w:ascii="Times New Roman" w:hAnsi="Times New Roman" w:cs="Times New Roman"/>
          <w:sz w:val="24"/>
          <w:szCs w:val="24"/>
        </w:rPr>
        <w:t xml:space="preserve">занятия могут быть организованы в следующих видах: </w:t>
      </w:r>
    </w:p>
    <w:p w:rsidR="00236126" w:rsidRPr="00603CE7" w:rsidRDefault="00236126" w:rsidP="00795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ab/>
        <w:t xml:space="preserve">- занятия по настольным, интеллектуальным видам спорта; </w:t>
      </w:r>
    </w:p>
    <w:p w:rsidR="00236126" w:rsidRPr="00603CE7" w:rsidRDefault="00236126" w:rsidP="00795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54252" w:rsidRPr="00603CE7">
        <w:rPr>
          <w:rFonts w:ascii="Times New Roman" w:hAnsi="Times New Roman" w:cs="Times New Roman"/>
          <w:sz w:val="24"/>
          <w:szCs w:val="24"/>
        </w:rPr>
        <w:t>реферативные работы</w:t>
      </w:r>
      <w:r w:rsidRPr="00603CE7">
        <w:rPr>
          <w:rFonts w:ascii="Times New Roman" w:hAnsi="Times New Roman" w:cs="Times New Roman"/>
          <w:sz w:val="24"/>
          <w:szCs w:val="24"/>
        </w:rPr>
        <w:t xml:space="preserve"> по тематике здоровьесбережения. </w:t>
      </w:r>
    </w:p>
    <w:p w:rsidR="00285364" w:rsidRPr="00603CE7" w:rsidRDefault="00754252" w:rsidP="007956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E7">
        <w:rPr>
          <w:rFonts w:ascii="Times New Roman" w:hAnsi="Times New Roman" w:cs="Times New Roman"/>
          <w:sz w:val="24"/>
          <w:szCs w:val="24"/>
        </w:rPr>
        <w:t>6.2</w:t>
      </w:r>
      <w:r w:rsidR="00795685">
        <w:rPr>
          <w:rFonts w:ascii="Times New Roman" w:hAnsi="Times New Roman" w:cs="Times New Roman"/>
          <w:sz w:val="24"/>
          <w:szCs w:val="24"/>
        </w:rPr>
        <w:t>.</w:t>
      </w:r>
      <w:r w:rsidR="00285364" w:rsidRPr="00603CE7">
        <w:rPr>
          <w:rFonts w:ascii="Times New Roman" w:hAnsi="Times New Roman" w:cs="Times New Roman"/>
          <w:sz w:val="24"/>
          <w:szCs w:val="24"/>
        </w:rPr>
        <w:t xml:space="preserve"> Промежуточная аттестация обучающихся </w:t>
      </w:r>
      <w:r w:rsidR="00A5509D" w:rsidRPr="00603CE7">
        <w:rPr>
          <w:rFonts w:ascii="Times New Roman" w:hAnsi="Times New Roman" w:cs="Times New Roman"/>
          <w:sz w:val="24"/>
          <w:szCs w:val="24"/>
        </w:rPr>
        <w:t xml:space="preserve">освобожденных от физических нагрузок </w:t>
      </w:r>
      <w:r w:rsidR="00285364" w:rsidRPr="00603CE7">
        <w:rPr>
          <w:rFonts w:ascii="Times New Roman" w:hAnsi="Times New Roman" w:cs="Times New Roman"/>
          <w:sz w:val="24"/>
          <w:szCs w:val="24"/>
        </w:rPr>
        <w:t>может быть проведена в письменной форме в виде тестирования или другой</w:t>
      </w:r>
      <w:r w:rsidR="00285364" w:rsidRPr="00603CE7">
        <w:rPr>
          <w:rFonts w:ascii="Times New Roman" w:eastAsia="Times New Roman" w:hAnsi="Times New Roman" w:cs="Times New Roman"/>
          <w:sz w:val="24"/>
          <w:szCs w:val="24"/>
        </w:rPr>
        <w:t xml:space="preserve"> форме, определяемой в </w:t>
      </w:r>
      <w:r w:rsidR="0094519D" w:rsidRPr="00603CE7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="00285364" w:rsidRPr="00603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19D" w:rsidRPr="00603CE7"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="00285364" w:rsidRPr="00603CE7">
        <w:rPr>
          <w:rFonts w:ascii="Times New Roman" w:eastAsia="Times New Roman" w:hAnsi="Times New Roman" w:cs="Times New Roman"/>
          <w:sz w:val="24"/>
          <w:szCs w:val="24"/>
        </w:rPr>
        <w:t>программе дисциплины.</w:t>
      </w:r>
    </w:p>
    <w:p w:rsidR="00285364" w:rsidRPr="00603CE7" w:rsidRDefault="00285364" w:rsidP="00603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126" w:rsidRPr="00603CE7" w:rsidRDefault="00236126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FEB" w:rsidRPr="00603CE7" w:rsidRDefault="002A1FEB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FEB" w:rsidRPr="00603CE7" w:rsidRDefault="002A1FEB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FEB" w:rsidRPr="00603CE7" w:rsidRDefault="002A1FEB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FEB" w:rsidRPr="00603CE7" w:rsidRDefault="002A1FEB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FEB" w:rsidRPr="00603CE7" w:rsidRDefault="002A1FEB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FEB" w:rsidRPr="00603CE7" w:rsidRDefault="002A1FEB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FEB" w:rsidRDefault="002A1FEB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685" w:rsidRDefault="00795685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685" w:rsidRDefault="00795685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685" w:rsidRDefault="00795685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685" w:rsidRDefault="00795685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685" w:rsidRDefault="00795685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685" w:rsidRDefault="00795685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685" w:rsidRDefault="00795685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685" w:rsidRDefault="00795685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685" w:rsidRDefault="00795685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685" w:rsidRDefault="00795685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685" w:rsidRDefault="00795685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685" w:rsidRDefault="00795685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685" w:rsidRDefault="00795685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685" w:rsidRDefault="00795685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685" w:rsidRDefault="00795685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685" w:rsidRPr="00603CE7" w:rsidRDefault="00795685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FEB" w:rsidRPr="00603CE7" w:rsidRDefault="002A1FEB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FEB" w:rsidRPr="00603CE7" w:rsidRDefault="002A1FEB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FEB" w:rsidRDefault="002A1FEB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0A3" w:rsidRDefault="00E470A3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0A3" w:rsidRDefault="00E470A3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0A3" w:rsidRDefault="00E470A3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0A3" w:rsidRPr="00E470A3" w:rsidRDefault="00E470A3" w:rsidP="00E470A3">
      <w:pPr>
        <w:ind w:firstLine="708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470A3">
        <w:rPr>
          <w:rFonts w:ascii="Times New Roman" w:eastAsia="Times New Roman" w:hAnsi="Times New Roman" w:cs="Times New Roman"/>
          <w:b/>
          <w:lang w:eastAsia="en-US"/>
        </w:rPr>
        <w:t>Лист согласований</w:t>
      </w:r>
    </w:p>
    <w:p w:rsidR="00E470A3" w:rsidRPr="00E470A3" w:rsidRDefault="00E470A3" w:rsidP="00E470A3">
      <w:pPr>
        <w:jc w:val="both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074"/>
        <w:gridCol w:w="32"/>
        <w:gridCol w:w="2969"/>
        <w:gridCol w:w="189"/>
        <w:gridCol w:w="2883"/>
        <w:gridCol w:w="316"/>
      </w:tblGrid>
      <w:tr w:rsidR="00E470A3" w:rsidRPr="00E470A3" w:rsidTr="00904A4A">
        <w:tc>
          <w:tcPr>
            <w:tcW w:w="3214" w:type="dxa"/>
            <w:gridSpan w:val="3"/>
          </w:tcPr>
          <w:p w:rsidR="00E470A3" w:rsidRPr="00E470A3" w:rsidRDefault="00E470A3" w:rsidP="00E470A3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470A3">
              <w:rPr>
                <w:rFonts w:ascii="Times New Roman" w:eastAsia="Times New Roman" w:hAnsi="Times New Roman" w:cs="Times New Roman"/>
                <w:b/>
                <w:lang w:eastAsia="en-US"/>
              </w:rPr>
              <w:t>Разработано</w:t>
            </w:r>
          </w:p>
        </w:tc>
        <w:tc>
          <w:tcPr>
            <w:tcW w:w="3158" w:type="dxa"/>
            <w:gridSpan w:val="2"/>
          </w:tcPr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99" w:type="dxa"/>
            <w:gridSpan w:val="2"/>
          </w:tcPr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470A3" w:rsidRPr="00E470A3" w:rsidTr="00904A4A">
        <w:tc>
          <w:tcPr>
            <w:tcW w:w="3214" w:type="dxa"/>
            <w:gridSpan w:val="3"/>
          </w:tcPr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8" w:type="dxa"/>
            <w:gridSpan w:val="2"/>
          </w:tcPr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99" w:type="dxa"/>
            <w:gridSpan w:val="2"/>
          </w:tcPr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470A3" w:rsidRPr="00E470A3" w:rsidTr="00904A4A">
        <w:tc>
          <w:tcPr>
            <w:tcW w:w="3214" w:type="dxa"/>
            <w:gridSpan w:val="3"/>
          </w:tcPr>
          <w:p w:rsidR="00E470A3" w:rsidRPr="00E470A3" w:rsidRDefault="00E470A3" w:rsidP="00E470A3">
            <w:pPr>
              <w:ind w:right="-1"/>
              <w:rPr>
                <w:rFonts w:ascii="Times New Roman" w:eastAsia="Times New Roman" w:hAnsi="Times New Roman" w:cs="Times New Roman"/>
                <w:lang w:eastAsia="en-US"/>
              </w:rPr>
            </w:pPr>
            <w:r w:rsidRPr="00E470A3">
              <w:rPr>
                <w:rFonts w:ascii="Times New Roman" w:eastAsia="Times New Roman" w:hAnsi="Times New Roman" w:cs="Times New Roman"/>
                <w:lang w:eastAsia="en-US"/>
              </w:rPr>
              <w:t>Преподаватель физической культуры</w:t>
            </w:r>
          </w:p>
        </w:tc>
        <w:tc>
          <w:tcPr>
            <w:tcW w:w="3158" w:type="dxa"/>
            <w:gridSpan w:val="2"/>
          </w:tcPr>
          <w:p w:rsidR="00E470A3" w:rsidRPr="00E470A3" w:rsidRDefault="00E470A3" w:rsidP="00E470A3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470A3">
              <w:rPr>
                <w:rFonts w:ascii="Times New Roman" w:eastAsia="Times New Roman" w:hAnsi="Times New Roman" w:cs="Times New Roman"/>
                <w:lang w:eastAsia="en-US"/>
              </w:rPr>
              <w:t>подпись, дата</w:t>
            </w:r>
          </w:p>
        </w:tc>
        <w:tc>
          <w:tcPr>
            <w:tcW w:w="3199" w:type="dxa"/>
            <w:gridSpan w:val="2"/>
          </w:tcPr>
          <w:p w:rsidR="00E470A3" w:rsidRPr="00E470A3" w:rsidRDefault="00E470A3" w:rsidP="00E470A3">
            <w:pPr>
              <w:pBdr>
                <w:bottom w:val="single" w:sz="12" w:space="1" w:color="auto"/>
              </w:pBdr>
              <w:ind w:right="-1"/>
              <w:rPr>
                <w:rFonts w:ascii="Times New Roman" w:eastAsia="Times New Roman" w:hAnsi="Times New Roman" w:cs="Times New Roman"/>
                <w:lang w:eastAsia="en-US"/>
              </w:rPr>
            </w:pPr>
            <w:r w:rsidRPr="00E470A3">
              <w:rPr>
                <w:rFonts w:ascii="Times New Roman" w:eastAsia="Times New Roman" w:hAnsi="Times New Roman" w:cs="Times New Roman"/>
                <w:lang w:eastAsia="en-US"/>
              </w:rPr>
              <w:t xml:space="preserve">        В.Ф. Гладун</w:t>
            </w:r>
          </w:p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470A3">
              <w:rPr>
                <w:rFonts w:ascii="Times New Roman" w:eastAsia="Times New Roman" w:hAnsi="Times New Roman" w:cs="Times New Roman"/>
                <w:lang w:eastAsia="en-US"/>
              </w:rPr>
              <w:t>расшифровка подписи</w:t>
            </w:r>
          </w:p>
        </w:tc>
      </w:tr>
      <w:tr w:rsidR="00E470A3" w:rsidRPr="00E470A3" w:rsidTr="00904A4A">
        <w:tc>
          <w:tcPr>
            <w:tcW w:w="3214" w:type="dxa"/>
            <w:gridSpan w:val="3"/>
          </w:tcPr>
          <w:p w:rsidR="00E470A3" w:rsidRPr="00E470A3" w:rsidRDefault="00E470A3" w:rsidP="00E470A3">
            <w:pPr>
              <w:ind w:right="-1"/>
              <w:rPr>
                <w:rFonts w:ascii="Times New Roman" w:eastAsia="Times New Roman" w:hAnsi="Times New Roman" w:cs="Times New Roman"/>
                <w:lang w:eastAsia="en-US"/>
              </w:rPr>
            </w:pPr>
            <w:r w:rsidRPr="00E470A3">
              <w:rPr>
                <w:rFonts w:ascii="Times New Roman" w:eastAsia="Times New Roman" w:hAnsi="Times New Roman" w:cs="Times New Roman"/>
                <w:lang w:eastAsia="en-US"/>
              </w:rPr>
              <w:t>Преподаватель физической культуры</w:t>
            </w:r>
          </w:p>
        </w:tc>
        <w:tc>
          <w:tcPr>
            <w:tcW w:w="3158" w:type="dxa"/>
            <w:gridSpan w:val="2"/>
          </w:tcPr>
          <w:p w:rsidR="00E470A3" w:rsidRPr="00E470A3" w:rsidRDefault="00E470A3" w:rsidP="00E470A3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470A3">
              <w:rPr>
                <w:rFonts w:ascii="Times New Roman" w:eastAsia="Times New Roman" w:hAnsi="Times New Roman" w:cs="Times New Roman"/>
                <w:lang w:eastAsia="en-US"/>
              </w:rPr>
              <w:t>подпись, дата</w:t>
            </w:r>
          </w:p>
        </w:tc>
        <w:tc>
          <w:tcPr>
            <w:tcW w:w="3199" w:type="dxa"/>
            <w:gridSpan w:val="2"/>
          </w:tcPr>
          <w:p w:rsidR="00E470A3" w:rsidRPr="00E470A3" w:rsidRDefault="00E470A3" w:rsidP="00E470A3">
            <w:pPr>
              <w:pBdr>
                <w:bottom w:val="single" w:sz="12" w:space="1" w:color="auto"/>
              </w:pBdr>
              <w:ind w:right="-1"/>
              <w:rPr>
                <w:rFonts w:ascii="Times New Roman" w:eastAsia="Times New Roman" w:hAnsi="Times New Roman" w:cs="Times New Roman"/>
                <w:lang w:eastAsia="en-US"/>
              </w:rPr>
            </w:pPr>
            <w:r w:rsidRPr="00E470A3">
              <w:rPr>
                <w:rFonts w:ascii="Times New Roman" w:eastAsia="Times New Roman" w:hAnsi="Times New Roman" w:cs="Times New Roman"/>
                <w:lang w:eastAsia="en-US"/>
              </w:rPr>
              <w:t xml:space="preserve">        А.А. Кудреватых</w:t>
            </w:r>
          </w:p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470A3">
              <w:rPr>
                <w:rFonts w:ascii="Times New Roman" w:eastAsia="Times New Roman" w:hAnsi="Times New Roman" w:cs="Times New Roman"/>
                <w:lang w:eastAsia="en-US"/>
              </w:rPr>
              <w:t>расшифровка подписи</w:t>
            </w:r>
          </w:p>
        </w:tc>
      </w:tr>
      <w:tr w:rsidR="00E470A3" w:rsidRPr="00E470A3" w:rsidTr="00904A4A">
        <w:tc>
          <w:tcPr>
            <w:tcW w:w="3214" w:type="dxa"/>
            <w:gridSpan w:val="3"/>
          </w:tcPr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8" w:type="dxa"/>
            <w:gridSpan w:val="2"/>
          </w:tcPr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99" w:type="dxa"/>
            <w:gridSpan w:val="2"/>
          </w:tcPr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470A3" w:rsidRPr="00E470A3" w:rsidTr="00904A4A">
        <w:tc>
          <w:tcPr>
            <w:tcW w:w="3214" w:type="dxa"/>
            <w:gridSpan w:val="3"/>
          </w:tcPr>
          <w:p w:rsidR="00E470A3" w:rsidRPr="00E470A3" w:rsidRDefault="00E470A3" w:rsidP="00E470A3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470A3">
              <w:rPr>
                <w:rFonts w:ascii="Times New Roman" w:eastAsia="Times New Roman" w:hAnsi="Times New Roman" w:cs="Times New Roman"/>
                <w:b/>
                <w:lang w:eastAsia="en-US"/>
              </w:rPr>
              <w:t>Согласовано</w:t>
            </w:r>
          </w:p>
        </w:tc>
        <w:tc>
          <w:tcPr>
            <w:tcW w:w="3158" w:type="dxa"/>
            <w:gridSpan w:val="2"/>
          </w:tcPr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99" w:type="dxa"/>
            <w:gridSpan w:val="2"/>
          </w:tcPr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470A3" w:rsidRPr="00E470A3" w:rsidTr="00904A4A">
        <w:tc>
          <w:tcPr>
            <w:tcW w:w="3214" w:type="dxa"/>
            <w:gridSpan w:val="3"/>
          </w:tcPr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8" w:type="dxa"/>
            <w:gridSpan w:val="2"/>
          </w:tcPr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99" w:type="dxa"/>
            <w:gridSpan w:val="2"/>
          </w:tcPr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470A3" w:rsidRPr="00E470A3" w:rsidTr="00904A4A">
        <w:tc>
          <w:tcPr>
            <w:tcW w:w="3214" w:type="dxa"/>
            <w:gridSpan w:val="3"/>
          </w:tcPr>
          <w:p w:rsidR="00E470A3" w:rsidRPr="00E470A3" w:rsidRDefault="00E470A3" w:rsidP="00E470A3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470A3">
              <w:rPr>
                <w:rFonts w:ascii="Times New Roman" w:eastAsia="Times New Roman" w:hAnsi="Times New Roman" w:cs="Times New Roman"/>
                <w:lang w:eastAsia="en-US"/>
              </w:rPr>
              <w:t>Зам. директора по учебной работе</w:t>
            </w:r>
          </w:p>
        </w:tc>
        <w:tc>
          <w:tcPr>
            <w:tcW w:w="3158" w:type="dxa"/>
            <w:gridSpan w:val="2"/>
          </w:tcPr>
          <w:p w:rsidR="00E470A3" w:rsidRPr="00E470A3" w:rsidRDefault="00E470A3" w:rsidP="00E470A3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70A3" w:rsidRPr="00E470A3" w:rsidRDefault="00E470A3" w:rsidP="00E470A3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470A3">
              <w:rPr>
                <w:rFonts w:ascii="Times New Roman" w:eastAsia="Times New Roman" w:hAnsi="Times New Roman" w:cs="Times New Roman"/>
                <w:lang w:eastAsia="en-US"/>
              </w:rPr>
              <w:t>подпись, дата</w:t>
            </w:r>
          </w:p>
        </w:tc>
        <w:tc>
          <w:tcPr>
            <w:tcW w:w="3199" w:type="dxa"/>
            <w:gridSpan w:val="2"/>
          </w:tcPr>
          <w:p w:rsidR="00E470A3" w:rsidRPr="00E470A3" w:rsidRDefault="00E470A3" w:rsidP="00E470A3">
            <w:pPr>
              <w:pBdr>
                <w:bottom w:val="single" w:sz="12" w:space="1" w:color="auto"/>
              </w:pBdr>
              <w:ind w:right="-1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70A3" w:rsidRPr="00E470A3" w:rsidRDefault="00E470A3" w:rsidP="00E470A3">
            <w:pPr>
              <w:pBdr>
                <w:bottom w:val="single" w:sz="12" w:space="1" w:color="auto"/>
              </w:pBdr>
              <w:ind w:right="-1"/>
              <w:rPr>
                <w:rFonts w:ascii="Times New Roman" w:eastAsia="Times New Roman" w:hAnsi="Times New Roman" w:cs="Times New Roman"/>
                <w:lang w:eastAsia="en-US"/>
              </w:rPr>
            </w:pPr>
            <w:r w:rsidRPr="00E470A3">
              <w:rPr>
                <w:rFonts w:ascii="Times New Roman" w:eastAsia="Times New Roman" w:hAnsi="Times New Roman" w:cs="Times New Roman"/>
                <w:lang w:eastAsia="en-US"/>
              </w:rPr>
              <w:t xml:space="preserve">        О.В. Рыбакова</w:t>
            </w:r>
          </w:p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470A3">
              <w:rPr>
                <w:rFonts w:ascii="Times New Roman" w:eastAsia="Times New Roman" w:hAnsi="Times New Roman" w:cs="Times New Roman"/>
                <w:lang w:eastAsia="en-US"/>
              </w:rPr>
              <w:t>расшифровка подписи</w:t>
            </w:r>
          </w:p>
        </w:tc>
      </w:tr>
      <w:tr w:rsidR="00E470A3" w:rsidRPr="00E470A3" w:rsidTr="00904A4A">
        <w:tc>
          <w:tcPr>
            <w:tcW w:w="3214" w:type="dxa"/>
            <w:gridSpan w:val="3"/>
          </w:tcPr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58" w:type="dxa"/>
            <w:gridSpan w:val="2"/>
          </w:tcPr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99" w:type="dxa"/>
            <w:gridSpan w:val="2"/>
          </w:tcPr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470A3" w:rsidRPr="00E470A3" w:rsidTr="00904A4A">
        <w:trPr>
          <w:gridBefore w:val="1"/>
          <w:gridAfter w:val="1"/>
          <w:wBefore w:w="108" w:type="dxa"/>
          <w:wAfter w:w="316" w:type="dxa"/>
        </w:trPr>
        <w:tc>
          <w:tcPr>
            <w:tcW w:w="3074" w:type="dxa"/>
          </w:tcPr>
          <w:p w:rsidR="00E470A3" w:rsidRPr="00E470A3" w:rsidRDefault="00E470A3" w:rsidP="00E470A3">
            <w:pPr>
              <w:ind w:right="-1"/>
              <w:rPr>
                <w:rFonts w:ascii="Times New Roman" w:eastAsia="Times New Roman" w:hAnsi="Times New Roman" w:cs="Times New Roman"/>
                <w:lang w:eastAsia="en-US"/>
              </w:rPr>
            </w:pPr>
            <w:r w:rsidRPr="00E470A3">
              <w:rPr>
                <w:rFonts w:ascii="Times New Roman" w:eastAsia="Times New Roman" w:hAnsi="Times New Roman" w:cs="Times New Roman"/>
                <w:lang w:eastAsia="en-US"/>
              </w:rPr>
              <w:t xml:space="preserve">Зав. отделом </w:t>
            </w:r>
          </w:p>
          <w:p w:rsidR="00E470A3" w:rsidRPr="00E470A3" w:rsidRDefault="00E470A3" w:rsidP="00E470A3">
            <w:pPr>
              <w:ind w:right="-1"/>
              <w:rPr>
                <w:rFonts w:ascii="Times New Roman" w:eastAsia="Times New Roman" w:hAnsi="Times New Roman" w:cs="Times New Roman"/>
                <w:lang w:eastAsia="en-US"/>
              </w:rPr>
            </w:pPr>
            <w:r w:rsidRPr="00E470A3">
              <w:rPr>
                <w:rFonts w:ascii="Times New Roman" w:eastAsiaTheme="minorHAnsi" w:hAnsi="Times New Roman" w:cs="Times New Roman"/>
                <w:lang w:eastAsia="en-US"/>
              </w:rPr>
              <w:t>Социально психологической   службы</w:t>
            </w:r>
          </w:p>
          <w:p w:rsidR="00E470A3" w:rsidRPr="00E470A3" w:rsidRDefault="00E470A3" w:rsidP="00E470A3">
            <w:pPr>
              <w:ind w:right="-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1" w:type="dxa"/>
            <w:gridSpan w:val="2"/>
          </w:tcPr>
          <w:p w:rsidR="00E470A3" w:rsidRPr="00E470A3" w:rsidRDefault="00E470A3" w:rsidP="00E470A3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470A3">
              <w:rPr>
                <w:rFonts w:ascii="Times New Roman" w:eastAsia="Times New Roman" w:hAnsi="Times New Roman" w:cs="Times New Roman"/>
                <w:lang w:eastAsia="en-US"/>
              </w:rPr>
              <w:t>подпись, дата</w:t>
            </w:r>
          </w:p>
        </w:tc>
        <w:tc>
          <w:tcPr>
            <w:tcW w:w="3072" w:type="dxa"/>
            <w:gridSpan w:val="2"/>
            <w:hideMark/>
          </w:tcPr>
          <w:p w:rsidR="00E470A3" w:rsidRPr="00E470A3" w:rsidRDefault="00E470A3" w:rsidP="00E470A3">
            <w:pPr>
              <w:pBdr>
                <w:bottom w:val="single" w:sz="12" w:space="1" w:color="auto"/>
              </w:pBdr>
              <w:ind w:right="-1"/>
              <w:rPr>
                <w:rFonts w:ascii="Times New Roman" w:eastAsia="Times New Roman" w:hAnsi="Times New Roman" w:cs="Times New Roman"/>
                <w:lang w:eastAsia="en-US"/>
              </w:rPr>
            </w:pPr>
            <w:r w:rsidRPr="00E470A3">
              <w:rPr>
                <w:rFonts w:ascii="Times New Roman" w:eastAsia="Times New Roman" w:hAnsi="Times New Roman" w:cs="Times New Roman"/>
                <w:lang w:eastAsia="en-US"/>
              </w:rPr>
              <w:t xml:space="preserve">        И.Г.Шакулова</w:t>
            </w:r>
          </w:p>
          <w:p w:rsidR="00E470A3" w:rsidRPr="00E470A3" w:rsidRDefault="00E470A3" w:rsidP="00E470A3">
            <w:pPr>
              <w:ind w:right="-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470A3">
              <w:rPr>
                <w:rFonts w:ascii="Times New Roman" w:eastAsia="Times New Roman" w:hAnsi="Times New Roman" w:cs="Times New Roman"/>
                <w:lang w:eastAsia="en-US"/>
              </w:rPr>
              <w:t>расшифровка подписи</w:t>
            </w:r>
          </w:p>
        </w:tc>
      </w:tr>
    </w:tbl>
    <w:p w:rsidR="00E470A3" w:rsidRPr="00E470A3" w:rsidRDefault="00E470A3" w:rsidP="00E470A3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E470A3" w:rsidRPr="00E470A3" w:rsidRDefault="00E470A3" w:rsidP="00E470A3">
      <w:pPr>
        <w:widowControl w:val="0"/>
        <w:tabs>
          <w:tab w:val="left" w:pos="1200"/>
        </w:tabs>
        <w:spacing w:after="0"/>
        <w:ind w:left="720" w:right="20"/>
        <w:jc w:val="both"/>
        <w:rPr>
          <w:rFonts w:ascii="Times New Roman" w:eastAsia="Times New Roman" w:hAnsi="Times New Roman" w:cs="Times New Roman"/>
          <w:lang w:eastAsia="en-US"/>
        </w:rPr>
      </w:pPr>
    </w:p>
    <w:p w:rsidR="00E470A3" w:rsidRPr="00E470A3" w:rsidRDefault="00E470A3" w:rsidP="00E470A3">
      <w:pPr>
        <w:widowControl w:val="0"/>
        <w:tabs>
          <w:tab w:val="left" w:pos="1200"/>
        </w:tabs>
        <w:spacing w:after="0"/>
        <w:ind w:left="720" w:right="20"/>
        <w:jc w:val="both"/>
        <w:rPr>
          <w:rFonts w:ascii="Times New Roman" w:eastAsia="Times New Roman" w:hAnsi="Times New Roman" w:cs="Times New Roman"/>
          <w:lang w:eastAsia="en-US"/>
        </w:rPr>
      </w:pPr>
    </w:p>
    <w:p w:rsidR="00E470A3" w:rsidRPr="00E470A3" w:rsidRDefault="00E470A3" w:rsidP="00E470A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70A3" w:rsidRPr="00E470A3" w:rsidRDefault="00E470A3" w:rsidP="00E470A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70A3" w:rsidRPr="00603CE7" w:rsidRDefault="00E470A3" w:rsidP="00603C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470A3" w:rsidRPr="00603CE7" w:rsidSect="002A1FEB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11" w:rsidRDefault="00DA7611" w:rsidP="00244DD9">
      <w:pPr>
        <w:spacing w:after="0" w:line="240" w:lineRule="auto"/>
      </w:pPr>
      <w:r>
        <w:separator/>
      </w:r>
    </w:p>
  </w:endnote>
  <w:endnote w:type="continuationSeparator" w:id="0">
    <w:p w:rsidR="00DA7611" w:rsidRDefault="00DA7611" w:rsidP="0024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EB" w:rsidRDefault="0030636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32.1pt;margin-top:793.95pt;width:535.2pt;height:8.05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pEkqg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" filled="f" stroked="f">
          <v:textbox style="mso-fit-shape-to-text:t" inset="0,0,0,0">
            <w:txbxContent>
              <w:p w:rsidR="002A1FEB" w:rsidRPr="00603CE7" w:rsidRDefault="002A1FEB" w:rsidP="002A1FEB">
                <w:pPr>
                  <w:spacing w:after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543B7"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</w:rPr>
                  <w:t xml:space="preserve">Положение </w:t>
                </w:r>
                <w:r w:rsidRPr="000543B7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об организации занятий физической культурой</w:t>
                </w:r>
                <w:r w:rsidRPr="000543B7"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</w:rPr>
                  <w:t xml:space="preserve"> </w:t>
                </w:r>
                <w:r w:rsidRPr="000543B7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для обучающихся в специальной медицинской группе</w:t>
                </w:r>
                <w:r w:rsidRPr="000543B7"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</w:rPr>
                  <w:t xml:space="preserve"> </w:t>
                </w:r>
                <w:r w:rsidRPr="000543B7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и обучающихся освобожденных от физических нагрузок</w:t>
                </w:r>
                <w:r w:rsidRPr="000543B7">
                  <w:rPr>
                    <w:rFonts w:ascii="Times New Roman" w:eastAsia="Times New Roman" w:hAnsi="Times New Roman" w:cs="Times New Roman"/>
                    <w:i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             </w:t>
                </w:r>
                <w:r w:rsidRPr="000543B7">
                  <w:rPr>
                    <w:rStyle w:val="a9"/>
                    <w:rFonts w:eastAsiaTheme="minorEastAsia"/>
                    <w:i w:val="0"/>
                    <w:iCs w:val="0"/>
                  </w:rPr>
                  <w:tab/>
                </w:r>
                <w:r w:rsidRPr="00603CE7">
                  <w:rPr>
                    <w:rStyle w:val="aa"/>
                    <w:rFonts w:eastAsiaTheme="minorEastAsia"/>
                    <w:iCs w:val="0"/>
                  </w:rPr>
                  <w:t xml:space="preserve">стр. </w:t>
                </w:r>
                <w:r w:rsidRPr="00603CE7">
                  <w:fldChar w:fldCharType="begin"/>
                </w:r>
                <w:r w:rsidRPr="00603CE7">
                  <w:instrText xml:space="preserve"> PAGE \* MERGEFORMAT </w:instrText>
                </w:r>
                <w:r w:rsidRPr="00603CE7">
                  <w:fldChar w:fldCharType="separate"/>
                </w:r>
                <w:r w:rsidR="00306364" w:rsidRPr="00306364">
                  <w:rPr>
                    <w:rStyle w:val="aa"/>
                    <w:rFonts w:eastAsiaTheme="minorEastAsia"/>
                    <w:noProof/>
                  </w:rPr>
                  <w:t>2</w:t>
                </w:r>
                <w:r w:rsidRPr="00603CE7">
                  <w:rPr>
                    <w:rStyle w:val="aa"/>
                    <w:rFonts w:eastAsiaTheme="minorEastAsia"/>
                    <w:iCs w:val="0"/>
                  </w:rPr>
                  <w:fldChar w:fldCharType="end"/>
                </w:r>
                <w:r w:rsidR="008671E4" w:rsidRPr="00603CE7">
                  <w:rPr>
                    <w:rStyle w:val="aa"/>
                    <w:rFonts w:eastAsiaTheme="minorEastAsia"/>
                    <w:iCs w:val="0"/>
                  </w:rPr>
                  <w:t xml:space="preserve"> из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11" w:rsidRDefault="00DA7611" w:rsidP="00244DD9">
      <w:pPr>
        <w:spacing w:after="0" w:line="240" w:lineRule="auto"/>
      </w:pPr>
      <w:r>
        <w:separator/>
      </w:r>
    </w:p>
  </w:footnote>
  <w:footnote w:type="continuationSeparator" w:id="0">
    <w:p w:rsidR="00DA7611" w:rsidRDefault="00DA7611" w:rsidP="0024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EB" w:rsidRDefault="002A1FEB" w:rsidP="002A1FEB">
    <w:pPr>
      <w:pStyle w:val="20"/>
      <w:shd w:val="clear" w:color="auto" w:fill="auto"/>
      <w:spacing w:after="258" w:line="220" w:lineRule="exact"/>
    </w:pPr>
  </w:p>
  <w:p w:rsidR="002A1FEB" w:rsidRDefault="002A1F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862"/>
    <w:rsid w:val="000543B7"/>
    <w:rsid w:val="0006503C"/>
    <w:rsid w:val="0007344A"/>
    <w:rsid w:val="00075AC6"/>
    <w:rsid w:val="00080105"/>
    <w:rsid w:val="00153E54"/>
    <w:rsid w:val="001E794D"/>
    <w:rsid w:val="001F0693"/>
    <w:rsid w:val="0021096A"/>
    <w:rsid w:val="00236126"/>
    <w:rsid w:val="00244DD9"/>
    <w:rsid w:val="00250823"/>
    <w:rsid w:val="00285364"/>
    <w:rsid w:val="002A1FEB"/>
    <w:rsid w:val="00306242"/>
    <w:rsid w:val="00306364"/>
    <w:rsid w:val="003574E7"/>
    <w:rsid w:val="00364542"/>
    <w:rsid w:val="00430061"/>
    <w:rsid w:val="0049554B"/>
    <w:rsid w:val="004E319D"/>
    <w:rsid w:val="005423C0"/>
    <w:rsid w:val="005D1FE0"/>
    <w:rsid w:val="00603CE7"/>
    <w:rsid w:val="006270EC"/>
    <w:rsid w:val="00722842"/>
    <w:rsid w:val="00745AA3"/>
    <w:rsid w:val="00754252"/>
    <w:rsid w:val="00795685"/>
    <w:rsid w:val="007C63B0"/>
    <w:rsid w:val="00820888"/>
    <w:rsid w:val="00820CCF"/>
    <w:rsid w:val="00846253"/>
    <w:rsid w:val="008671E4"/>
    <w:rsid w:val="00894901"/>
    <w:rsid w:val="0094519D"/>
    <w:rsid w:val="009741EC"/>
    <w:rsid w:val="00976D21"/>
    <w:rsid w:val="00A04A09"/>
    <w:rsid w:val="00A5509D"/>
    <w:rsid w:val="00AA7862"/>
    <w:rsid w:val="00AF604E"/>
    <w:rsid w:val="00B50C87"/>
    <w:rsid w:val="00B82FA4"/>
    <w:rsid w:val="00BC6773"/>
    <w:rsid w:val="00C40298"/>
    <w:rsid w:val="00C64088"/>
    <w:rsid w:val="00CE5165"/>
    <w:rsid w:val="00D17360"/>
    <w:rsid w:val="00D929DE"/>
    <w:rsid w:val="00DA7611"/>
    <w:rsid w:val="00DB1CDA"/>
    <w:rsid w:val="00DE1F19"/>
    <w:rsid w:val="00DE519C"/>
    <w:rsid w:val="00DF3010"/>
    <w:rsid w:val="00E207CB"/>
    <w:rsid w:val="00E470A3"/>
    <w:rsid w:val="00EA72F1"/>
    <w:rsid w:val="00EF78EB"/>
    <w:rsid w:val="00F2797C"/>
    <w:rsid w:val="00F329C7"/>
    <w:rsid w:val="00F60739"/>
    <w:rsid w:val="00F6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F18CCB9-5166-407E-9B3D-C671EB11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5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C64088"/>
    <w:pPr>
      <w:widowControl w:val="0"/>
      <w:autoSpaceDE w:val="0"/>
      <w:autoSpaceDN w:val="0"/>
      <w:adjustRightInd w:val="0"/>
      <w:spacing w:after="0" w:line="23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6408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C64088"/>
    <w:rPr>
      <w:rFonts w:ascii="Arial" w:hAnsi="Arial" w:cs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24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DD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44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DD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DD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2A1F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FEB"/>
    <w:pPr>
      <w:widowControl w:val="0"/>
      <w:shd w:val="clear" w:color="auto" w:fill="FFFFFF"/>
      <w:spacing w:after="0" w:line="288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9">
    <w:name w:val="Колонтитул"/>
    <w:basedOn w:val="a0"/>
    <w:rsid w:val="002A1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a">
    <w:name w:val="Колонтитул + Полужирный"/>
    <w:basedOn w:val="a0"/>
    <w:rsid w:val="002A1F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b">
    <w:name w:val="Основной текст_"/>
    <w:basedOn w:val="a0"/>
    <w:link w:val="11"/>
    <w:rsid w:val="002A1F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A1FEB"/>
    <w:pPr>
      <w:widowControl w:val="0"/>
      <w:shd w:val="clear" w:color="auto" w:fill="FFFFFF"/>
      <w:spacing w:before="2280" w:after="0" w:line="278" w:lineRule="exact"/>
    </w:pPr>
    <w:rPr>
      <w:rFonts w:ascii="Times New Roman" w:eastAsia="Times New Roman" w:hAnsi="Times New Roman" w:cs="Times New Roman"/>
      <w:lang w:eastAsia="en-US"/>
    </w:rPr>
  </w:style>
  <w:style w:type="table" w:styleId="ac">
    <w:name w:val="Table Grid"/>
    <w:basedOn w:val="a1"/>
    <w:uiPriority w:val="59"/>
    <w:rsid w:val="0060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44623-B0CF-4912-A150-2C158C66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Костюк АС</cp:lastModifiedBy>
  <cp:revision>2</cp:revision>
  <dcterms:created xsi:type="dcterms:W3CDTF">2017-12-11T07:13:00Z</dcterms:created>
  <dcterms:modified xsi:type="dcterms:W3CDTF">2017-12-11T07:13:00Z</dcterms:modified>
</cp:coreProperties>
</file>