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4F" w:rsidRPr="005343F1" w:rsidRDefault="00A2284F" w:rsidP="009B1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cs="Times New Roman"/>
          <w:vertAlign w:val="superscript"/>
          <w:lang w:val="ru-RU"/>
        </w:rPr>
      </w:pPr>
      <w:r w:rsidRPr="005343F1">
        <w:rPr>
          <w:rFonts w:ascii="Times New Roman" w:hAnsi="Times New Roman" w:cs="Times New Roman"/>
          <w:lang w:val="ru-RU"/>
        </w:rPr>
        <w:t>Министерство образования Омской области</w:t>
      </w:r>
      <w:r w:rsidRPr="005343F1">
        <w:rPr>
          <w:rFonts w:ascii="Times New Roman" w:hAnsi="Times New Roman" w:cs="Times New Roman"/>
          <w:lang w:val="ru-RU"/>
        </w:rPr>
        <w:br/>
        <w:t>БПОУ ОО «Омский строительный колледж»</w:t>
      </w: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8A256A">
      <w:pPr>
        <w:pStyle w:val="a3"/>
        <w:spacing w:line="360" w:lineRule="auto"/>
        <w:ind w:left="-567" w:firstLine="2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BC57BD">
      <w:pPr>
        <w:pStyle w:val="a3"/>
        <w:spacing w:line="360" w:lineRule="auto"/>
        <w:ind w:left="-567" w:hanging="1287"/>
        <w:jc w:val="center"/>
        <w:rPr>
          <w:b/>
          <w:bCs/>
          <w:sz w:val="24"/>
          <w:szCs w:val="24"/>
        </w:rPr>
      </w:pPr>
    </w:p>
    <w:p w:rsidR="00A2284F" w:rsidRPr="005343F1" w:rsidRDefault="00A2284F" w:rsidP="009B1D58">
      <w:pPr>
        <w:pStyle w:val="a3"/>
        <w:spacing w:line="360" w:lineRule="auto"/>
        <w:jc w:val="center"/>
        <w:rPr>
          <w:b/>
          <w:bCs/>
          <w:caps/>
          <w:sz w:val="24"/>
          <w:szCs w:val="24"/>
        </w:rPr>
      </w:pPr>
      <w:r w:rsidRPr="005343F1">
        <w:rPr>
          <w:b/>
          <w:bCs/>
          <w:caps/>
          <w:sz w:val="24"/>
          <w:szCs w:val="24"/>
        </w:rPr>
        <w:t>МЕТОДИЧЕСКИЕ УКАЗАНИЯ</w:t>
      </w:r>
    </w:p>
    <w:p w:rsidR="00A2284F" w:rsidRPr="005343F1" w:rsidRDefault="00A2284F" w:rsidP="009B1D58">
      <w:pPr>
        <w:pStyle w:val="a3"/>
        <w:spacing w:line="360" w:lineRule="auto"/>
        <w:jc w:val="center"/>
        <w:rPr>
          <w:sz w:val="24"/>
          <w:szCs w:val="24"/>
        </w:rPr>
      </w:pPr>
      <w:r w:rsidRPr="005343F1">
        <w:rPr>
          <w:sz w:val="24"/>
          <w:szCs w:val="24"/>
        </w:rPr>
        <w:t>по выполнению практ</w:t>
      </w:r>
      <w:r>
        <w:rPr>
          <w:sz w:val="24"/>
          <w:szCs w:val="24"/>
        </w:rPr>
        <w:t>ических работ по дисциплине</w:t>
      </w:r>
    </w:p>
    <w:p w:rsidR="00A2284F" w:rsidRPr="005343F1" w:rsidRDefault="00A2284F" w:rsidP="009B1D58">
      <w:pPr>
        <w:pStyle w:val="a3"/>
        <w:spacing w:line="360" w:lineRule="auto"/>
        <w:jc w:val="center"/>
        <w:rPr>
          <w:sz w:val="24"/>
          <w:szCs w:val="24"/>
        </w:rPr>
      </w:pPr>
      <w:r>
        <w:rPr>
          <w:sz w:val="24"/>
          <w:szCs w:val="24"/>
        </w:rPr>
        <w:t>«Правовое обеспечение</w:t>
      </w:r>
      <w:r w:rsidRPr="005343F1">
        <w:rPr>
          <w:sz w:val="24"/>
          <w:szCs w:val="24"/>
        </w:rPr>
        <w:t xml:space="preserve"> профессиональной деятельности»</w:t>
      </w:r>
    </w:p>
    <w:p w:rsidR="00A2284F" w:rsidRPr="005343F1" w:rsidRDefault="00A2284F" w:rsidP="00BC57BD">
      <w:pPr>
        <w:pStyle w:val="a3"/>
        <w:spacing w:line="360" w:lineRule="auto"/>
        <w:ind w:left="-567" w:hanging="1287"/>
        <w:jc w:val="center"/>
        <w:rPr>
          <w:sz w:val="24"/>
          <w:szCs w:val="24"/>
        </w:rPr>
      </w:pPr>
    </w:p>
    <w:p w:rsidR="00A2284F" w:rsidRPr="005343F1" w:rsidRDefault="00A2284F" w:rsidP="009B1D58">
      <w:pPr>
        <w:pStyle w:val="a3"/>
        <w:spacing w:line="360" w:lineRule="auto"/>
        <w:jc w:val="both"/>
        <w:rPr>
          <w:sz w:val="24"/>
          <w:szCs w:val="24"/>
        </w:rPr>
      </w:pPr>
      <w:r w:rsidRPr="005343F1">
        <w:rPr>
          <w:sz w:val="24"/>
          <w:szCs w:val="24"/>
        </w:rPr>
        <w:t xml:space="preserve">Специальности: </w:t>
      </w:r>
    </w:p>
    <w:p w:rsidR="00A2284F" w:rsidRPr="005343F1" w:rsidRDefault="00F95175" w:rsidP="009B1D58">
      <w:pPr>
        <w:pStyle w:val="a3"/>
        <w:spacing w:line="360" w:lineRule="auto"/>
        <w:jc w:val="both"/>
        <w:rPr>
          <w:sz w:val="24"/>
          <w:szCs w:val="24"/>
        </w:rPr>
      </w:pPr>
      <w:r>
        <w:rPr>
          <w:sz w:val="24"/>
          <w:szCs w:val="24"/>
        </w:rPr>
        <w:t>08.02.01</w:t>
      </w:r>
      <w:r w:rsidR="00A2284F" w:rsidRPr="005343F1">
        <w:rPr>
          <w:sz w:val="24"/>
          <w:szCs w:val="24"/>
        </w:rPr>
        <w:t xml:space="preserve"> </w:t>
      </w:r>
      <w:r>
        <w:rPr>
          <w:sz w:val="24"/>
          <w:szCs w:val="24"/>
        </w:rPr>
        <w:t xml:space="preserve"> </w:t>
      </w:r>
      <w:r w:rsidR="00A2284F" w:rsidRPr="005343F1">
        <w:rPr>
          <w:sz w:val="24"/>
          <w:szCs w:val="24"/>
        </w:rPr>
        <w:t>Строительство и эксплуатация зданий и сооружений</w:t>
      </w:r>
    </w:p>
    <w:p w:rsidR="00A2284F" w:rsidRPr="005343F1" w:rsidRDefault="00F95175" w:rsidP="009B1D58">
      <w:pPr>
        <w:pStyle w:val="a3"/>
        <w:tabs>
          <w:tab w:val="left" w:pos="1127"/>
        </w:tabs>
        <w:spacing w:line="360" w:lineRule="auto"/>
        <w:jc w:val="both"/>
        <w:rPr>
          <w:sz w:val="24"/>
          <w:szCs w:val="24"/>
        </w:rPr>
      </w:pPr>
      <w:r>
        <w:rPr>
          <w:sz w:val="24"/>
          <w:szCs w:val="24"/>
        </w:rPr>
        <w:t xml:space="preserve">08.02.08 </w:t>
      </w:r>
      <w:r w:rsidR="00A2284F" w:rsidRPr="005343F1">
        <w:rPr>
          <w:sz w:val="24"/>
          <w:szCs w:val="24"/>
        </w:rPr>
        <w:t xml:space="preserve"> </w:t>
      </w:r>
      <w:r w:rsidR="00A2284F">
        <w:rPr>
          <w:sz w:val="24"/>
          <w:szCs w:val="24"/>
        </w:rPr>
        <w:t>Монтаж и эксплуатация оборудования и систем газоснабжения</w:t>
      </w:r>
    </w:p>
    <w:p w:rsidR="00A2284F" w:rsidRDefault="00A2284F" w:rsidP="00BC57BD">
      <w:pPr>
        <w:widowControl w:val="0"/>
        <w:spacing w:before="0" w:line="360" w:lineRule="auto"/>
        <w:ind w:left="-567" w:hanging="1287"/>
        <w:jc w:val="center"/>
        <w:rPr>
          <w:rFonts w:ascii="Times New Roman" w:hAnsi="Times New Roman" w:cs="Times New Roman"/>
          <w:lang w:val="ru-RU"/>
        </w:rPr>
      </w:pPr>
    </w:p>
    <w:p w:rsidR="00991B32" w:rsidRDefault="00991B32" w:rsidP="00BC57BD">
      <w:pPr>
        <w:widowControl w:val="0"/>
        <w:spacing w:before="0" w:line="360" w:lineRule="auto"/>
        <w:ind w:left="-567" w:hanging="1287"/>
        <w:jc w:val="center"/>
        <w:rPr>
          <w:rFonts w:ascii="Times New Roman" w:hAnsi="Times New Roman" w:cs="Times New Roman"/>
          <w:lang w:val="ru-RU"/>
        </w:rPr>
      </w:pPr>
    </w:p>
    <w:p w:rsidR="00991B32" w:rsidRPr="005343F1" w:rsidRDefault="00991B32" w:rsidP="00BC57BD">
      <w:pPr>
        <w:widowControl w:val="0"/>
        <w:spacing w:before="0" w:line="360" w:lineRule="auto"/>
        <w:ind w:left="-567" w:hanging="1287"/>
        <w:jc w:val="center"/>
        <w:rPr>
          <w:rFonts w:ascii="Times New Roman" w:hAnsi="Times New Roman" w:cs="Times New Roman"/>
          <w:lang w:val="ru-RU"/>
        </w:rPr>
      </w:pPr>
      <w:bookmarkStart w:id="0" w:name="_GoBack"/>
      <w:bookmarkEnd w:id="0"/>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Pr="005343F1" w:rsidRDefault="00A2284F" w:rsidP="00BC57BD">
      <w:pPr>
        <w:widowControl w:val="0"/>
        <w:spacing w:before="0" w:line="360" w:lineRule="auto"/>
        <w:ind w:left="-567" w:hanging="1287"/>
        <w:jc w:val="center"/>
        <w:rPr>
          <w:rFonts w:ascii="Times New Roman" w:hAnsi="Times New Roman" w:cs="Times New Roman"/>
          <w:lang w:val="ru-RU"/>
        </w:rPr>
      </w:pPr>
    </w:p>
    <w:p w:rsidR="00A2284F" w:rsidRDefault="00A2284F" w:rsidP="00BC57BD">
      <w:pPr>
        <w:pStyle w:val="a3"/>
        <w:spacing w:line="360" w:lineRule="auto"/>
        <w:ind w:left="-567" w:hanging="1287"/>
        <w:jc w:val="center"/>
        <w:rPr>
          <w:sz w:val="24"/>
          <w:szCs w:val="24"/>
        </w:rPr>
      </w:pPr>
    </w:p>
    <w:p w:rsidR="00A2284F" w:rsidRDefault="00A2284F" w:rsidP="00BC57BD">
      <w:pPr>
        <w:pStyle w:val="a3"/>
        <w:spacing w:line="360" w:lineRule="auto"/>
        <w:ind w:left="-567" w:hanging="1287"/>
        <w:jc w:val="center"/>
        <w:rPr>
          <w:sz w:val="24"/>
          <w:szCs w:val="24"/>
        </w:rPr>
      </w:pPr>
    </w:p>
    <w:p w:rsidR="00A2284F" w:rsidRDefault="00A2284F" w:rsidP="00BC57BD">
      <w:pPr>
        <w:pStyle w:val="a3"/>
        <w:spacing w:line="360" w:lineRule="auto"/>
        <w:ind w:left="-567" w:hanging="1287"/>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F95175" w:rsidRDefault="00F95175" w:rsidP="006F1E1A">
      <w:pPr>
        <w:pStyle w:val="a3"/>
        <w:spacing w:line="360" w:lineRule="auto"/>
        <w:jc w:val="center"/>
        <w:rPr>
          <w:sz w:val="24"/>
          <w:szCs w:val="24"/>
        </w:rPr>
      </w:pPr>
    </w:p>
    <w:p w:rsidR="00F95175" w:rsidRDefault="00F95175" w:rsidP="006F1E1A">
      <w:pPr>
        <w:pStyle w:val="a3"/>
        <w:spacing w:line="360" w:lineRule="auto"/>
        <w:jc w:val="center"/>
        <w:rPr>
          <w:sz w:val="24"/>
          <w:szCs w:val="24"/>
        </w:rPr>
      </w:pPr>
    </w:p>
    <w:p w:rsidR="00F95175" w:rsidRDefault="00F95175" w:rsidP="006F1E1A">
      <w:pPr>
        <w:pStyle w:val="a3"/>
        <w:spacing w:line="360" w:lineRule="auto"/>
        <w:jc w:val="center"/>
        <w:rPr>
          <w:sz w:val="24"/>
          <w:szCs w:val="24"/>
        </w:rPr>
      </w:pPr>
    </w:p>
    <w:p w:rsidR="00A2284F" w:rsidRPr="005343F1" w:rsidRDefault="00A2284F" w:rsidP="006F1E1A">
      <w:pPr>
        <w:pStyle w:val="a3"/>
        <w:spacing w:line="360" w:lineRule="auto"/>
        <w:jc w:val="center"/>
        <w:rPr>
          <w:sz w:val="24"/>
          <w:szCs w:val="24"/>
        </w:rPr>
      </w:pPr>
      <w:r w:rsidRPr="005343F1">
        <w:rPr>
          <w:sz w:val="24"/>
          <w:szCs w:val="24"/>
        </w:rPr>
        <w:t>Омск, 201</w:t>
      </w:r>
      <w:r w:rsidR="001255AE">
        <w:rPr>
          <w:sz w:val="24"/>
          <w:szCs w:val="24"/>
        </w:rPr>
        <w:t>6</w:t>
      </w:r>
      <w:r w:rsidRPr="005343F1">
        <w:rPr>
          <w:sz w:val="24"/>
          <w:szCs w:val="24"/>
        </w:rPr>
        <w:t xml:space="preserve"> г.</w:t>
      </w:r>
    </w:p>
    <w:p w:rsidR="00A2284F" w:rsidRDefault="00F248B0" w:rsidP="000E63C5">
      <w:pPr>
        <w:pStyle w:val="a3"/>
        <w:spacing w:line="360" w:lineRule="auto"/>
        <w:jc w:val="center"/>
        <w:rPr>
          <w:sz w:val="24"/>
          <w:szCs w:val="24"/>
          <w:highlight w:val="yellow"/>
        </w:rPr>
      </w:pPr>
      <w:r>
        <w:rPr>
          <w:noProof/>
          <w:sz w:val="24"/>
          <w:szCs w:val="24"/>
        </w:rPr>
        <w:lastRenderedPageBreak/>
        <w:drawing>
          <wp:inline distT="0" distB="0" distL="0" distR="0">
            <wp:extent cx="6334760" cy="8962927"/>
            <wp:effectExtent l="19050" t="0" r="8890" b="0"/>
            <wp:docPr id="1" name="Рисунок 1" descr="F:\2017-11-08\Im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11-08\Image0003.JPG"/>
                    <pic:cNvPicPr>
                      <a:picLocks noChangeAspect="1" noChangeArrowheads="1"/>
                    </pic:cNvPicPr>
                  </pic:nvPicPr>
                  <pic:blipFill>
                    <a:blip r:embed="rId7"/>
                    <a:srcRect/>
                    <a:stretch>
                      <a:fillRect/>
                    </a:stretch>
                  </pic:blipFill>
                  <pic:spPr bwMode="auto">
                    <a:xfrm>
                      <a:off x="0" y="0"/>
                      <a:ext cx="6334760" cy="8962927"/>
                    </a:xfrm>
                    <a:prstGeom prst="rect">
                      <a:avLst/>
                    </a:prstGeom>
                    <a:noFill/>
                    <a:ln w="9525">
                      <a:noFill/>
                      <a:miter lim="800000"/>
                      <a:headEnd/>
                      <a:tailEnd/>
                    </a:ln>
                  </pic:spPr>
                </pic:pic>
              </a:graphicData>
            </a:graphic>
          </wp:inline>
        </w:drawing>
      </w:r>
    </w:p>
    <w:p w:rsidR="00F95175" w:rsidRDefault="00F95175" w:rsidP="000E63C5">
      <w:pPr>
        <w:pStyle w:val="a3"/>
        <w:spacing w:line="360" w:lineRule="auto"/>
        <w:jc w:val="center"/>
        <w:rPr>
          <w:sz w:val="24"/>
          <w:szCs w:val="24"/>
          <w:highlight w:val="yellow"/>
        </w:rPr>
      </w:pPr>
    </w:p>
    <w:p w:rsidR="00F95175" w:rsidRDefault="00F95175" w:rsidP="000E63C5">
      <w:pPr>
        <w:pStyle w:val="a3"/>
        <w:spacing w:line="360" w:lineRule="auto"/>
        <w:jc w:val="center"/>
        <w:rPr>
          <w:sz w:val="24"/>
          <w:szCs w:val="24"/>
          <w:highlight w:val="yellow"/>
        </w:rPr>
      </w:pPr>
    </w:p>
    <w:p w:rsidR="00F95175" w:rsidRDefault="00F95175" w:rsidP="000E63C5">
      <w:pPr>
        <w:pStyle w:val="a3"/>
        <w:spacing w:line="360" w:lineRule="auto"/>
        <w:jc w:val="center"/>
        <w:rPr>
          <w:sz w:val="24"/>
          <w:szCs w:val="24"/>
          <w:highlight w:val="yellow"/>
        </w:rPr>
      </w:pPr>
    </w:p>
    <w:p w:rsidR="00A2284F" w:rsidRPr="005343F1" w:rsidRDefault="00A2284F" w:rsidP="000E63C5">
      <w:pPr>
        <w:pStyle w:val="a3"/>
        <w:spacing w:line="360" w:lineRule="auto"/>
        <w:jc w:val="center"/>
        <w:rPr>
          <w:sz w:val="24"/>
          <w:szCs w:val="24"/>
        </w:rPr>
      </w:pPr>
      <w:r w:rsidRPr="00716F22">
        <w:rPr>
          <w:sz w:val="24"/>
          <w:szCs w:val="24"/>
        </w:rPr>
        <w:t>СОДЕРЖАНИЕ</w:t>
      </w:r>
    </w:p>
    <w:p w:rsidR="00A2284F" w:rsidRDefault="00A2284F" w:rsidP="006F1E1A">
      <w:pPr>
        <w:pStyle w:val="a3"/>
        <w:spacing w:line="360" w:lineRule="auto"/>
        <w:jc w:val="center"/>
        <w:rPr>
          <w:sz w:val="24"/>
          <w:szCs w:val="24"/>
        </w:rPr>
      </w:pPr>
    </w:p>
    <w:tbl>
      <w:tblPr>
        <w:tblW w:w="9918" w:type="dxa"/>
        <w:tblInd w:w="-106" w:type="dxa"/>
        <w:tblLayout w:type="fixed"/>
        <w:tblLook w:val="00A0"/>
      </w:tblPr>
      <w:tblGrid>
        <w:gridCol w:w="9209"/>
        <w:gridCol w:w="709"/>
      </w:tblGrid>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ПОЯСНИТЕЛЬНАЯ ЗАПИСКА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4</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ПЕРЕЧЕНЬ ПРАКТИЧЕСКИХ РАБОТ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5</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МАТРИЦА ФОРМИРОВАНИЯ КОМПЕТЕНЦИЙ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6</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СОДЕРЖАНИЕ ПРАКТИЧЕСКИХ РАБОТ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7</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1 (Учебно-методический глоссарий)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24</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2 (Таблица критериев оценки конечных результатов обучения)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25</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3 (Вопросы к зачётному занятию по дисциплине)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26</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4 (Темы рефератов по курсу «Правовое обеспечение в профессиональной деятельности»)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p>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27</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5 (Избранная библиография для самостоятельного изучения вопросов юридической науки и правоприменения)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p>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28</w:t>
            </w:r>
          </w:p>
        </w:tc>
      </w:tr>
      <w:tr w:rsidR="00A2284F" w:rsidRPr="00716F22">
        <w:tc>
          <w:tcPr>
            <w:tcW w:w="9209" w:type="dxa"/>
            <w:shd w:val="clear" w:color="auto" w:fill="FFFFFF"/>
          </w:tcPr>
          <w:p w:rsidR="00A2284F" w:rsidRPr="006F6D2C" w:rsidRDefault="00A2284F" w:rsidP="006F6D2C">
            <w:pPr>
              <w:spacing w:before="0" w:line="360" w:lineRule="auto"/>
              <w:ind w:firstLine="0"/>
              <w:rPr>
                <w:rFonts w:ascii="Times New Roman" w:hAnsi="Times New Roman" w:cs="Times New Roman"/>
                <w:lang w:val="ru-RU"/>
              </w:rPr>
            </w:pPr>
            <w:r w:rsidRPr="006F6D2C">
              <w:rPr>
                <w:rFonts w:ascii="Times New Roman" w:hAnsi="Times New Roman" w:cs="Times New Roman"/>
                <w:lang w:val="ru-RU"/>
              </w:rPr>
              <w:t>ПРИЛОЖЕНИЕ 6 (Образец оформления практической работы) …………………………</w:t>
            </w:r>
          </w:p>
        </w:tc>
        <w:tc>
          <w:tcPr>
            <w:tcW w:w="709" w:type="dxa"/>
            <w:shd w:val="clear" w:color="auto" w:fill="FFFFFF"/>
          </w:tcPr>
          <w:p w:rsidR="00A2284F" w:rsidRPr="006F6D2C" w:rsidRDefault="00A2284F" w:rsidP="006F6D2C">
            <w:pPr>
              <w:spacing w:before="0" w:line="360" w:lineRule="auto"/>
              <w:ind w:firstLine="0"/>
              <w:jc w:val="center"/>
              <w:rPr>
                <w:rFonts w:ascii="Times New Roman" w:hAnsi="Times New Roman" w:cs="Times New Roman"/>
                <w:b/>
                <w:bCs/>
                <w:lang w:val="ru-RU"/>
              </w:rPr>
            </w:pPr>
            <w:r w:rsidRPr="006F6D2C">
              <w:rPr>
                <w:rFonts w:ascii="Times New Roman" w:hAnsi="Times New Roman" w:cs="Times New Roman"/>
                <w:b/>
                <w:bCs/>
                <w:lang w:val="ru-RU"/>
              </w:rPr>
              <w:t>29</w:t>
            </w:r>
          </w:p>
        </w:tc>
      </w:tr>
    </w:tbl>
    <w:p w:rsidR="00A2284F" w:rsidRPr="00716F22"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6F1E1A">
      <w:pPr>
        <w:pStyle w:val="a3"/>
        <w:spacing w:line="360" w:lineRule="auto"/>
        <w:jc w:val="center"/>
        <w:rPr>
          <w:sz w:val="24"/>
          <w:szCs w:val="24"/>
        </w:rPr>
      </w:pPr>
    </w:p>
    <w:p w:rsidR="00A2284F" w:rsidRDefault="00A2284F" w:rsidP="000E63C5">
      <w:pPr>
        <w:pStyle w:val="a3"/>
        <w:spacing w:line="360" w:lineRule="auto"/>
        <w:jc w:val="center"/>
        <w:rPr>
          <w:sz w:val="24"/>
          <w:szCs w:val="24"/>
        </w:rPr>
      </w:pPr>
      <w:r w:rsidRPr="005343F1">
        <w:rPr>
          <w:sz w:val="24"/>
          <w:szCs w:val="24"/>
        </w:rPr>
        <w:t>ПОЯСНИТЕЛЬНАЯ ЗАПИСКА</w:t>
      </w:r>
    </w:p>
    <w:p w:rsidR="001255AE" w:rsidRPr="005343F1" w:rsidRDefault="001255AE" w:rsidP="000E63C5">
      <w:pPr>
        <w:pStyle w:val="a3"/>
        <w:spacing w:line="360" w:lineRule="auto"/>
        <w:jc w:val="center"/>
        <w:rPr>
          <w:sz w:val="24"/>
          <w:szCs w:val="24"/>
        </w:rPr>
      </w:pPr>
    </w:p>
    <w:p w:rsidR="00A2284F" w:rsidRPr="005343F1" w:rsidRDefault="00A2284F" w:rsidP="0061122C">
      <w:pPr>
        <w:pStyle w:val="a3"/>
        <w:spacing w:line="360" w:lineRule="auto"/>
        <w:ind w:firstLine="540"/>
        <w:jc w:val="both"/>
        <w:rPr>
          <w:sz w:val="24"/>
          <w:szCs w:val="24"/>
        </w:rPr>
      </w:pPr>
      <w:r w:rsidRPr="005343F1">
        <w:rPr>
          <w:sz w:val="24"/>
          <w:szCs w:val="24"/>
        </w:rPr>
        <w:t xml:space="preserve">Методические указания </w:t>
      </w:r>
      <w:r>
        <w:rPr>
          <w:sz w:val="24"/>
          <w:szCs w:val="24"/>
        </w:rPr>
        <w:t>по выполнению практических работ по дисциплине «Правовое обеспечение</w:t>
      </w:r>
      <w:r w:rsidRPr="005343F1">
        <w:rPr>
          <w:sz w:val="24"/>
          <w:szCs w:val="24"/>
        </w:rPr>
        <w:t xml:space="preserve"> профессиональной деятельности» предназначены для студентов </w:t>
      </w:r>
      <w:r>
        <w:rPr>
          <w:sz w:val="24"/>
          <w:szCs w:val="24"/>
        </w:rPr>
        <w:t xml:space="preserve">следующих </w:t>
      </w:r>
      <w:r w:rsidRPr="005343F1">
        <w:rPr>
          <w:sz w:val="24"/>
          <w:szCs w:val="24"/>
        </w:rPr>
        <w:t>специальностей:</w:t>
      </w:r>
    </w:p>
    <w:p w:rsidR="00A2284F" w:rsidRPr="005343F1" w:rsidRDefault="00A2284F" w:rsidP="0061122C">
      <w:pPr>
        <w:pStyle w:val="a3"/>
        <w:spacing w:line="360" w:lineRule="auto"/>
        <w:ind w:firstLine="540"/>
        <w:jc w:val="both"/>
        <w:rPr>
          <w:sz w:val="24"/>
          <w:szCs w:val="24"/>
        </w:rPr>
      </w:pPr>
      <w:r w:rsidRPr="005343F1">
        <w:rPr>
          <w:sz w:val="24"/>
          <w:szCs w:val="24"/>
        </w:rPr>
        <w:t>08.02.01 Строительство и эксплуатация зданий и сооружений</w:t>
      </w:r>
    </w:p>
    <w:p w:rsidR="00A2284F" w:rsidRPr="005343F1" w:rsidRDefault="00A2284F" w:rsidP="0061122C">
      <w:pPr>
        <w:pStyle w:val="a3"/>
        <w:spacing w:line="360" w:lineRule="auto"/>
        <w:ind w:firstLine="540"/>
        <w:jc w:val="both"/>
        <w:rPr>
          <w:sz w:val="24"/>
          <w:szCs w:val="24"/>
        </w:rPr>
      </w:pPr>
      <w:r w:rsidRPr="005343F1">
        <w:rPr>
          <w:sz w:val="24"/>
          <w:szCs w:val="24"/>
        </w:rPr>
        <w:t xml:space="preserve">08.02.08 </w:t>
      </w:r>
      <w:r w:rsidR="00863651">
        <w:rPr>
          <w:sz w:val="24"/>
          <w:szCs w:val="24"/>
        </w:rPr>
        <w:t>Монтаж и эксплуатация оборудования и систем газоснабжения</w:t>
      </w:r>
    </w:p>
    <w:p w:rsidR="00A2284F" w:rsidRPr="005343F1" w:rsidRDefault="00A2284F" w:rsidP="0061122C">
      <w:pPr>
        <w:pStyle w:val="a3"/>
        <w:spacing w:line="360" w:lineRule="auto"/>
        <w:ind w:firstLine="540"/>
        <w:jc w:val="both"/>
        <w:rPr>
          <w:sz w:val="24"/>
          <w:szCs w:val="24"/>
        </w:rPr>
      </w:pPr>
      <w:r>
        <w:rPr>
          <w:sz w:val="24"/>
          <w:szCs w:val="24"/>
        </w:rPr>
        <w:t>Данные</w:t>
      </w:r>
      <w:r w:rsidRPr="005343F1">
        <w:rPr>
          <w:sz w:val="24"/>
          <w:szCs w:val="24"/>
        </w:rPr>
        <w:t xml:space="preserve"> </w:t>
      </w:r>
      <w:r>
        <w:rPr>
          <w:sz w:val="24"/>
          <w:szCs w:val="24"/>
        </w:rPr>
        <w:t>методические указания содержа</w:t>
      </w:r>
      <w:r w:rsidRPr="005343F1">
        <w:rPr>
          <w:sz w:val="24"/>
          <w:szCs w:val="24"/>
        </w:rPr>
        <w:t>т материалы по методике самостоятельного изучения либо практического освоения обучающимися учебной дисциплины</w:t>
      </w:r>
      <w:r>
        <w:rPr>
          <w:sz w:val="24"/>
          <w:szCs w:val="24"/>
        </w:rPr>
        <w:t xml:space="preserve">, а также </w:t>
      </w:r>
      <w:r w:rsidRPr="005343F1">
        <w:rPr>
          <w:sz w:val="24"/>
          <w:szCs w:val="24"/>
        </w:rPr>
        <w:t xml:space="preserve">подготовке к проверке </w:t>
      </w:r>
      <w:r>
        <w:rPr>
          <w:sz w:val="24"/>
          <w:szCs w:val="24"/>
        </w:rPr>
        <w:t xml:space="preserve">усвоенных знаний с целью оказания помощи обучающимся </w:t>
      </w:r>
      <w:r w:rsidRPr="005343F1">
        <w:rPr>
          <w:sz w:val="24"/>
          <w:szCs w:val="24"/>
        </w:rPr>
        <w:t>по выполнению работ</w:t>
      </w:r>
      <w:r>
        <w:rPr>
          <w:sz w:val="24"/>
          <w:szCs w:val="24"/>
        </w:rPr>
        <w:t xml:space="preserve"> в объеме определенной темы или</w:t>
      </w:r>
      <w:r w:rsidRPr="005343F1">
        <w:rPr>
          <w:sz w:val="24"/>
          <w:szCs w:val="24"/>
        </w:rPr>
        <w:t xml:space="preserve"> раздела.</w:t>
      </w:r>
    </w:p>
    <w:p w:rsidR="001255AE" w:rsidRDefault="00A2284F" w:rsidP="0061122C">
      <w:pPr>
        <w:pStyle w:val="a3"/>
        <w:spacing w:line="360" w:lineRule="auto"/>
        <w:ind w:firstLine="540"/>
        <w:jc w:val="both"/>
        <w:rPr>
          <w:sz w:val="24"/>
          <w:szCs w:val="24"/>
        </w:rPr>
      </w:pPr>
      <w:r w:rsidRPr="005343F1">
        <w:rPr>
          <w:sz w:val="24"/>
          <w:szCs w:val="24"/>
        </w:rPr>
        <w:t>В структуру пособия</w:t>
      </w:r>
    </w:p>
    <w:p w:rsidR="001255AE" w:rsidRDefault="001255AE" w:rsidP="0061122C">
      <w:pPr>
        <w:pStyle w:val="a3"/>
        <w:spacing w:line="360" w:lineRule="auto"/>
        <w:ind w:firstLine="540"/>
        <w:jc w:val="both"/>
        <w:rPr>
          <w:sz w:val="24"/>
          <w:szCs w:val="24"/>
        </w:rPr>
      </w:pPr>
      <w:r>
        <w:rPr>
          <w:sz w:val="24"/>
          <w:szCs w:val="24"/>
        </w:rPr>
        <w:t>-  входят перечень работ;</w:t>
      </w:r>
    </w:p>
    <w:p w:rsidR="001255AE" w:rsidRDefault="001255AE" w:rsidP="0061122C">
      <w:pPr>
        <w:pStyle w:val="a3"/>
        <w:spacing w:line="360" w:lineRule="auto"/>
        <w:ind w:firstLine="540"/>
        <w:jc w:val="both"/>
        <w:rPr>
          <w:sz w:val="24"/>
          <w:szCs w:val="24"/>
        </w:rPr>
      </w:pPr>
      <w:r>
        <w:rPr>
          <w:sz w:val="24"/>
          <w:szCs w:val="24"/>
        </w:rPr>
        <w:t>- матрица компетенций;</w:t>
      </w:r>
    </w:p>
    <w:p w:rsidR="001255AE" w:rsidRDefault="001255AE" w:rsidP="0061122C">
      <w:pPr>
        <w:pStyle w:val="a3"/>
        <w:spacing w:line="360" w:lineRule="auto"/>
        <w:ind w:firstLine="540"/>
        <w:jc w:val="both"/>
        <w:rPr>
          <w:sz w:val="24"/>
          <w:szCs w:val="24"/>
        </w:rPr>
      </w:pPr>
      <w:r>
        <w:rPr>
          <w:sz w:val="24"/>
          <w:szCs w:val="24"/>
        </w:rPr>
        <w:t>-</w:t>
      </w:r>
      <w:r w:rsidR="00A2284F" w:rsidRPr="005343F1">
        <w:rPr>
          <w:sz w:val="24"/>
          <w:szCs w:val="24"/>
        </w:rPr>
        <w:t xml:space="preserve"> содержание заданий с формами отчета </w:t>
      </w:r>
      <w:r w:rsidR="00A2284F">
        <w:rPr>
          <w:sz w:val="24"/>
          <w:szCs w:val="24"/>
        </w:rPr>
        <w:t>и критериями оценки результатов</w:t>
      </w:r>
      <w:r>
        <w:rPr>
          <w:sz w:val="24"/>
          <w:szCs w:val="24"/>
        </w:rPr>
        <w:t>;</w:t>
      </w:r>
    </w:p>
    <w:p w:rsidR="00A2284F" w:rsidRPr="005343F1" w:rsidRDefault="001255AE" w:rsidP="0061122C">
      <w:pPr>
        <w:pStyle w:val="a3"/>
        <w:spacing w:line="360" w:lineRule="auto"/>
        <w:ind w:firstLine="540"/>
        <w:jc w:val="both"/>
        <w:rPr>
          <w:sz w:val="24"/>
          <w:szCs w:val="24"/>
        </w:rPr>
      </w:pPr>
      <w:r>
        <w:rPr>
          <w:sz w:val="24"/>
          <w:szCs w:val="24"/>
        </w:rPr>
        <w:t xml:space="preserve">- </w:t>
      </w:r>
      <w:r w:rsidR="00A2284F">
        <w:rPr>
          <w:sz w:val="24"/>
          <w:szCs w:val="24"/>
        </w:rPr>
        <w:t xml:space="preserve"> приложения, позволяющие успешно справиться с практическими заданиями. </w:t>
      </w:r>
    </w:p>
    <w:p w:rsidR="00A2284F" w:rsidRPr="005343F1" w:rsidRDefault="00A2284F" w:rsidP="0061122C">
      <w:pPr>
        <w:shd w:val="clear" w:color="auto" w:fill="FFFFFF"/>
        <w:spacing w:before="0" w:line="360" w:lineRule="auto"/>
        <w:ind w:firstLine="540"/>
        <w:jc w:val="both"/>
        <w:rPr>
          <w:rFonts w:ascii="Times New Roman" w:hAnsi="Times New Roman" w:cs="Times New Roman"/>
          <w:color w:val="000000"/>
          <w:spacing w:val="-3"/>
          <w:lang w:val="ru-RU" w:eastAsia="ru-RU"/>
        </w:rPr>
      </w:pPr>
      <w:r w:rsidRPr="005343F1">
        <w:rPr>
          <w:rFonts w:ascii="Times New Roman" w:hAnsi="Times New Roman" w:cs="Times New Roman"/>
          <w:color w:val="000000"/>
          <w:spacing w:val="-2"/>
          <w:lang w:val="ru-RU" w:eastAsia="ru-RU"/>
        </w:rPr>
        <w:t>Не</w:t>
      </w:r>
      <w:r w:rsidRPr="005343F1">
        <w:rPr>
          <w:rFonts w:ascii="Times New Roman" w:hAnsi="Times New Roman" w:cs="Times New Roman"/>
          <w:color w:val="000000"/>
          <w:lang w:val="ru-RU" w:eastAsia="ru-RU"/>
        </w:rPr>
        <w:t xml:space="preserve">обходимым структурным элементом </w:t>
      </w:r>
      <w:r>
        <w:rPr>
          <w:rFonts w:ascii="Times New Roman" w:hAnsi="Times New Roman" w:cs="Times New Roman"/>
          <w:color w:val="000000"/>
          <w:lang w:val="ru-RU" w:eastAsia="ru-RU"/>
        </w:rPr>
        <w:t>практической</w:t>
      </w:r>
      <w:r w:rsidRPr="005343F1">
        <w:rPr>
          <w:rFonts w:ascii="Times New Roman" w:hAnsi="Times New Roman" w:cs="Times New Roman"/>
          <w:color w:val="000000"/>
          <w:lang w:val="ru-RU" w:eastAsia="ru-RU"/>
        </w:rPr>
        <w:t xml:space="preserve"> работы</w:t>
      </w:r>
      <w:r w:rsidRPr="005343F1">
        <w:rPr>
          <w:rFonts w:ascii="Times New Roman" w:hAnsi="Times New Roman" w:cs="Times New Roman"/>
          <w:color w:val="000000"/>
          <w:lang w:eastAsia="ru-RU"/>
        </w:rPr>
        <w:t> </w:t>
      </w:r>
      <w:r w:rsidRPr="005343F1">
        <w:rPr>
          <w:rFonts w:ascii="Times New Roman" w:hAnsi="Times New Roman" w:cs="Times New Roman"/>
          <w:color w:val="000000"/>
          <w:spacing w:val="-2"/>
          <w:lang w:val="ru-RU" w:eastAsia="ru-RU"/>
        </w:rPr>
        <w:t>помимо самост</w:t>
      </w:r>
      <w:r>
        <w:rPr>
          <w:rFonts w:ascii="Times New Roman" w:hAnsi="Times New Roman" w:cs="Times New Roman"/>
          <w:color w:val="000000"/>
          <w:spacing w:val="-2"/>
          <w:lang w:val="ru-RU" w:eastAsia="ru-RU"/>
        </w:rPr>
        <w:t>оятельной деятельности обучающихся</w:t>
      </w:r>
      <w:r w:rsidRPr="005343F1">
        <w:rPr>
          <w:rFonts w:ascii="Times New Roman" w:hAnsi="Times New Roman" w:cs="Times New Roman"/>
          <w:color w:val="000000"/>
          <w:spacing w:val="-2"/>
          <w:lang w:val="ru-RU" w:eastAsia="ru-RU"/>
        </w:rPr>
        <w:t xml:space="preserve">, </w:t>
      </w:r>
      <w:r w:rsidRPr="005343F1">
        <w:rPr>
          <w:rFonts w:ascii="Times New Roman" w:hAnsi="Times New Roman" w:cs="Times New Roman"/>
          <w:lang w:val="ru-RU"/>
        </w:rPr>
        <w:t>согласно Положению об организации и проведении практических занятий и лабораторных работ</w:t>
      </w:r>
      <w:r w:rsidRPr="005343F1">
        <w:rPr>
          <w:rFonts w:ascii="Times New Roman" w:hAnsi="Times New Roman" w:cs="Times New Roman"/>
          <w:color w:val="000000"/>
          <w:spacing w:val="-2"/>
          <w:lang w:val="ru-RU" w:eastAsia="ru-RU"/>
        </w:rPr>
        <w:t>, являются</w:t>
      </w:r>
      <w:r w:rsidRPr="005343F1">
        <w:rPr>
          <w:rFonts w:ascii="Times New Roman" w:hAnsi="Times New Roman" w:cs="Times New Roman"/>
          <w:color w:val="000000"/>
          <w:spacing w:val="-2"/>
          <w:lang w:eastAsia="ru-RU"/>
        </w:rPr>
        <w:t> </w:t>
      </w:r>
      <w:r w:rsidRPr="005343F1">
        <w:rPr>
          <w:rFonts w:ascii="Times New Roman" w:hAnsi="Times New Roman" w:cs="Times New Roman"/>
          <w:color w:val="000000"/>
          <w:spacing w:val="-2"/>
          <w:lang w:val="ru-RU" w:eastAsia="ru-RU"/>
        </w:rPr>
        <w:t>ин</w:t>
      </w:r>
      <w:r w:rsidRPr="005343F1">
        <w:rPr>
          <w:rFonts w:ascii="Times New Roman" w:hAnsi="Times New Roman" w:cs="Times New Roman"/>
          <w:color w:val="000000"/>
          <w:spacing w:val="-3"/>
          <w:lang w:val="ru-RU" w:eastAsia="ru-RU"/>
        </w:rPr>
        <w:t>структаж,</w:t>
      </w:r>
      <w:r w:rsidRPr="005343F1">
        <w:rPr>
          <w:rFonts w:ascii="Times New Roman" w:hAnsi="Times New Roman" w:cs="Times New Roman"/>
          <w:color w:val="000000"/>
          <w:spacing w:val="-3"/>
          <w:lang w:eastAsia="ru-RU"/>
        </w:rPr>
        <w:t> </w:t>
      </w:r>
      <w:r w:rsidRPr="005343F1">
        <w:rPr>
          <w:rFonts w:ascii="Times New Roman" w:hAnsi="Times New Roman" w:cs="Times New Roman"/>
          <w:color w:val="000000"/>
          <w:spacing w:val="-3"/>
          <w:lang w:val="ru-RU" w:eastAsia="ru-RU"/>
        </w:rPr>
        <w:t>проводимый преподавателем.</w:t>
      </w:r>
      <w:r>
        <w:rPr>
          <w:rFonts w:ascii="Times New Roman" w:hAnsi="Times New Roman" w:cs="Times New Roman"/>
          <w:color w:val="000000"/>
          <w:spacing w:val="-3"/>
          <w:lang w:val="ru-RU" w:eastAsia="ru-RU"/>
        </w:rPr>
        <w:t xml:space="preserve"> В данном пособии он представлен как алгоритм выполнения заданий. </w:t>
      </w:r>
      <w:r w:rsidRPr="005343F1">
        <w:rPr>
          <w:rFonts w:ascii="Times New Roman" w:hAnsi="Times New Roman" w:cs="Times New Roman"/>
          <w:color w:val="000000"/>
          <w:spacing w:val="-3"/>
          <w:lang w:val="ru-RU" w:eastAsia="ru-RU"/>
        </w:rPr>
        <w:t xml:space="preserve"> </w:t>
      </w:r>
    </w:p>
    <w:p w:rsidR="00A2284F" w:rsidRPr="005343F1" w:rsidRDefault="00A2284F" w:rsidP="00BC57BD">
      <w:pPr>
        <w:shd w:val="clear" w:color="auto" w:fill="FFFFFF"/>
        <w:spacing w:before="0" w:line="360" w:lineRule="auto"/>
        <w:ind w:left="-567" w:hanging="142"/>
        <w:jc w:val="both"/>
        <w:rPr>
          <w:rFonts w:ascii="Times New Roman" w:hAnsi="Times New Roman" w:cs="Times New Roman"/>
          <w:color w:val="000000"/>
          <w:spacing w:val="-3"/>
          <w:lang w:val="ru-RU" w:eastAsia="ru-RU"/>
        </w:rPr>
      </w:pPr>
    </w:p>
    <w:p w:rsidR="00A2284F" w:rsidRPr="005343F1"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Pr="005343F1"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BC57BD">
      <w:pPr>
        <w:shd w:val="clear" w:color="auto" w:fill="FFFFFF"/>
        <w:spacing w:before="0" w:line="360" w:lineRule="auto"/>
        <w:ind w:left="-567" w:hanging="142"/>
        <w:jc w:val="both"/>
        <w:rPr>
          <w:rFonts w:ascii="Times New Roman" w:hAnsi="Times New Roman" w:cs="Times New Roman"/>
          <w:b/>
          <w:bCs/>
          <w:color w:val="000000"/>
          <w:spacing w:val="-3"/>
          <w:lang w:val="ru-RU" w:eastAsia="ru-RU"/>
        </w:rPr>
      </w:pPr>
    </w:p>
    <w:p w:rsidR="00A2284F" w:rsidRDefault="00A2284F" w:rsidP="001255AE">
      <w:pPr>
        <w:shd w:val="clear" w:color="auto" w:fill="FFFFFF"/>
        <w:spacing w:before="0" w:line="360" w:lineRule="auto"/>
        <w:ind w:firstLine="0"/>
        <w:jc w:val="both"/>
        <w:rPr>
          <w:rFonts w:ascii="Times New Roman" w:hAnsi="Times New Roman" w:cs="Times New Roman"/>
          <w:b/>
          <w:bCs/>
          <w:color w:val="000000"/>
          <w:spacing w:val="-3"/>
          <w:lang w:val="ru-RU" w:eastAsia="ru-RU"/>
        </w:rPr>
      </w:pPr>
    </w:p>
    <w:p w:rsidR="00A2284F" w:rsidRPr="005343F1" w:rsidRDefault="00A2284F" w:rsidP="000E63C5">
      <w:pPr>
        <w:pStyle w:val="a3"/>
        <w:spacing w:line="360" w:lineRule="auto"/>
        <w:jc w:val="center"/>
        <w:rPr>
          <w:sz w:val="24"/>
          <w:szCs w:val="24"/>
        </w:rPr>
      </w:pPr>
      <w:r w:rsidRPr="005343F1">
        <w:rPr>
          <w:sz w:val="24"/>
          <w:szCs w:val="24"/>
        </w:rPr>
        <w:lastRenderedPageBreak/>
        <w:t>ПЕРЕЧЕНЬ ПРАКТИЧЕСКИХ РАБОТ</w:t>
      </w:r>
    </w:p>
    <w:p w:rsidR="00A2284F" w:rsidRPr="005343F1" w:rsidRDefault="00A2284F" w:rsidP="000E63C5">
      <w:pPr>
        <w:pStyle w:val="a3"/>
        <w:spacing w:line="360" w:lineRule="auto"/>
        <w:jc w:val="center"/>
        <w:rPr>
          <w:i/>
          <w:iCs/>
          <w:sz w:val="24"/>
          <w:szCs w:val="24"/>
        </w:rPr>
      </w:pPr>
      <w:r w:rsidRPr="005343F1">
        <w:rPr>
          <w:i/>
          <w:iCs/>
          <w:sz w:val="24"/>
          <w:szCs w:val="24"/>
        </w:rPr>
        <w:t>(в соответствии с рабочей программой)</w:t>
      </w:r>
    </w:p>
    <w:tbl>
      <w:tblPr>
        <w:tblW w:w="103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3686"/>
        <w:gridCol w:w="2836"/>
        <w:gridCol w:w="850"/>
        <w:gridCol w:w="2536"/>
      </w:tblGrid>
      <w:tr w:rsidR="00A2284F" w:rsidRPr="005343F1">
        <w:tc>
          <w:tcPr>
            <w:tcW w:w="425" w:type="dxa"/>
          </w:tcPr>
          <w:p w:rsidR="00A2284F" w:rsidRPr="00FB10C5" w:rsidRDefault="00A2284F" w:rsidP="00FB10C5">
            <w:pPr>
              <w:pStyle w:val="a3"/>
              <w:spacing w:line="276" w:lineRule="auto"/>
              <w:ind w:left="34" w:right="-392" w:hanging="34"/>
              <w:rPr>
                <w:b/>
                <w:bCs/>
                <w:sz w:val="24"/>
                <w:szCs w:val="24"/>
              </w:rPr>
            </w:pPr>
            <w:r w:rsidRPr="00FB10C5">
              <w:rPr>
                <w:b/>
                <w:bCs/>
                <w:sz w:val="24"/>
                <w:szCs w:val="24"/>
              </w:rPr>
              <w:t>№</w:t>
            </w:r>
          </w:p>
        </w:tc>
        <w:tc>
          <w:tcPr>
            <w:tcW w:w="3686" w:type="dxa"/>
          </w:tcPr>
          <w:p w:rsidR="00A2284F" w:rsidRPr="00FB10C5" w:rsidRDefault="00A2284F" w:rsidP="00FB10C5">
            <w:pPr>
              <w:pStyle w:val="a3"/>
              <w:spacing w:line="276" w:lineRule="auto"/>
              <w:ind w:left="34" w:right="-406" w:hanging="567"/>
              <w:jc w:val="center"/>
              <w:rPr>
                <w:b/>
                <w:bCs/>
                <w:sz w:val="24"/>
                <w:szCs w:val="24"/>
              </w:rPr>
            </w:pPr>
            <w:r w:rsidRPr="00FB10C5">
              <w:rPr>
                <w:b/>
                <w:bCs/>
                <w:sz w:val="24"/>
                <w:szCs w:val="24"/>
              </w:rPr>
              <w:t>Тема, раздел</w:t>
            </w:r>
          </w:p>
        </w:tc>
        <w:tc>
          <w:tcPr>
            <w:tcW w:w="2836" w:type="dxa"/>
          </w:tcPr>
          <w:p w:rsidR="00A2284F" w:rsidRPr="00FB10C5" w:rsidRDefault="00A2284F" w:rsidP="00FB10C5">
            <w:pPr>
              <w:pStyle w:val="a3"/>
              <w:spacing w:line="276" w:lineRule="auto"/>
              <w:ind w:left="34" w:right="-406" w:hanging="425"/>
              <w:jc w:val="center"/>
              <w:rPr>
                <w:b/>
                <w:bCs/>
                <w:sz w:val="24"/>
                <w:szCs w:val="24"/>
              </w:rPr>
            </w:pPr>
            <w:r w:rsidRPr="00FB10C5">
              <w:rPr>
                <w:b/>
                <w:bCs/>
                <w:sz w:val="24"/>
                <w:szCs w:val="24"/>
              </w:rPr>
              <w:t>Вид работы</w:t>
            </w:r>
          </w:p>
        </w:tc>
        <w:tc>
          <w:tcPr>
            <w:tcW w:w="850" w:type="dxa"/>
          </w:tcPr>
          <w:p w:rsidR="00A2284F" w:rsidRPr="00FB10C5" w:rsidRDefault="00A2284F" w:rsidP="00FB10C5">
            <w:pPr>
              <w:pStyle w:val="a3"/>
              <w:spacing w:line="276" w:lineRule="auto"/>
              <w:ind w:left="35" w:right="-406" w:hanging="427"/>
              <w:jc w:val="center"/>
              <w:rPr>
                <w:b/>
                <w:bCs/>
                <w:sz w:val="24"/>
                <w:szCs w:val="24"/>
              </w:rPr>
            </w:pPr>
            <w:r w:rsidRPr="00FB10C5">
              <w:rPr>
                <w:b/>
                <w:bCs/>
                <w:sz w:val="24"/>
                <w:szCs w:val="24"/>
              </w:rPr>
              <w:t>Кол-во</w:t>
            </w:r>
          </w:p>
          <w:p w:rsidR="00A2284F" w:rsidRPr="00FB10C5" w:rsidRDefault="00A2284F" w:rsidP="00FB10C5">
            <w:pPr>
              <w:pStyle w:val="a3"/>
              <w:spacing w:line="276" w:lineRule="auto"/>
              <w:ind w:left="35" w:right="-406" w:hanging="427"/>
              <w:rPr>
                <w:b/>
                <w:bCs/>
                <w:sz w:val="24"/>
                <w:szCs w:val="24"/>
              </w:rPr>
            </w:pPr>
            <w:r w:rsidRPr="00FB10C5">
              <w:rPr>
                <w:b/>
                <w:bCs/>
                <w:sz w:val="24"/>
                <w:szCs w:val="24"/>
              </w:rPr>
              <w:t xml:space="preserve">       часов</w:t>
            </w:r>
          </w:p>
        </w:tc>
        <w:tc>
          <w:tcPr>
            <w:tcW w:w="2536" w:type="dxa"/>
          </w:tcPr>
          <w:p w:rsidR="00A2284F" w:rsidRPr="00FB10C5" w:rsidRDefault="00A2284F" w:rsidP="00FB10C5">
            <w:pPr>
              <w:pStyle w:val="a3"/>
              <w:spacing w:line="276" w:lineRule="auto"/>
              <w:ind w:left="34" w:right="-406" w:hanging="425"/>
              <w:jc w:val="center"/>
              <w:rPr>
                <w:b/>
                <w:bCs/>
                <w:sz w:val="24"/>
                <w:szCs w:val="24"/>
              </w:rPr>
            </w:pPr>
            <w:r w:rsidRPr="00FB10C5">
              <w:rPr>
                <w:b/>
                <w:bCs/>
                <w:sz w:val="24"/>
                <w:szCs w:val="24"/>
              </w:rPr>
              <w:t>Виды</w:t>
            </w:r>
          </w:p>
          <w:p w:rsidR="00A2284F" w:rsidRPr="00FB10C5" w:rsidRDefault="00A2284F" w:rsidP="00FB10C5">
            <w:pPr>
              <w:pStyle w:val="a3"/>
              <w:spacing w:line="276" w:lineRule="auto"/>
              <w:ind w:left="34" w:right="-406" w:hanging="425"/>
              <w:jc w:val="center"/>
              <w:rPr>
                <w:b/>
                <w:bCs/>
                <w:sz w:val="24"/>
                <w:szCs w:val="24"/>
              </w:rPr>
            </w:pPr>
            <w:r w:rsidRPr="00FB10C5">
              <w:rPr>
                <w:b/>
                <w:bCs/>
                <w:sz w:val="24"/>
                <w:szCs w:val="24"/>
              </w:rPr>
              <w:t xml:space="preserve"> контроля</w:t>
            </w:r>
          </w:p>
        </w:tc>
      </w:tr>
      <w:tr w:rsidR="00A2284F" w:rsidRPr="005343F1">
        <w:trPr>
          <w:trHeight w:val="476"/>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1.</w:t>
            </w:r>
          </w:p>
          <w:p w:rsidR="00A2284F" w:rsidRPr="005343F1" w:rsidRDefault="00A2284F" w:rsidP="00EA523A">
            <w:pPr>
              <w:pStyle w:val="a3"/>
              <w:spacing w:line="360" w:lineRule="auto"/>
              <w:ind w:left="34" w:right="-392"/>
              <w:rPr>
                <w:sz w:val="24"/>
                <w:szCs w:val="24"/>
              </w:rPr>
            </w:pPr>
          </w:p>
          <w:p w:rsidR="00A2284F" w:rsidRPr="005343F1" w:rsidRDefault="00A2284F" w:rsidP="00EA523A">
            <w:pPr>
              <w:pStyle w:val="a3"/>
              <w:spacing w:line="360" w:lineRule="auto"/>
              <w:ind w:left="34" w:right="-392"/>
              <w:rPr>
                <w:sz w:val="24"/>
                <w:szCs w:val="24"/>
              </w:rPr>
            </w:pP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 xml:space="preserve">Нормативно-правовые акты и система российского законодательства  </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 xml:space="preserve">Практическая работа № 1 </w:t>
            </w:r>
          </w:p>
        </w:tc>
        <w:tc>
          <w:tcPr>
            <w:tcW w:w="850" w:type="dxa"/>
          </w:tcPr>
          <w:p w:rsidR="00A2284F" w:rsidRDefault="00A2284F" w:rsidP="00EA523A">
            <w:pPr>
              <w:pStyle w:val="a3"/>
              <w:spacing w:line="360" w:lineRule="auto"/>
              <w:ind w:left="34" w:right="-406" w:hanging="426"/>
              <w:jc w:val="center"/>
              <w:rPr>
                <w:sz w:val="24"/>
                <w:szCs w:val="24"/>
              </w:rPr>
            </w:pPr>
            <w:r w:rsidRPr="005343F1">
              <w:rPr>
                <w:sz w:val="24"/>
                <w:szCs w:val="24"/>
              </w:rPr>
              <w:t>2</w:t>
            </w:r>
          </w:p>
          <w:p w:rsidR="00A2284F" w:rsidRPr="00EA523A" w:rsidRDefault="00A2284F" w:rsidP="00EA523A">
            <w:pPr>
              <w:ind w:hanging="426"/>
              <w:rPr>
                <w:lang w:val="ru-RU" w:eastAsia="ru-RU"/>
              </w:rPr>
            </w:pP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Аналитическая схема</w:t>
            </w:r>
          </w:p>
        </w:tc>
      </w:tr>
      <w:tr w:rsidR="00A2284F" w:rsidRPr="005343F1">
        <w:trPr>
          <w:trHeight w:val="231"/>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2.</w:t>
            </w: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Права и свободы человека и гражданина</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2</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 xml:space="preserve">Презентация </w:t>
            </w:r>
          </w:p>
        </w:tc>
      </w:tr>
      <w:tr w:rsidR="00A2284F" w:rsidRPr="005343F1">
        <w:trPr>
          <w:trHeight w:val="176"/>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3.</w:t>
            </w: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Правонарушения и юридическая ответственность</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3</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Ситуационные задачи</w:t>
            </w:r>
          </w:p>
        </w:tc>
      </w:tr>
      <w:tr w:rsidR="00A2284F" w:rsidRPr="005343F1">
        <w:trPr>
          <w:trHeight w:val="122"/>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4.</w:t>
            </w: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Гражданско-правовые договоры</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4</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Макет договора</w:t>
            </w:r>
          </w:p>
        </w:tc>
      </w:tr>
      <w:tr w:rsidR="00A2284F" w:rsidRPr="005343F1">
        <w:trPr>
          <w:trHeight w:val="231"/>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5.</w:t>
            </w: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Трудовые правоотношения</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5</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Письменная работа</w:t>
            </w:r>
          </w:p>
        </w:tc>
      </w:tr>
      <w:tr w:rsidR="00A2284F" w:rsidRPr="005343F1">
        <w:trPr>
          <w:trHeight w:val="176"/>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6.</w:t>
            </w:r>
          </w:p>
        </w:tc>
        <w:tc>
          <w:tcPr>
            <w:tcW w:w="3686" w:type="dxa"/>
          </w:tcPr>
          <w:p w:rsidR="00FA28A4" w:rsidRDefault="00FA28A4" w:rsidP="00EA523A">
            <w:pPr>
              <w:pStyle w:val="a3"/>
              <w:spacing w:line="360" w:lineRule="auto"/>
              <w:ind w:left="34" w:right="-406"/>
              <w:rPr>
                <w:sz w:val="24"/>
                <w:szCs w:val="24"/>
              </w:rPr>
            </w:pPr>
            <w:r>
              <w:rPr>
                <w:sz w:val="24"/>
                <w:szCs w:val="24"/>
              </w:rPr>
              <w:t>Админ</w:t>
            </w:r>
            <w:r w:rsidR="00A2284F" w:rsidRPr="005343F1">
              <w:rPr>
                <w:sz w:val="24"/>
                <w:szCs w:val="24"/>
              </w:rPr>
              <w:t xml:space="preserve">истративные </w:t>
            </w:r>
          </w:p>
          <w:p w:rsidR="00A2284F" w:rsidRPr="005343F1" w:rsidRDefault="00A2284F" w:rsidP="00EA523A">
            <w:pPr>
              <w:pStyle w:val="a3"/>
              <w:spacing w:line="360" w:lineRule="auto"/>
              <w:ind w:left="34" w:right="-406"/>
              <w:rPr>
                <w:sz w:val="24"/>
                <w:szCs w:val="24"/>
              </w:rPr>
            </w:pPr>
            <w:r w:rsidRPr="005343F1">
              <w:rPr>
                <w:sz w:val="24"/>
                <w:szCs w:val="24"/>
              </w:rPr>
              <w:t xml:space="preserve">правонарушения </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6</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Ситуационные задачи</w:t>
            </w:r>
          </w:p>
        </w:tc>
      </w:tr>
      <w:tr w:rsidR="00A2284F" w:rsidRPr="005343F1">
        <w:trPr>
          <w:trHeight w:val="60"/>
        </w:trPr>
        <w:tc>
          <w:tcPr>
            <w:tcW w:w="425" w:type="dxa"/>
          </w:tcPr>
          <w:p w:rsidR="00A2284F" w:rsidRPr="005343F1" w:rsidRDefault="00A2284F" w:rsidP="00EA523A">
            <w:pPr>
              <w:pStyle w:val="a3"/>
              <w:spacing w:line="360" w:lineRule="auto"/>
              <w:ind w:left="34" w:right="-392"/>
              <w:rPr>
                <w:sz w:val="24"/>
                <w:szCs w:val="24"/>
              </w:rPr>
            </w:pPr>
            <w:r w:rsidRPr="005343F1">
              <w:rPr>
                <w:sz w:val="24"/>
                <w:szCs w:val="24"/>
              </w:rPr>
              <w:t>7.</w:t>
            </w:r>
          </w:p>
        </w:tc>
        <w:tc>
          <w:tcPr>
            <w:tcW w:w="3686" w:type="dxa"/>
          </w:tcPr>
          <w:p w:rsidR="00A2284F" w:rsidRPr="005343F1" w:rsidRDefault="00A2284F" w:rsidP="00EA523A">
            <w:pPr>
              <w:pStyle w:val="a3"/>
              <w:spacing w:line="360" w:lineRule="auto"/>
              <w:ind w:left="34" w:right="-406"/>
              <w:rPr>
                <w:sz w:val="24"/>
                <w:szCs w:val="24"/>
              </w:rPr>
            </w:pPr>
            <w:r w:rsidRPr="005343F1">
              <w:rPr>
                <w:sz w:val="24"/>
                <w:szCs w:val="24"/>
              </w:rPr>
              <w:t>Правоприменительные и правозащитные органы</w:t>
            </w:r>
          </w:p>
        </w:tc>
        <w:tc>
          <w:tcPr>
            <w:tcW w:w="2836" w:type="dxa"/>
          </w:tcPr>
          <w:p w:rsidR="00A2284F" w:rsidRPr="005343F1" w:rsidRDefault="00A2284F" w:rsidP="00EA523A">
            <w:pPr>
              <w:pStyle w:val="a3"/>
              <w:spacing w:line="360" w:lineRule="auto"/>
              <w:ind w:left="34" w:right="-406" w:hanging="425"/>
              <w:jc w:val="center"/>
              <w:rPr>
                <w:sz w:val="24"/>
                <w:szCs w:val="24"/>
              </w:rPr>
            </w:pPr>
            <w:r w:rsidRPr="005343F1">
              <w:rPr>
                <w:sz w:val="24"/>
                <w:szCs w:val="24"/>
              </w:rPr>
              <w:t>Практическая работа № 7</w:t>
            </w:r>
          </w:p>
        </w:tc>
        <w:tc>
          <w:tcPr>
            <w:tcW w:w="850"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2</w:t>
            </w:r>
          </w:p>
        </w:tc>
        <w:tc>
          <w:tcPr>
            <w:tcW w:w="2536" w:type="dxa"/>
          </w:tcPr>
          <w:p w:rsidR="00A2284F" w:rsidRPr="005343F1" w:rsidRDefault="00A2284F" w:rsidP="00EA523A">
            <w:pPr>
              <w:pStyle w:val="a3"/>
              <w:spacing w:line="360" w:lineRule="auto"/>
              <w:ind w:left="34" w:right="-406" w:hanging="426"/>
              <w:jc w:val="center"/>
              <w:rPr>
                <w:sz w:val="24"/>
                <w:szCs w:val="24"/>
              </w:rPr>
            </w:pPr>
            <w:r w:rsidRPr="005343F1">
              <w:rPr>
                <w:sz w:val="24"/>
                <w:szCs w:val="24"/>
              </w:rPr>
              <w:t>Тест</w:t>
            </w:r>
          </w:p>
        </w:tc>
      </w:tr>
    </w:tbl>
    <w:p w:rsidR="00A2284F" w:rsidRPr="005343F1" w:rsidRDefault="00A2284F" w:rsidP="006F1E1A">
      <w:pPr>
        <w:pStyle w:val="a3"/>
        <w:spacing w:line="360" w:lineRule="auto"/>
        <w:jc w:val="center"/>
        <w:rPr>
          <w:sz w:val="24"/>
          <w:szCs w:val="24"/>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6F1E1A">
      <w:pPr>
        <w:spacing w:before="0" w:line="360" w:lineRule="auto"/>
        <w:ind w:firstLine="0"/>
        <w:rPr>
          <w:rFonts w:ascii="Times New Roman" w:hAnsi="Times New Roman" w:cs="Times New Roman"/>
          <w:b/>
          <w:bCs/>
          <w:lang w:val="ru-RU" w:eastAsia="ru-RU"/>
        </w:rPr>
      </w:pPr>
    </w:p>
    <w:p w:rsidR="00A2284F" w:rsidRDefault="00A2284F" w:rsidP="000E63C5">
      <w:pPr>
        <w:pStyle w:val="a3"/>
        <w:spacing w:line="360" w:lineRule="auto"/>
        <w:jc w:val="center"/>
        <w:rPr>
          <w:sz w:val="24"/>
          <w:szCs w:val="24"/>
        </w:rPr>
      </w:pPr>
    </w:p>
    <w:p w:rsidR="00A2284F" w:rsidRDefault="00A2284F" w:rsidP="000E63C5">
      <w:pPr>
        <w:pStyle w:val="a3"/>
        <w:spacing w:line="360" w:lineRule="auto"/>
        <w:jc w:val="center"/>
        <w:rPr>
          <w:sz w:val="24"/>
          <w:szCs w:val="24"/>
        </w:rPr>
      </w:pPr>
    </w:p>
    <w:p w:rsidR="00A2284F" w:rsidRPr="005343F1" w:rsidRDefault="00A2284F" w:rsidP="000E63C5">
      <w:pPr>
        <w:pStyle w:val="a3"/>
        <w:spacing w:line="360" w:lineRule="auto"/>
        <w:jc w:val="center"/>
        <w:rPr>
          <w:sz w:val="24"/>
          <w:szCs w:val="24"/>
        </w:rPr>
      </w:pPr>
      <w:r w:rsidRPr="005343F1">
        <w:rPr>
          <w:sz w:val="24"/>
          <w:szCs w:val="24"/>
        </w:rPr>
        <w:lastRenderedPageBreak/>
        <w:t>МАТРИЦА ФОРМИРОВАНИЯ КОМПЕТЕНЦИЙ</w:t>
      </w:r>
    </w:p>
    <w:p w:rsidR="00A2284F" w:rsidRPr="005343F1" w:rsidRDefault="00A2284F" w:rsidP="00BC57BD">
      <w:pPr>
        <w:spacing w:before="0" w:line="360" w:lineRule="auto"/>
        <w:ind w:left="-567" w:firstLine="0"/>
        <w:jc w:val="both"/>
        <w:rPr>
          <w:rFonts w:ascii="Times New Roman" w:hAnsi="Times New Roman" w:cs="Times New Roman"/>
          <w:lang w:val="ru-RU" w:eastAsia="ru-RU"/>
        </w:rPr>
      </w:pPr>
      <w:r w:rsidRPr="005343F1">
        <w:rPr>
          <w:rFonts w:ascii="Times New Roman" w:hAnsi="Times New Roman" w:cs="Times New Roman"/>
          <w:lang w:val="ru-RU" w:eastAsia="ru-RU"/>
        </w:rPr>
        <w:tab/>
        <w:t xml:space="preserve">В связи с требованиями к условиям реализации ОПОП специальностям: </w:t>
      </w:r>
    </w:p>
    <w:p w:rsidR="001255AE" w:rsidRPr="005343F1" w:rsidRDefault="001255AE" w:rsidP="001255AE">
      <w:pPr>
        <w:pStyle w:val="a3"/>
        <w:spacing w:line="360" w:lineRule="auto"/>
        <w:ind w:firstLine="540"/>
        <w:jc w:val="both"/>
        <w:rPr>
          <w:sz w:val="24"/>
          <w:szCs w:val="24"/>
        </w:rPr>
      </w:pPr>
      <w:r w:rsidRPr="005343F1">
        <w:rPr>
          <w:sz w:val="24"/>
          <w:szCs w:val="24"/>
        </w:rPr>
        <w:t>08.02.01 Строительство и эксплуатация зданий и сооружений</w:t>
      </w:r>
    </w:p>
    <w:p w:rsidR="001255AE" w:rsidRPr="005343F1" w:rsidRDefault="001255AE" w:rsidP="001255AE">
      <w:pPr>
        <w:pStyle w:val="a3"/>
        <w:spacing w:line="360" w:lineRule="auto"/>
        <w:ind w:firstLine="540"/>
        <w:jc w:val="both"/>
        <w:rPr>
          <w:sz w:val="24"/>
          <w:szCs w:val="24"/>
        </w:rPr>
      </w:pPr>
      <w:r w:rsidRPr="005343F1">
        <w:rPr>
          <w:sz w:val="24"/>
          <w:szCs w:val="24"/>
        </w:rPr>
        <w:t xml:space="preserve">08.02.08 </w:t>
      </w:r>
      <w:r>
        <w:rPr>
          <w:sz w:val="24"/>
          <w:szCs w:val="24"/>
        </w:rPr>
        <w:t>Монтаж и эксплуатация оборудования и систем газоснабжения</w:t>
      </w:r>
    </w:p>
    <w:p w:rsidR="00A2284F" w:rsidRPr="005343F1" w:rsidRDefault="00A2284F" w:rsidP="0039151B">
      <w:pPr>
        <w:spacing w:before="0" w:line="360" w:lineRule="auto"/>
        <w:ind w:firstLine="0"/>
        <w:jc w:val="both"/>
        <w:rPr>
          <w:rFonts w:ascii="Times New Roman" w:hAnsi="Times New Roman" w:cs="Times New Roman"/>
          <w:lang w:val="ru-RU" w:eastAsia="ru-RU"/>
        </w:rPr>
      </w:pPr>
      <w:r w:rsidRPr="005343F1">
        <w:rPr>
          <w:rFonts w:ascii="Times New Roman" w:hAnsi="Times New Roman" w:cs="Times New Roman"/>
          <w:lang w:val="ru-RU" w:eastAsia="ru-RU"/>
        </w:rPr>
        <w:t>данные методиче</w:t>
      </w:r>
      <w:r>
        <w:rPr>
          <w:rFonts w:ascii="Times New Roman" w:hAnsi="Times New Roman" w:cs="Times New Roman"/>
          <w:lang w:val="ru-RU" w:eastAsia="ru-RU"/>
        </w:rPr>
        <w:t xml:space="preserve">ские рекомендации демонстрируют </w:t>
      </w:r>
      <w:r w:rsidRPr="005343F1">
        <w:rPr>
          <w:rFonts w:ascii="Times New Roman" w:hAnsi="Times New Roman" w:cs="Times New Roman"/>
          <w:lang w:val="ru-RU" w:eastAsia="ru-RU"/>
        </w:rPr>
        <w:t>формирование конечных результатов обучения в виде общих (ОК) и профессиональных (ПК) компетенций, умений (У) и знаний (З):</w:t>
      </w:r>
    </w:p>
    <w:p w:rsidR="00A2284F" w:rsidRPr="005343F1" w:rsidRDefault="00A2284F" w:rsidP="00BC57BD">
      <w:pPr>
        <w:spacing w:before="0" w:line="360" w:lineRule="auto"/>
        <w:ind w:left="-567" w:hanging="1287"/>
        <w:rPr>
          <w:rFonts w:ascii="Times New Roman" w:hAnsi="Times New Roman" w:cs="Times New Roman"/>
          <w:lang w:val="ru-RU" w:eastAsia="ru-RU"/>
        </w:rPr>
      </w:pPr>
    </w:p>
    <w:tbl>
      <w:tblPr>
        <w:tblW w:w="9838" w:type="dxa"/>
        <w:tblInd w:w="2" w:type="dxa"/>
        <w:tblLayout w:type="fixed"/>
        <w:tblCellMar>
          <w:left w:w="0" w:type="dxa"/>
          <w:right w:w="0" w:type="dxa"/>
        </w:tblCellMar>
        <w:tblLook w:val="00A0"/>
      </w:tblPr>
      <w:tblGrid>
        <w:gridCol w:w="1198"/>
        <w:gridCol w:w="1260"/>
        <w:gridCol w:w="1260"/>
        <w:gridCol w:w="1260"/>
        <w:gridCol w:w="1260"/>
        <w:gridCol w:w="1260"/>
        <w:gridCol w:w="1260"/>
        <w:gridCol w:w="1080"/>
      </w:tblGrid>
      <w:tr w:rsidR="00A2284F" w:rsidRPr="00BC57BD">
        <w:trPr>
          <w:trHeight w:val="870"/>
        </w:trPr>
        <w:tc>
          <w:tcPr>
            <w:tcW w:w="1198"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color w:val="000000"/>
                <w:kern w:val="24"/>
                <w:lang w:val="ru-RU" w:eastAsia="ru-RU"/>
              </w:rPr>
            </w:pPr>
            <w:r w:rsidRPr="00915EE9">
              <w:rPr>
                <w:rFonts w:ascii="Times New Roman" w:hAnsi="Times New Roman" w:cs="Times New Roman"/>
                <w:color w:val="000000"/>
                <w:kern w:val="24"/>
                <w:lang w:val="ru-RU" w:eastAsia="ru-RU"/>
              </w:rPr>
              <w:t>ОК,</w:t>
            </w:r>
          </w:p>
          <w:p w:rsidR="00A2284F" w:rsidRPr="00915EE9" w:rsidRDefault="00A2284F" w:rsidP="00EA523A">
            <w:pPr>
              <w:spacing w:before="0" w:line="360" w:lineRule="auto"/>
              <w:ind w:firstLine="0"/>
              <w:jc w:val="center"/>
              <w:rPr>
                <w:rFonts w:ascii="Times New Roman" w:hAnsi="Times New Roman" w:cs="Times New Roman"/>
                <w:color w:val="000000"/>
                <w:kern w:val="24"/>
                <w:lang w:val="ru-RU" w:eastAsia="ru-RU"/>
              </w:rPr>
            </w:pPr>
            <w:r w:rsidRPr="00915EE9">
              <w:rPr>
                <w:rFonts w:ascii="Times New Roman" w:hAnsi="Times New Roman" w:cs="Times New Roman"/>
                <w:color w:val="000000"/>
                <w:kern w:val="24"/>
                <w:lang w:val="ru-RU" w:eastAsia="ru-RU"/>
              </w:rPr>
              <w:t xml:space="preserve">ПК, </w:t>
            </w:r>
          </w:p>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 xml:space="preserve">знания, умения </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 xml:space="preserve">Практическая работа №1 </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Практическая работа №</w:t>
            </w:r>
            <w:r w:rsidRPr="00915EE9">
              <w:rPr>
                <w:rFonts w:ascii="Times New Roman" w:hAnsi="Times New Roman" w:cs="Times New Roman"/>
                <w:i/>
                <w:iCs/>
                <w:color w:val="000000"/>
                <w:kern w:val="24"/>
                <w:lang w:val="ru-RU" w:eastAsia="ru-RU"/>
              </w:rPr>
              <w:t>2</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Практическая работа №3</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Практическая работа №4</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Практическая работа №5</w:t>
            </w:r>
          </w:p>
        </w:tc>
        <w:tc>
          <w:tcPr>
            <w:tcW w:w="1260" w:type="dxa"/>
            <w:tcBorders>
              <w:top w:val="single" w:sz="8" w:space="0" w:color="000000"/>
              <w:left w:val="single" w:sz="8" w:space="0" w:color="000000"/>
              <w:bottom w:val="single" w:sz="8" w:space="0" w:color="000000"/>
              <w:right w:val="single" w:sz="4" w:space="0" w:color="auto"/>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Практическая работа №6</w:t>
            </w:r>
          </w:p>
        </w:tc>
        <w:tc>
          <w:tcPr>
            <w:tcW w:w="1080" w:type="dxa"/>
            <w:tcBorders>
              <w:top w:val="single" w:sz="8" w:space="0" w:color="000000"/>
              <w:left w:val="single" w:sz="4" w:space="0" w:color="auto"/>
              <w:bottom w:val="single" w:sz="8" w:space="0" w:color="000000"/>
              <w:right w:val="single" w:sz="8" w:space="0" w:color="000000"/>
            </w:tcBorders>
          </w:tcPr>
          <w:p w:rsidR="00A2284F" w:rsidRPr="00915EE9" w:rsidRDefault="00A2284F" w:rsidP="00EA523A">
            <w:pPr>
              <w:spacing w:before="0" w:line="360" w:lineRule="auto"/>
              <w:ind w:firstLine="0"/>
              <w:jc w:val="center"/>
              <w:rPr>
                <w:rFonts w:ascii="Times New Roman" w:hAnsi="Times New Roman" w:cs="Times New Roman"/>
                <w:color w:val="000000"/>
                <w:kern w:val="24"/>
                <w:lang w:val="ru-RU" w:eastAsia="ru-RU"/>
              </w:rPr>
            </w:pPr>
            <w:r w:rsidRPr="00915EE9">
              <w:rPr>
                <w:rFonts w:ascii="Times New Roman" w:hAnsi="Times New Roman" w:cs="Times New Roman"/>
                <w:color w:val="000000"/>
                <w:kern w:val="24"/>
                <w:lang w:val="ru-RU" w:eastAsia="ru-RU"/>
              </w:rPr>
              <w:t xml:space="preserve">Практическая работа </w:t>
            </w:r>
          </w:p>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color w:val="000000"/>
                <w:kern w:val="24"/>
                <w:lang w:val="ru-RU" w:eastAsia="ru-RU"/>
              </w:rPr>
              <w:t>№7</w:t>
            </w:r>
          </w:p>
        </w:tc>
      </w:tr>
      <w:tr w:rsidR="00A2284F" w:rsidRPr="00BC57BD">
        <w:trPr>
          <w:trHeight w:val="331"/>
        </w:trPr>
        <w:tc>
          <w:tcPr>
            <w:tcW w:w="1198"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Pr>
                <w:rFonts w:ascii="Times New Roman" w:hAnsi="Times New Roman" w:cs="Times New Roman"/>
                <w:b/>
                <w:bCs/>
                <w:color w:val="000000"/>
                <w:kern w:val="24"/>
                <w:lang w:val="ru-RU" w:eastAsia="ru-RU"/>
              </w:rPr>
              <w:t>ОК 2</w:t>
            </w:r>
            <w:r w:rsidRPr="00915EE9">
              <w:rPr>
                <w:rFonts w:ascii="Times New Roman" w:hAnsi="Times New Roman" w:cs="Times New Roman"/>
                <w:b/>
                <w:bCs/>
                <w:color w:val="000000"/>
                <w:kern w:val="24"/>
                <w:lang w:val="ru-RU"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b/>
                <w:bCs/>
                <w:color w:val="000000"/>
                <w:kern w:val="24"/>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8C4B63">
            <w:pPr>
              <w:tabs>
                <w:tab w:val="left" w:pos="536"/>
              </w:tabs>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4" w:space="0" w:color="auto"/>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080" w:type="dxa"/>
            <w:tcBorders>
              <w:top w:val="single" w:sz="8" w:space="0" w:color="000000"/>
              <w:left w:val="single" w:sz="4" w:space="0" w:color="auto"/>
              <w:bottom w:val="single" w:sz="8" w:space="0" w:color="000000"/>
              <w:right w:val="single" w:sz="8" w:space="0" w:color="000000"/>
            </w:tcBorders>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r>
      <w:tr w:rsidR="00A2284F" w:rsidRPr="00BC57BD">
        <w:trPr>
          <w:trHeight w:val="285"/>
        </w:trPr>
        <w:tc>
          <w:tcPr>
            <w:tcW w:w="1198"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b/>
                <w:bCs/>
                <w:color w:val="000000"/>
                <w:kern w:val="24"/>
                <w:lang w:val="ru-RU" w:eastAsia="ru-RU"/>
              </w:rPr>
              <w:t xml:space="preserve">ОК </w:t>
            </w:r>
            <w:r>
              <w:rPr>
                <w:rFonts w:ascii="Times New Roman" w:hAnsi="Times New Roman" w:cs="Times New Roman"/>
                <w:b/>
                <w:bCs/>
                <w:color w:val="000000"/>
                <w:kern w:val="24"/>
                <w:lang w:val="ru-RU" w:eastAsia="ru-RU"/>
              </w:rPr>
              <w:t>4</w:t>
            </w:r>
          </w:p>
        </w:tc>
        <w:tc>
          <w:tcPr>
            <w:tcW w:w="1260"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4" w:space="0" w:color="auto"/>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4" w:space="0" w:color="auto"/>
              <w:right w:val="single" w:sz="4" w:space="0" w:color="auto"/>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080" w:type="dxa"/>
            <w:tcBorders>
              <w:top w:val="single" w:sz="8" w:space="0" w:color="000000"/>
              <w:left w:val="single" w:sz="4" w:space="0" w:color="auto"/>
              <w:bottom w:val="single" w:sz="4" w:space="0" w:color="auto"/>
              <w:right w:val="single" w:sz="8" w:space="0" w:color="000000"/>
            </w:tcBorders>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r>
      <w:tr w:rsidR="00A2284F" w:rsidRPr="00BC57BD">
        <w:trPr>
          <w:trHeight w:val="398"/>
        </w:trPr>
        <w:tc>
          <w:tcPr>
            <w:tcW w:w="1198"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b/>
                <w:bCs/>
                <w:color w:val="000000"/>
                <w:kern w:val="24"/>
                <w:lang w:val="ru-RU" w:eastAsia="ru-RU"/>
              </w:rPr>
              <w:t xml:space="preserve">ПК </w:t>
            </w:r>
            <w:r>
              <w:rPr>
                <w:rFonts w:ascii="Times New Roman" w:hAnsi="Times New Roman" w:cs="Times New Roman"/>
                <w:b/>
                <w:bCs/>
                <w:color w:val="000000"/>
                <w:kern w:val="24"/>
                <w:lang w:val="ru-RU" w:eastAsia="ru-RU"/>
              </w:rPr>
              <w:t>3</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4" w:space="0" w:color="auto"/>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4" w:space="0" w:color="auto"/>
              <w:left w:val="single" w:sz="8" w:space="0" w:color="000000"/>
              <w:bottom w:val="single" w:sz="8" w:space="0" w:color="000000"/>
              <w:right w:val="single" w:sz="4" w:space="0" w:color="auto"/>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080" w:type="dxa"/>
            <w:tcBorders>
              <w:top w:val="single" w:sz="4" w:space="0" w:color="auto"/>
              <w:left w:val="single" w:sz="4" w:space="0" w:color="auto"/>
              <w:bottom w:val="single" w:sz="8" w:space="0" w:color="000000"/>
              <w:right w:val="single" w:sz="8" w:space="0" w:color="000000"/>
            </w:tcBorders>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r>
      <w:tr w:rsidR="00A2284F" w:rsidRPr="00BC57BD">
        <w:trPr>
          <w:trHeight w:val="390"/>
        </w:trPr>
        <w:tc>
          <w:tcPr>
            <w:tcW w:w="1198"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b/>
                <w:bCs/>
                <w:color w:val="000000"/>
                <w:kern w:val="24"/>
                <w:lang w:val="ru-RU" w:eastAsia="ru-RU"/>
              </w:rPr>
              <w:t>З</w:t>
            </w:r>
            <w:r>
              <w:rPr>
                <w:rFonts w:ascii="Times New Roman" w:hAnsi="Times New Roman" w:cs="Times New Roman"/>
                <w:b/>
                <w:bCs/>
                <w:color w:val="000000"/>
                <w:kern w:val="24"/>
                <w:lang w:val="ru-RU" w:eastAsia="ru-RU"/>
              </w:rPr>
              <w:t xml:space="preserve"> </w:t>
            </w:r>
            <w:r w:rsidRPr="00915EE9">
              <w:rPr>
                <w:rFonts w:ascii="Times New Roman" w:hAnsi="Times New Roman" w:cs="Times New Roman"/>
                <w:b/>
                <w:bCs/>
                <w:color w:val="000000"/>
                <w:kern w:val="24"/>
                <w:lang w:val="ru-RU" w:eastAsia="ru-RU"/>
              </w:rPr>
              <w:t xml:space="preserve">1 </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4" w:space="0" w:color="auto"/>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080" w:type="dxa"/>
            <w:tcBorders>
              <w:top w:val="single" w:sz="8" w:space="0" w:color="000000"/>
              <w:left w:val="single" w:sz="4" w:space="0" w:color="auto"/>
              <w:bottom w:val="single" w:sz="8" w:space="0" w:color="000000"/>
              <w:right w:val="single" w:sz="8" w:space="0" w:color="000000"/>
            </w:tcBorders>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r>
      <w:tr w:rsidR="00A2284F" w:rsidRPr="005343F1">
        <w:trPr>
          <w:trHeight w:val="397"/>
        </w:trPr>
        <w:tc>
          <w:tcPr>
            <w:tcW w:w="1198"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915EE9" w:rsidRDefault="00A2284F" w:rsidP="00EA523A">
            <w:pPr>
              <w:spacing w:before="0" w:line="360" w:lineRule="auto"/>
              <w:ind w:firstLine="0"/>
              <w:jc w:val="center"/>
              <w:rPr>
                <w:rFonts w:ascii="Times New Roman" w:hAnsi="Times New Roman" w:cs="Times New Roman"/>
                <w:lang w:val="ru-RU" w:eastAsia="ru-RU"/>
              </w:rPr>
            </w:pPr>
            <w:r w:rsidRPr="00915EE9">
              <w:rPr>
                <w:rFonts w:ascii="Times New Roman" w:hAnsi="Times New Roman" w:cs="Times New Roman"/>
                <w:b/>
                <w:bCs/>
                <w:color w:val="000000"/>
                <w:kern w:val="24"/>
                <w:lang w:val="ru-RU" w:eastAsia="ru-RU"/>
              </w:rPr>
              <w:t>У</w:t>
            </w:r>
            <w:r>
              <w:rPr>
                <w:rFonts w:ascii="Times New Roman" w:hAnsi="Times New Roman" w:cs="Times New Roman"/>
                <w:b/>
                <w:bCs/>
                <w:color w:val="000000"/>
                <w:kern w:val="24"/>
                <w:lang w:val="ru-RU" w:eastAsia="ru-RU"/>
              </w:rPr>
              <w:t xml:space="preserve"> </w:t>
            </w:r>
            <w:r w:rsidRPr="00915EE9">
              <w:rPr>
                <w:rFonts w:ascii="Times New Roman" w:hAnsi="Times New Roman" w:cs="Times New Roman"/>
                <w:b/>
                <w:bCs/>
                <w:color w:val="000000"/>
                <w:kern w:val="24"/>
                <w:lang w:val="ru-RU" w:eastAsia="ru-RU"/>
              </w:rPr>
              <w:t xml:space="preserve">1 </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260" w:type="dxa"/>
            <w:tcBorders>
              <w:top w:val="single" w:sz="8" w:space="0" w:color="000000"/>
              <w:left w:val="single" w:sz="8" w:space="0" w:color="000000"/>
              <w:bottom w:val="single" w:sz="8" w:space="0" w:color="000000"/>
              <w:right w:val="single" w:sz="4" w:space="0" w:color="auto"/>
            </w:tcBorders>
            <w:tcMar>
              <w:top w:w="14" w:type="dxa"/>
              <w:left w:w="66" w:type="dxa"/>
              <w:bottom w:w="0" w:type="dxa"/>
              <w:right w:w="66" w:type="dxa"/>
            </w:tcMar>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c>
          <w:tcPr>
            <w:tcW w:w="1080" w:type="dxa"/>
            <w:tcBorders>
              <w:top w:val="single" w:sz="8" w:space="0" w:color="000000"/>
              <w:left w:val="single" w:sz="4" w:space="0" w:color="auto"/>
              <w:bottom w:val="single" w:sz="8" w:space="0" w:color="000000"/>
              <w:right w:val="single" w:sz="8" w:space="0" w:color="000000"/>
            </w:tcBorders>
          </w:tcPr>
          <w:p w:rsidR="00A2284F" w:rsidRPr="008C4B63" w:rsidRDefault="00A2284F" w:rsidP="008C4B63">
            <w:pPr>
              <w:spacing w:before="0" w:line="360" w:lineRule="auto"/>
              <w:ind w:firstLine="0"/>
              <w:jc w:val="center"/>
              <w:rPr>
                <w:rFonts w:ascii="Times New Roman" w:hAnsi="Times New Roman" w:cs="Times New Roman"/>
                <w:lang w:eastAsia="ru-RU"/>
              </w:rPr>
            </w:pPr>
            <w:r>
              <w:rPr>
                <w:rFonts w:ascii="Times New Roman" w:hAnsi="Times New Roman" w:cs="Times New Roman"/>
                <w:lang w:eastAsia="ru-RU"/>
              </w:rPr>
              <w:t>+</w:t>
            </w:r>
          </w:p>
        </w:tc>
      </w:tr>
    </w:tbl>
    <w:p w:rsidR="00A2284F" w:rsidRPr="005343F1" w:rsidRDefault="00A2284F" w:rsidP="004B6EAA">
      <w:pPr>
        <w:spacing w:before="0" w:line="360" w:lineRule="auto"/>
        <w:ind w:firstLine="0"/>
        <w:rPr>
          <w:rFonts w:ascii="Times New Roman" w:hAnsi="Times New Roman" w:cs="Times New Roman"/>
          <w:lang w:val="ru-RU" w:eastAsia="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lang w:val="ru-RU"/>
        </w:rPr>
      </w:pPr>
    </w:p>
    <w:p w:rsidR="00A2284F" w:rsidRDefault="00A2284F" w:rsidP="004B6EAA">
      <w:pPr>
        <w:spacing w:before="0" w:line="360" w:lineRule="auto"/>
        <w:ind w:firstLine="0"/>
        <w:rPr>
          <w:rFonts w:ascii="Times New Roman" w:hAnsi="Times New Roman" w:cs="Times New Roman"/>
          <w:b/>
          <w:bCs/>
        </w:rPr>
      </w:pPr>
    </w:p>
    <w:p w:rsidR="00A2284F" w:rsidRDefault="00A2284F" w:rsidP="004B6EAA">
      <w:pPr>
        <w:spacing w:before="0" w:line="360" w:lineRule="auto"/>
        <w:ind w:firstLine="0"/>
        <w:rPr>
          <w:rFonts w:ascii="Times New Roman" w:hAnsi="Times New Roman" w:cs="Times New Roman"/>
          <w:b/>
          <w:bCs/>
        </w:rPr>
      </w:pPr>
    </w:p>
    <w:p w:rsidR="00A2284F" w:rsidRDefault="00A2284F" w:rsidP="004B6EAA">
      <w:pPr>
        <w:spacing w:before="0" w:line="360" w:lineRule="auto"/>
        <w:ind w:firstLine="0"/>
        <w:rPr>
          <w:rFonts w:ascii="Times New Roman" w:hAnsi="Times New Roman" w:cs="Times New Roman"/>
          <w:b/>
          <w:bCs/>
        </w:rPr>
      </w:pPr>
    </w:p>
    <w:p w:rsidR="00A2284F" w:rsidRDefault="00A2284F" w:rsidP="004B6EAA">
      <w:pPr>
        <w:spacing w:before="0" w:line="360" w:lineRule="auto"/>
        <w:ind w:firstLine="0"/>
        <w:rPr>
          <w:rFonts w:ascii="Times New Roman" w:hAnsi="Times New Roman" w:cs="Times New Roman"/>
          <w:b/>
          <w:bCs/>
          <w:lang w:val="ru-RU"/>
        </w:rPr>
      </w:pPr>
    </w:p>
    <w:p w:rsidR="001255AE" w:rsidRDefault="001255AE" w:rsidP="004B6EAA">
      <w:pPr>
        <w:spacing w:before="0" w:line="360" w:lineRule="auto"/>
        <w:ind w:firstLine="0"/>
        <w:rPr>
          <w:rFonts w:ascii="Times New Roman" w:hAnsi="Times New Roman" w:cs="Times New Roman"/>
          <w:b/>
          <w:bCs/>
          <w:lang w:val="ru-RU"/>
        </w:rPr>
      </w:pPr>
    </w:p>
    <w:p w:rsidR="001255AE" w:rsidRPr="001255AE" w:rsidRDefault="001255AE" w:rsidP="004B6EAA">
      <w:pPr>
        <w:spacing w:before="0" w:line="360" w:lineRule="auto"/>
        <w:ind w:firstLine="0"/>
        <w:rPr>
          <w:rFonts w:ascii="Times New Roman" w:hAnsi="Times New Roman" w:cs="Times New Roman"/>
          <w:b/>
          <w:bCs/>
          <w:lang w:val="ru-RU"/>
        </w:rPr>
      </w:pPr>
    </w:p>
    <w:p w:rsidR="00A2284F" w:rsidRPr="008C4B63" w:rsidRDefault="00A2284F" w:rsidP="004B6EAA">
      <w:pPr>
        <w:spacing w:before="0" w:line="360" w:lineRule="auto"/>
        <w:ind w:firstLine="0"/>
        <w:rPr>
          <w:rFonts w:ascii="Times New Roman" w:hAnsi="Times New Roman" w:cs="Times New Roman"/>
          <w:b/>
          <w:bCs/>
        </w:rPr>
      </w:pPr>
    </w:p>
    <w:p w:rsidR="00A2284F" w:rsidRDefault="00A2284F" w:rsidP="004B6EAA">
      <w:pPr>
        <w:spacing w:before="0" w:line="360" w:lineRule="auto"/>
        <w:ind w:firstLine="0"/>
        <w:rPr>
          <w:rFonts w:ascii="Times New Roman" w:hAnsi="Times New Roman" w:cs="Times New Roman"/>
          <w:b/>
          <w:bCs/>
          <w:lang w:val="ru-RU"/>
        </w:rPr>
      </w:pPr>
    </w:p>
    <w:p w:rsidR="00A2284F" w:rsidRPr="005343F1" w:rsidRDefault="00A2284F" w:rsidP="0039151B">
      <w:pPr>
        <w:spacing w:before="0" w:line="360" w:lineRule="auto"/>
        <w:ind w:firstLine="0"/>
        <w:jc w:val="center"/>
        <w:rPr>
          <w:rFonts w:ascii="Times New Roman" w:hAnsi="Times New Roman" w:cs="Times New Roman"/>
          <w:lang w:val="ru-RU"/>
        </w:rPr>
      </w:pPr>
      <w:r w:rsidRPr="005343F1">
        <w:rPr>
          <w:rFonts w:ascii="Times New Roman" w:hAnsi="Times New Roman" w:cs="Times New Roman"/>
          <w:lang w:val="ru-RU"/>
        </w:rPr>
        <w:t>СОДЕРЖАНИЕ ПРАКТИЧЕСКИХ РАБОТ</w:t>
      </w:r>
    </w:p>
    <w:p w:rsidR="00A2284F" w:rsidRPr="005343F1" w:rsidRDefault="00A2284F" w:rsidP="0039151B">
      <w:pPr>
        <w:spacing w:before="0" w:line="360" w:lineRule="auto"/>
        <w:ind w:firstLine="0"/>
        <w:rPr>
          <w:rFonts w:ascii="Times New Roman" w:hAnsi="Times New Roman" w:cs="Times New Roman"/>
          <w:b/>
          <w:bCs/>
          <w:lang w:val="ru-RU"/>
        </w:rPr>
      </w:pPr>
      <w:r w:rsidRPr="00592CE2">
        <w:rPr>
          <w:rFonts w:ascii="Times New Roman" w:hAnsi="Times New Roman" w:cs="Times New Roman"/>
          <w:b/>
          <w:bCs/>
          <w:lang w:val="ru-RU"/>
        </w:rPr>
        <w:t>Практическая работа № 1</w:t>
      </w:r>
    </w:p>
    <w:p w:rsidR="00A2284F" w:rsidRPr="00B561C5" w:rsidRDefault="00A2284F" w:rsidP="00800039">
      <w:pPr>
        <w:spacing w:before="0" w:line="360" w:lineRule="auto"/>
        <w:ind w:firstLine="0"/>
        <w:rPr>
          <w:rFonts w:ascii="Times New Roman" w:hAnsi="Times New Roman" w:cs="Times New Roman"/>
          <w:b/>
          <w:bCs/>
          <w:lang w:val="ru-RU"/>
        </w:rPr>
      </w:pPr>
      <w:r w:rsidRPr="00B561C5">
        <w:rPr>
          <w:rFonts w:ascii="Times New Roman" w:hAnsi="Times New Roman" w:cs="Times New Roman"/>
          <w:b/>
          <w:bCs/>
          <w:lang w:val="ru-RU"/>
        </w:rPr>
        <w:lastRenderedPageBreak/>
        <w:t>Тема:</w:t>
      </w:r>
      <w:r w:rsidRPr="00B561C5">
        <w:rPr>
          <w:rFonts w:ascii="Times New Roman" w:hAnsi="Times New Roman" w:cs="Times New Roman"/>
          <w:lang w:val="ru-RU"/>
        </w:rPr>
        <w:t xml:space="preserve"> Нормативно-правовые акты и система российского законодательства</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Цель:</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Образовательная </w:t>
      </w:r>
      <w:r w:rsidRPr="005343F1">
        <w:rPr>
          <w:rFonts w:ascii="Times New Roman" w:hAnsi="Times New Roman" w:cs="Times New Roman"/>
          <w:lang w:val="ru-RU"/>
        </w:rPr>
        <w:t>– сформировать представление о значении нормативно-правовых актов как основном социальном регуляторе общественных отношений.</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Развивающая</w:t>
      </w:r>
      <w:r w:rsidRPr="005343F1">
        <w:rPr>
          <w:rFonts w:ascii="Times New Roman" w:hAnsi="Times New Roman" w:cs="Times New Roman"/>
          <w:lang w:val="ru-RU"/>
        </w:rPr>
        <w:t xml:space="preserve"> – в рамках занятия продолжить формировать умения обучающихся анализировать суть и логику содержания и построения системы российского законодательства.</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Воспитательная</w:t>
      </w:r>
      <w:r w:rsidRPr="005343F1">
        <w:rPr>
          <w:rFonts w:ascii="Times New Roman" w:hAnsi="Times New Roman" w:cs="Times New Roman"/>
          <w:lang w:val="ru-RU"/>
        </w:rPr>
        <w:t xml:space="preserve"> – заложить мотивационную основу обучающихся на результативную работу на практических занятиях.</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Оборудование:</w:t>
      </w:r>
      <w:r w:rsidRPr="005343F1">
        <w:rPr>
          <w:rFonts w:ascii="Times New Roman" w:hAnsi="Times New Roman" w:cs="Times New Roman"/>
          <w:lang w:val="ru-RU"/>
        </w:rPr>
        <w:t xml:space="preserve"> Конституция Российской Федерации; Гражданский кодекс, Трудовой кодекс, Кодекс об административных правонарушениях, Уголовный кодекс, Семейный кодекс; учебные пособия по дисциплине «Правовое обеспечение профессиональной деятельности». </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Основные понятия темы:</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Нормативно правовой акт</w:t>
      </w:r>
      <w:r w:rsidRPr="005343F1">
        <w:rPr>
          <w:rFonts w:ascii="Times New Roman" w:hAnsi="Times New Roman" w:cs="Times New Roman"/>
          <w:lang w:val="ru-RU"/>
        </w:rPr>
        <w:t xml:space="preserve"> – это изданный компетентным (т.е. имеющим на это право) государственным органом документ, содержащий правила поведения, обязательные для тех лиц и/или организаций, которым он адресован.</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Юридическая сила нормативно-правового акта</w:t>
      </w:r>
      <w:r w:rsidRPr="005343F1">
        <w:rPr>
          <w:rFonts w:ascii="Times New Roman" w:hAnsi="Times New Roman" w:cs="Times New Roman"/>
          <w:lang w:val="ru-RU"/>
        </w:rPr>
        <w:t xml:space="preserve"> – показывает его место в иерархии всех нормативно-правовых актов, которая, в свою очередь, зависит от места государственного органа, принявшего этот акт, в общей системе органов государства. </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Законы</w:t>
      </w:r>
      <w:r w:rsidRPr="00917E39">
        <w:rPr>
          <w:rFonts w:ascii="Times New Roman" w:hAnsi="Times New Roman" w:cs="Times New Roman"/>
          <w:b/>
          <w:bCs/>
          <w:lang w:val="ru-RU"/>
        </w:rPr>
        <w:t xml:space="preserve"> </w:t>
      </w:r>
      <w:r w:rsidRPr="005343F1">
        <w:rPr>
          <w:rFonts w:ascii="Times New Roman" w:hAnsi="Times New Roman" w:cs="Times New Roman"/>
          <w:lang w:val="ru-RU"/>
        </w:rPr>
        <w:t xml:space="preserve">– являются актами высшей юридической силы по отношению к другим правовым актам. </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Конституция Российской Федерации</w:t>
      </w:r>
      <w:r w:rsidRPr="005343F1">
        <w:rPr>
          <w:rFonts w:ascii="Times New Roman" w:hAnsi="Times New Roman" w:cs="Times New Roman"/>
          <w:lang w:val="ru-RU"/>
        </w:rPr>
        <w:t xml:space="preserve"> (1993 г.) – основной закон государства, представляющий собой акт наивысшей юридической силы.</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Федеральные конституционные законы</w:t>
      </w:r>
      <w:r w:rsidRPr="005343F1">
        <w:rPr>
          <w:rFonts w:ascii="Times New Roman" w:hAnsi="Times New Roman" w:cs="Times New Roman"/>
          <w:lang w:val="ru-RU"/>
        </w:rPr>
        <w:t xml:space="preserve"> (ФКЗ) – принимаются только по вопросам, прямо предусмотренным Конституцией.</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Федеральные законы</w:t>
      </w:r>
      <w:r w:rsidRPr="005343F1">
        <w:rPr>
          <w:rFonts w:ascii="Times New Roman" w:hAnsi="Times New Roman" w:cs="Times New Roman"/>
          <w:lang w:val="ru-RU"/>
        </w:rPr>
        <w:t xml:space="preserve"> (ФЗ) – составляют основную массу законодательства; они развивают, конкретизируют общие положения Конституции и ФКЗ.</w:t>
      </w:r>
    </w:p>
    <w:p w:rsidR="00A2284F" w:rsidRPr="005343F1"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Законы субъектов Федерации</w:t>
      </w:r>
      <w:r w:rsidRPr="005343F1">
        <w:rPr>
          <w:rFonts w:ascii="Times New Roman" w:hAnsi="Times New Roman" w:cs="Times New Roman"/>
          <w:lang w:val="ru-RU"/>
        </w:rPr>
        <w:t xml:space="preserve"> – данные законы действуют только на территории того региона, законодательными органами которого они были приняты. </w:t>
      </w:r>
    </w:p>
    <w:p w:rsidR="00A2284F"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i/>
          <w:iCs/>
          <w:lang w:val="ru-RU"/>
        </w:rPr>
        <w:t>Подзаконные нормативные акты</w:t>
      </w:r>
      <w:r w:rsidRPr="005343F1">
        <w:rPr>
          <w:rFonts w:ascii="Times New Roman" w:hAnsi="Times New Roman" w:cs="Times New Roman"/>
          <w:lang w:val="ru-RU"/>
        </w:rPr>
        <w:t xml:space="preserve"> – это принятые компетентными органами или должностными лицами государства на основании и во исполнение закона правовые акты, содержащие нормы права.   </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Алгоритм выполнения задания</w:t>
      </w:r>
      <w:r w:rsidRPr="005343F1">
        <w:rPr>
          <w:rFonts w:ascii="Times New Roman" w:hAnsi="Times New Roman" w:cs="Times New Roman"/>
          <w:lang w:val="ru-RU"/>
        </w:rPr>
        <w:t>:</w:t>
      </w:r>
    </w:p>
    <w:p w:rsidR="00A2284F" w:rsidRPr="005343F1" w:rsidRDefault="00A2284F" w:rsidP="00644ABC">
      <w:pPr>
        <w:numPr>
          <w:ilvl w:val="0"/>
          <w:numId w:val="3"/>
        </w:numPr>
        <w:tabs>
          <w:tab w:val="clear" w:pos="218"/>
          <w:tab w:val="num" w:pos="720"/>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t xml:space="preserve">Проанализируйте Гл. </w:t>
      </w:r>
      <w:r w:rsidRPr="005343F1">
        <w:rPr>
          <w:rFonts w:ascii="Times New Roman" w:hAnsi="Times New Roman" w:cs="Times New Roman"/>
        </w:rPr>
        <w:t>I</w:t>
      </w:r>
      <w:r w:rsidRPr="005343F1">
        <w:rPr>
          <w:rFonts w:ascii="Times New Roman" w:hAnsi="Times New Roman" w:cs="Times New Roman"/>
          <w:lang w:val="ru-RU"/>
        </w:rPr>
        <w:t>. стр. 4-12 учебника В.В. Румыниной (№ 1 списка источников);</w:t>
      </w:r>
    </w:p>
    <w:p w:rsidR="00A2284F" w:rsidRPr="005343F1" w:rsidRDefault="00A2284F" w:rsidP="00644ABC">
      <w:pPr>
        <w:numPr>
          <w:ilvl w:val="0"/>
          <w:numId w:val="3"/>
        </w:numPr>
        <w:tabs>
          <w:tab w:val="clear" w:pos="218"/>
          <w:tab w:val="num" w:pos="-284"/>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t>Ознакомьтесь с задачами нормативно-правовых актов;</w:t>
      </w:r>
    </w:p>
    <w:p w:rsidR="00A2284F" w:rsidRPr="005343F1" w:rsidRDefault="00A2284F" w:rsidP="00644ABC">
      <w:pPr>
        <w:numPr>
          <w:ilvl w:val="0"/>
          <w:numId w:val="3"/>
        </w:numPr>
        <w:tabs>
          <w:tab w:val="clear" w:pos="218"/>
          <w:tab w:val="num" w:pos="-284"/>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t>Выстройте иерархию нормативно-правовых актов, исходя из их юридической силы;</w:t>
      </w:r>
    </w:p>
    <w:p w:rsidR="00A2284F" w:rsidRDefault="00A2284F" w:rsidP="00644ABC">
      <w:pPr>
        <w:numPr>
          <w:ilvl w:val="0"/>
          <w:numId w:val="3"/>
        </w:numPr>
        <w:tabs>
          <w:tab w:val="clear" w:pos="218"/>
          <w:tab w:val="num" w:pos="-284"/>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t>Выберите наиболее интересующий вас нормативно правовой акт и ознакомитесь с его</w:t>
      </w:r>
      <w:r>
        <w:rPr>
          <w:rFonts w:ascii="Times New Roman" w:hAnsi="Times New Roman" w:cs="Times New Roman"/>
          <w:lang w:val="ru-RU"/>
        </w:rPr>
        <w:t xml:space="preserve">      </w:t>
      </w:r>
    </w:p>
    <w:p w:rsidR="00A2284F" w:rsidRPr="005343F1" w:rsidRDefault="00A2284F" w:rsidP="00644ABC">
      <w:pPr>
        <w:spacing w:before="0" w:line="360" w:lineRule="auto"/>
        <w:ind w:firstLine="0"/>
        <w:jc w:val="both"/>
        <w:rPr>
          <w:rFonts w:ascii="Times New Roman" w:hAnsi="Times New Roman" w:cs="Times New Roman"/>
          <w:lang w:val="ru-RU"/>
        </w:rPr>
      </w:pPr>
      <w:r>
        <w:rPr>
          <w:rFonts w:ascii="Times New Roman" w:hAnsi="Times New Roman" w:cs="Times New Roman"/>
          <w:lang w:val="ru-RU"/>
        </w:rPr>
        <w:t xml:space="preserve">            </w:t>
      </w:r>
      <w:r w:rsidRPr="005343F1">
        <w:rPr>
          <w:rFonts w:ascii="Times New Roman" w:hAnsi="Times New Roman" w:cs="Times New Roman"/>
          <w:lang w:val="ru-RU"/>
        </w:rPr>
        <w:t>структурой;</w:t>
      </w:r>
    </w:p>
    <w:p w:rsidR="00A2284F" w:rsidRPr="005343F1" w:rsidRDefault="00A2284F" w:rsidP="00644ABC">
      <w:pPr>
        <w:numPr>
          <w:ilvl w:val="0"/>
          <w:numId w:val="3"/>
        </w:numPr>
        <w:tabs>
          <w:tab w:val="clear" w:pos="218"/>
          <w:tab w:val="num" w:pos="-284"/>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lastRenderedPageBreak/>
        <w:t>Составьте аннотацию к выбранному нормативно правовому акту;</w:t>
      </w:r>
    </w:p>
    <w:p w:rsidR="00A2284F" w:rsidRPr="005343F1" w:rsidRDefault="00A2284F" w:rsidP="00644ABC">
      <w:pPr>
        <w:numPr>
          <w:ilvl w:val="0"/>
          <w:numId w:val="3"/>
        </w:numPr>
        <w:tabs>
          <w:tab w:val="clear" w:pos="218"/>
          <w:tab w:val="num" w:pos="-284"/>
        </w:tabs>
        <w:spacing w:before="0" w:line="360" w:lineRule="auto"/>
        <w:ind w:left="0" w:firstLine="360"/>
        <w:jc w:val="both"/>
        <w:rPr>
          <w:rFonts w:ascii="Times New Roman" w:hAnsi="Times New Roman" w:cs="Times New Roman"/>
          <w:lang w:val="ru-RU"/>
        </w:rPr>
      </w:pPr>
      <w:r w:rsidRPr="005343F1">
        <w:rPr>
          <w:rFonts w:ascii="Times New Roman" w:hAnsi="Times New Roman" w:cs="Times New Roman"/>
          <w:lang w:val="ru-RU"/>
        </w:rPr>
        <w:t xml:space="preserve">Сделайте выводы о его соотношении с другими правовыми актами. </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 № 1</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Составьте систему российского законодательства в виде схемы, где будет раскрыта логика взаимодействия действующего законодательства.</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 № 2</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Приведите не менее трёх примеров, иллюстрирующих социальную значимость нормативно-правовых актов.</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 № 3</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Как вы понимаете русскую народную пословицу: «Закон – что дышло, куда повернул, туда и вышло»?</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 № 4</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Приведите три пословицы или афоризма о действии/важности законов (в случае затруднения, допускается использовать понятие «правосудие», «суд»).</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 № 5</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Продолжите смысл прерванных фраз: (А) «Действие нормативно-правового акта во времени определяется...». (Б) «По кругу лиц действие нормативно-правового акта распространяется…». (В) «Об обратной силе закона говорят в случае, если…».   </w:t>
      </w:r>
    </w:p>
    <w:p w:rsidR="00A2284F" w:rsidRPr="005343F1" w:rsidRDefault="00A2284F" w:rsidP="0039151B">
      <w:pPr>
        <w:spacing w:before="0" w:line="360" w:lineRule="auto"/>
        <w:ind w:firstLine="0"/>
        <w:rPr>
          <w:rFonts w:ascii="Times New Roman" w:hAnsi="Times New Roman" w:cs="Times New Roman"/>
          <w:b/>
          <w:bCs/>
          <w:lang w:val="ru-RU"/>
        </w:rPr>
      </w:pPr>
      <w:r w:rsidRPr="005343F1">
        <w:rPr>
          <w:rFonts w:ascii="Times New Roman" w:hAnsi="Times New Roman" w:cs="Times New Roman"/>
          <w:b/>
          <w:bCs/>
          <w:lang w:val="ru-RU"/>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5343F1">
        <w:tc>
          <w:tcPr>
            <w:tcW w:w="1188" w:type="dxa"/>
          </w:tcPr>
          <w:p w:rsidR="00A2284F" w:rsidRPr="00877CB7" w:rsidRDefault="00A2284F" w:rsidP="00877CB7">
            <w:pPr>
              <w:spacing w:before="0"/>
              <w:ind w:left="-36"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877CB7">
            <w:pPr>
              <w:spacing w:before="0"/>
              <w:ind w:left="-89"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5343F1">
        <w:tc>
          <w:tcPr>
            <w:tcW w:w="1188" w:type="dxa"/>
          </w:tcPr>
          <w:p w:rsidR="00A2284F" w:rsidRPr="00877CB7" w:rsidRDefault="00A2284F" w:rsidP="00877CB7">
            <w:pPr>
              <w:spacing w:before="0"/>
              <w:ind w:left="-36"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w:t>
            </w:r>
          </w:p>
        </w:tc>
      </w:tr>
      <w:tr w:rsidR="00A2284F" w:rsidRPr="00F248B0">
        <w:tc>
          <w:tcPr>
            <w:tcW w:w="1188" w:type="dxa"/>
          </w:tcPr>
          <w:p w:rsidR="00A2284F" w:rsidRPr="00877CB7" w:rsidRDefault="00A2284F" w:rsidP="00877CB7">
            <w:pPr>
              <w:spacing w:before="0"/>
              <w:ind w:left="-36"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два из пяти заданий.</w:t>
            </w:r>
          </w:p>
        </w:tc>
      </w:tr>
      <w:tr w:rsidR="00A2284F" w:rsidRPr="00F248B0">
        <w:tc>
          <w:tcPr>
            <w:tcW w:w="1188" w:type="dxa"/>
          </w:tcPr>
          <w:p w:rsidR="00A2284F" w:rsidRPr="00877CB7" w:rsidRDefault="00A2284F" w:rsidP="00877CB7">
            <w:pPr>
              <w:spacing w:before="0"/>
              <w:ind w:left="-36"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три из пяти заданий в течении всего времени практической работы.</w:t>
            </w:r>
          </w:p>
        </w:tc>
      </w:tr>
      <w:tr w:rsidR="00A2284F" w:rsidRPr="00F248B0">
        <w:tc>
          <w:tcPr>
            <w:tcW w:w="1188" w:type="dxa"/>
          </w:tcPr>
          <w:p w:rsidR="00A2284F" w:rsidRPr="00877CB7" w:rsidRDefault="00A2284F" w:rsidP="00877CB7">
            <w:pPr>
              <w:spacing w:before="0"/>
              <w:ind w:left="-36"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четыре из пяти заданий в течении всего времени практической работы.</w:t>
            </w:r>
          </w:p>
        </w:tc>
      </w:tr>
      <w:tr w:rsidR="00A2284F" w:rsidRPr="008A256A">
        <w:trPr>
          <w:trHeight w:val="423"/>
        </w:trPr>
        <w:tc>
          <w:tcPr>
            <w:tcW w:w="1188" w:type="dxa"/>
          </w:tcPr>
          <w:p w:rsidR="00A2284F" w:rsidRPr="00877CB7" w:rsidRDefault="00A2284F" w:rsidP="00877CB7">
            <w:pPr>
              <w:spacing w:before="0"/>
              <w:ind w:left="-36"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Верно и досрочно выполнены все задания. </w:t>
            </w:r>
            <w:r>
              <w:rPr>
                <w:rFonts w:ascii="Times New Roman" w:hAnsi="Times New Roman" w:cs="Times New Roman"/>
                <w:lang w:val="ru-RU"/>
              </w:rPr>
              <w:t xml:space="preserve">Творческий подход и оригинальность в выполнении заданий. </w:t>
            </w:r>
            <w:r w:rsidRPr="00877CB7">
              <w:rPr>
                <w:rFonts w:ascii="Times New Roman" w:hAnsi="Times New Roman" w:cs="Times New Roman"/>
                <w:lang w:val="ru-RU"/>
              </w:rPr>
              <w:t>В течении практического занятия не было сделано дисциплинарных замечаний.</w:t>
            </w:r>
          </w:p>
        </w:tc>
      </w:tr>
    </w:tbl>
    <w:p w:rsidR="00A2284F" w:rsidRPr="005343F1" w:rsidRDefault="00A2284F" w:rsidP="00BC57BD">
      <w:pPr>
        <w:spacing w:before="0" w:line="360" w:lineRule="auto"/>
        <w:ind w:left="-567" w:hanging="142"/>
        <w:jc w:val="both"/>
        <w:rPr>
          <w:rFonts w:ascii="Times New Roman" w:hAnsi="Times New Roman" w:cs="Times New Roman"/>
          <w:b/>
          <w:bCs/>
          <w:lang w:val="ru-RU"/>
        </w:rPr>
      </w:pPr>
    </w:p>
    <w:p w:rsidR="00A2284F"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Требования к оформлению практической работы: </w:t>
      </w:r>
      <w:r w:rsidRPr="005343F1">
        <w:rPr>
          <w:rFonts w:ascii="Times New Roman" w:hAnsi="Times New Roman" w:cs="Times New Roman"/>
          <w:lang w:val="ru-RU"/>
        </w:rPr>
        <w:t>результаты работы обучающегося представляются на проверку в письменном или печатном виде в заранее установленные сроки, соответствующие вышеизложенным критериям.</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Рекомендуемые источники информации:</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39151B">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lastRenderedPageBreak/>
        <w:t>4.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39151B">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5. Гражданский кодекс Российской Федерации. Части первая, вторая, третья и четвёртая. – М.: «Проспект, КноРус», 2015. – 640 с.</w:t>
      </w:r>
    </w:p>
    <w:p w:rsidR="00A2284F" w:rsidRPr="005343F1" w:rsidRDefault="00A2284F" w:rsidP="0039151B">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6. Кодекс Российской Федерации об административных правонарушениях. – М.: «Проспект, КноРус», 2015. – 544 с.</w:t>
      </w:r>
    </w:p>
    <w:p w:rsidR="00A2284F" w:rsidRPr="005343F1" w:rsidRDefault="00A2284F" w:rsidP="0039151B">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7. Трудовой кодекс Российской Федерации. – М.: «Проспект, КноРус», 2015. – 245 с.</w:t>
      </w:r>
    </w:p>
    <w:p w:rsidR="00A2284F" w:rsidRPr="005343F1" w:rsidRDefault="00A2284F" w:rsidP="0039151B">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8. Уголовный кодекс Российской Федерации. – М.: «Проспект, КноРус», 2015. – 224 с.</w:t>
      </w:r>
    </w:p>
    <w:p w:rsidR="00A2284F" w:rsidRPr="005343F1" w:rsidRDefault="00A2284F" w:rsidP="0039151B">
      <w:pPr>
        <w:pStyle w:val="a9"/>
        <w:spacing w:line="360" w:lineRule="auto"/>
        <w:jc w:val="both"/>
        <w:rPr>
          <w:rFonts w:ascii="Times New Roman" w:hAnsi="Times New Roman" w:cs="Times New Roman"/>
          <w:sz w:val="24"/>
          <w:szCs w:val="24"/>
        </w:rPr>
      </w:pPr>
    </w:p>
    <w:p w:rsidR="00A2284F" w:rsidRPr="005343F1" w:rsidRDefault="00A2284F" w:rsidP="0039151B">
      <w:pPr>
        <w:spacing w:before="0" w:line="360" w:lineRule="auto"/>
        <w:ind w:firstLine="0"/>
        <w:jc w:val="both"/>
        <w:rPr>
          <w:rFonts w:ascii="Times New Roman" w:hAnsi="Times New Roman" w:cs="Times New Roman"/>
          <w:b/>
          <w:bCs/>
          <w:lang w:val="ru-RU"/>
        </w:rPr>
      </w:pPr>
      <w:r w:rsidRPr="00592CE2">
        <w:rPr>
          <w:rFonts w:ascii="Times New Roman" w:hAnsi="Times New Roman" w:cs="Times New Roman"/>
          <w:b/>
          <w:bCs/>
          <w:lang w:val="ru-RU"/>
        </w:rPr>
        <w:t>Практическая работа № 2</w:t>
      </w:r>
    </w:p>
    <w:p w:rsidR="00A2284F" w:rsidRPr="00B561C5" w:rsidRDefault="00A2284F" w:rsidP="0039151B">
      <w:pPr>
        <w:spacing w:before="0" w:line="360" w:lineRule="auto"/>
        <w:ind w:firstLine="0"/>
        <w:jc w:val="both"/>
        <w:rPr>
          <w:rFonts w:ascii="Times New Roman" w:hAnsi="Times New Roman" w:cs="Times New Roman"/>
          <w:lang w:val="ru-RU"/>
        </w:rPr>
      </w:pPr>
      <w:r w:rsidRPr="00B561C5">
        <w:rPr>
          <w:rFonts w:ascii="Times New Roman" w:hAnsi="Times New Roman" w:cs="Times New Roman"/>
          <w:b/>
          <w:bCs/>
          <w:lang w:val="ru-RU"/>
        </w:rPr>
        <w:t>Тема:</w:t>
      </w:r>
      <w:r w:rsidRPr="00B561C5">
        <w:rPr>
          <w:rFonts w:ascii="Times New Roman" w:hAnsi="Times New Roman" w:cs="Times New Roman"/>
          <w:lang w:val="ru-RU"/>
        </w:rPr>
        <w:t xml:space="preserve"> Права и свободы человека и гражданина</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Цель:</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Образовательная </w:t>
      </w:r>
      <w:r w:rsidRPr="005343F1">
        <w:rPr>
          <w:rFonts w:ascii="Times New Roman" w:hAnsi="Times New Roman" w:cs="Times New Roman"/>
          <w:lang w:val="ru-RU"/>
        </w:rPr>
        <w:t>– выявить особенности правового статуса личности в РФ.</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Развивающая </w:t>
      </w:r>
      <w:r w:rsidRPr="005343F1">
        <w:rPr>
          <w:rFonts w:ascii="Times New Roman" w:hAnsi="Times New Roman" w:cs="Times New Roman"/>
          <w:lang w:val="ru-RU"/>
        </w:rPr>
        <w:t>– закрепить умение анализировать нормы конституционного права и делать на этой основе выводы.</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Воспитательная </w:t>
      </w:r>
      <w:r w:rsidRPr="005343F1">
        <w:rPr>
          <w:rFonts w:ascii="Times New Roman" w:hAnsi="Times New Roman" w:cs="Times New Roman"/>
          <w:lang w:val="ru-RU"/>
        </w:rPr>
        <w:t xml:space="preserve">– содействовать воспитанию правовой культуры обучающегося на основе анализа норм конституционного права.  </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Оборудование: </w:t>
      </w:r>
      <w:r w:rsidRPr="005343F1">
        <w:rPr>
          <w:rFonts w:ascii="Times New Roman" w:hAnsi="Times New Roman" w:cs="Times New Roman"/>
          <w:lang w:val="ru-RU"/>
        </w:rPr>
        <w:t>проектор, ноутбук, Конституция РФ, учебные пособия по дисциплине «Правовое обеспечение профессиональной деятельности».</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Основные понятия темы:</w:t>
      </w:r>
    </w:p>
    <w:p w:rsidR="00A2284F" w:rsidRPr="005343F1" w:rsidRDefault="00A2284F" w:rsidP="0039151B">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Правовой статус личности</w:t>
      </w:r>
      <w:r w:rsidRPr="005343F1">
        <w:rPr>
          <w:rFonts w:ascii="Times New Roman" w:hAnsi="Times New Roman" w:cs="Times New Roman"/>
          <w:lang w:val="ru-RU"/>
        </w:rPr>
        <w:t xml:space="preserve"> – система прав, свобод и обязанностей индивида, закреплённых за ним государством в законодательстве.</w:t>
      </w:r>
    </w:p>
    <w:p w:rsidR="00A2284F" w:rsidRPr="005343F1" w:rsidRDefault="00A2284F" w:rsidP="0039151B">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Права человека</w:t>
      </w:r>
      <w:r w:rsidRPr="005343F1">
        <w:rPr>
          <w:rFonts w:ascii="Times New Roman" w:hAnsi="Times New Roman" w:cs="Times New Roman"/>
          <w:lang w:val="ru-RU"/>
        </w:rPr>
        <w:t xml:space="preserve"> – это установленные и гарантируемые государством в правовой норме возможности (правомочия) индивида совершать определённые действия в указанной в законе сфере жизни общества.</w:t>
      </w:r>
    </w:p>
    <w:p w:rsidR="00A2284F" w:rsidRPr="005343F1" w:rsidRDefault="00A2284F" w:rsidP="0039151B">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Свободы человека</w:t>
      </w:r>
      <w:r w:rsidRPr="005343F1">
        <w:rPr>
          <w:rFonts w:ascii="Times New Roman" w:hAnsi="Times New Roman" w:cs="Times New Roman"/>
          <w:lang w:val="ru-RU"/>
        </w:rPr>
        <w:t xml:space="preserve"> – сферы и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w:t>
      </w:r>
    </w:p>
    <w:p w:rsidR="00A2284F" w:rsidRDefault="00A2284F" w:rsidP="0039151B">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Юридические обязанности</w:t>
      </w:r>
      <w:r w:rsidRPr="005343F1">
        <w:rPr>
          <w:rFonts w:ascii="Times New Roman" w:hAnsi="Times New Roman" w:cs="Times New Roman"/>
          <w:lang w:val="ru-RU"/>
        </w:rPr>
        <w:t xml:space="preserve"> – это установленные и гарантируемые государством требования к поведению человека, обязательные для исполнения.  </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Алгоритм выполнения задания:</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1. Проанализировать Гл. </w:t>
      </w:r>
      <w:r w:rsidRPr="005343F1">
        <w:rPr>
          <w:rFonts w:ascii="Times New Roman" w:hAnsi="Times New Roman" w:cs="Times New Roman"/>
        </w:rPr>
        <w:t>II</w:t>
      </w:r>
      <w:r w:rsidRPr="005343F1">
        <w:rPr>
          <w:rFonts w:ascii="Times New Roman" w:hAnsi="Times New Roman" w:cs="Times New Roman"/>
          <w:lang w:val="ru-RU"/>
        </w:rPr>
        <w:t xml:space="preserve"> Конституции РФ и сделать необходимые выписки;</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Изучить материалы Гл. 3. с. 30 – 42 (№ 1 списка источников), Гл. 4. с. 77 – 101 (№ 3 списка источников);</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Сформулировать не меньше двух выводов по изученным материалам;</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4. Выбрать одну из представленных тем по презентации и определить структуру презентации;</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lastRenderedPageBreak/>
        <w:t>5. Обозначить суть вопроса и собственную точку зрения на подготавливаемую тему;</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6. Публично выступить перед группой/подгруппой с результатами раскрытия темы.     </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Задание:</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Подготовить презентацию и выступление к ней к одной из перечисленных ниже тем.</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Тема 1. «Основные механизмы защиты прав и свобод человека и гражданина в Российской Федерации».</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Тема 2. «Личные права и свободы человека и гражданина в Российской Федерации».</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Тема 3. «Политические права и свободы».</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Тема 4. «Социальные, экономические и культурные права».</w:t>
      </w:r>
    </w:p>
    <w:p w:rsidR="00A2284F" w:rsidRPr="005343F1" w:rsidRDefault="00A2284F" w:rsidP="0039151B">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Тема 5. «Правовой статус личности в РФ».</w:t>
      </w:r>
    </w:p>
    <w:p w:rsidR="00A2284F" w:rsidRPr="005343F1" w:rsidRDefault="00A2284F" w:rsidP="0039151B">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5343F1">
        <w:tc>
          <w:tcPr>
            <w:tcW w:w="1188"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5343F1">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Приступил к выполнению задания без конечного результата.</w:t>
            </w:r>
          </w:p>
        </w:tc>
      </w:tr>
      <w:tr w:rsidR="00A2284F" w:rsidRPr="005343F1">
        <w:tc>
          <w:tcPr>
            <w:tcW w:w="1188" w:type="dxa"/>
          </w:tcPr>
          <w:p w:rsidR="00A2284F" w:rsidRPr="00877CB7" w:rsidRDefault="00A2284F" w:rsidP="00877CB7">
            <w:pPr>
              <w:spacing w:before="0"/>
              <w:ind w:firstLine="0"/>
              <w:jc w:val="center"/>
              <w:rPr>
                <w:rFonts w:ascii="Cambria" w:hAnsi="Cambria" w:cs="Cambria"/>
                <w:b/>
                <w:bCs/>
                <w:lang w:val="ru-RU"/>
              </w:rPr>
            </w:pPr>
          </w:p>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Обучающийся выделил связь содержания социального явления с настоящим временем и значимости изучаемого явления в будущем. Имеется обоснование актуальности темы.</w:t>
            </w:r>
          </w:p>
        </w:tc>
      </w:tr>
      <w:tr w:rsidR="00A2284F" w:rsidRPr="005343F1">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При наличии вышеуказанных пунктов есть собственная точка зрения и её аргументированная защита при выступлении перед группой/подгруппой. Сделаны основные выводы по презентации. Выявлена суть проблемы.</w:t>
            </w:r>
          </w:p>
        </w:tc>
      </w:tr>
      <w:tr w:rsidR="00A2284F" w:rsidRPr="00F248B0">
        <w:trPr>
          <w:trHeight w:val="423"/>
        </w:trPr>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При наличии вышеуказанных пунктов, дополнительно имеется обзор источников (оформление списка используемой литературы). Эстетическое и логическое оформление материала (по возможности наличие схем и фотографий).</w:t>
            </w:r>
          </w:p>
        </w:tc>
      </w:tr>
    </w:tbl>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Требования к оформлению презентации.</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1) Имеется обоснование выбора темы (проблемы) и её актуальности;</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2) Обучающийся выделил связь содержания социального явления с настоящим временем и значимости изучаемого явления в будущем;</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3) Выявлена суть проблемы;</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4) Наличие собственной точки зрения и её аргументированная защита при выступлении;</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5) Сделаны основные выводы по презентации;</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6) Имеется обзор источников (оформление списка используемой литературы);</w:t>
      </w:r>
    </w:p>
    <w:p w:rsidR="00A2284F" w:rsidRPr="005343F1" w:rsidRDefault="00A2284F" w:rsidP="009C0014">
      <w:pPr>
        <w:pStyle w:val="a8"/>
        <w:spacing w:before="0" w:line="360" w:lineRule="auto"/>
        <w:ind w:left="0" w:firstLine="0"/>
        <w:jc w:val="both"/>
        <w:rPr>
          <w:rFonts w:ascii="Times New Roman" w:hAnsi="Times New Roman" w:cs="Times New Roman"/>
          <w:lang w:val="ru-RU"/>
        </w:rPr>
      </w:pPr>
      <w:r w:rsidRPr="005343F1">
        <w:rPr>
          <w:rFonts w:ascii="Times New Roman" w:hAnsi="Times New Roman" w:cs="Times New Roman"/>
          <w:lang w:val="ru-RU"/>
        </w:rPr>
        <w:t>7) Эстетическое и логическое оформление материала (по возможности наличие схем и фотографий).</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Рекомендуемые источники информации: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21072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EB0D76" w:rsidRDefault="00A2284F" w:rsidP="00EB0D76">
      <w:pPr>
        <w:spacing w:before="0" w:line="276" w:lineRule="auto"/>
        <w:ind w:firstLine="0"/>
        <w:jc w:val="both"/>
        <w:rPr>
          <w:rFonts w:ascii="Times New Roman" w:hAnsi="Times New Roman" w:cs="Times New Roman"/>
          <w:lang w:val="ru-RU"/>
        </w:rPr>
      </w:pPr>
      <w:r w:rsidRPr="00EB0D76">
        <w:rPr>
          <w:rFonts w:ascii="Times New Roman" w:hAnsi="Times New Roman" w:cs="Times New Roman"/>
          <w:lang w:val="ru-RU"/>
        </w:rPr>
        <w:t>4</w:t>
      </w:r>
      <w:r>
        <w:rPr>
          <w:rFonts w:ascii="Times New Roman" w:hAnsi="Times New Roman" w:cs="Times New Roman"/>
          <w:lang w:val="ru-RU"/>
        </w:rPr>
        <w:t xml:space="preserve">.   </w:t>
      </w:r>
      <w:r w:rsidRPr="00EB0D76">
        <w:rPr>
          <w:rFonts w:ascii="Times New Roman" w:hAnsi="Times New Roman" w:cs="Times New Roman"/>
          <w:lang w:val="ru-RU"/>
        </w:rPr>
        <w:t>Гулин Е.В.</w:t>
      </w:r>
      <w:r w:rsidRPr="00EB0D76">
        <w:rPr>
          <w:rFonts w:ascii="Times New Roman" w:hAnsi="Times New Roman" w:cs="Times New Roman"/>
        </w:rPr>
        <w:t>  </w:t>
      </w:r>
      <w:r>
        <w:rPr>
          <w:rFonts w:ascii="Times New Roman" w:hAnsi="Times New Roman" w:cs="Times New Roman"/>
          <w:lang w:val="ru-RU"/>
        </w:rPr>
        <w:t>Права человека</w:t>
      </w:r>
      <w:r w:rsidRPr="00EB0D76">
        <w:rPr>
          <w:rFonts w:ascii="Times New Roman" w:hAnsi="Times New Roman" w:cs="Times New Roman"/>
          <w:lang w:val="ru-RU"/>
        </w:rPr>
        <w:t xml:space="preserve">: учеб. пособие / Е.В. Гулин. - М.: </w:t>
      </w:r>
      <w:r>
        <w:rPr>
          <w:rFonts w:ascii="Times New Roman" w:hAnsi="Times New Roman" w:cs="Times New Roman"/>
          <w:lang w:val="ru-RU"/>
        </w:rPr>
        <w:t>«</w:t>
      </w:r>
      <w:r w:rsidRPr="00EB0D76">
        <w:rPr>
          <w:rFonts w:ascii="Times New Roman" w:hAnsi="Times New Roman" w:cs="Times New Roman"/>
          <w:lang w:val="ru-RU"/>
        </w:rPr>
        <w:t>ИНФРА-М</w:t>
      </w:r>
      <w:r>
        <w:rPr>
          <w:rFonts w:ascii="Times New Roman" w:hAnsi="Times New Roman" w:cs="Times New Roman"/>
          <w:lang w:val="ru-RU"/>
        </w:rPr>
        <w:t>»</w:t>
      </w:r>
      <w:r w:rsidRPr="00EB0D76">
        <w:rPr>
          <w:rFonts w:ascii="Times New Roman" w:hAnsi="Times New Roman" w:cs="Times New Roman"/>
          <w:lang w:val="ru-RU"/>
        </w:rPr>
        <w:t>, 2013. - 175 с.</w:t>
      </w:r>
    </w:p>
    <w:p w:rsidR="00A2284F" w:rsidRPr="005343F1" w:rsidRDefault="00A2284F" w:rsidP="009C0014">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5343F1">
        <w:rPr>
          <w:rFonts w:ascii="Times New Roman" w:hAnsi="Times New Roman" w:cs="Times New Roman"/>
          <w:sz w:val="24"/>
          <w:szCs w:val="24"/>
        </w:rPr>
        <w:t>.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Default="00A2284F" w:rsidP="009C0014">
      <w:pPr>
        <w:spacing w:before="0" w:line="360" w:lineRule="auto"/>
        <w:ind w:firstLine="0"/>
        <w:jc w:val="both"/>
        <w:rPr>
          <w:rFonts w:ascii="Times New Roman" w:hAnsi="Times New Roman" w:cs="Times New Roman"/>
          <w:b/>
          <w:bCs/>
          <w:lang w:val="ru-RU"/>
        </w:rPr>
      </w:pPr>
    </w:p>
    <w:p w:rsidR="00A2284F" w:rsidRPr="005343F1" w:rsidRDefault="00A2284F" w:rsidP="009C0014">
      <w:pPr>
        <w:spacing w:before="0" w:line="360" w:lineRule="auto"/>
        <w:ind w:firstLine="0"/>
        <w:jc w:val="both"/>
        <w:rPr>
          <w:rFonts w:ascii="Times New Roman" w:hAnsi="Times New Roman" w:cs="Times New Roman"/>
          <w:b/>
          <w:bCs/>
          <w:lang w:val="ru-RU"/>
        </w:rPr>
      </w:pPr>
      <w:r w:rsidRPr="00592CE2">
        <w:rPr>
          <w:rFonts w:ascii="Times New Roman" w:hAnsi="Times New Roman" w:cs="Times New Roman"/>
          <w:b/>
          <w:bCs/>
          <w:lang w:val="ru-RU"/>
        </w:rPr>
        <w:t>Практическая работа № 3</w:t>
      </w:r>
    </w:p>
    <w:p w:rsidR="00A2284F" w:rsidRPr="00B561C5" w:rsidRDefault="00A2284F" w:rsidP="009C0014">
      <w:pPr>
        <w:spacing w:before="0" w:line="360" w:lineRule="auto"/>
        <w:ind w:firstLine="0"/>
        <w:jc w:val="both"/>
        <w:rPr>
          <w:rFonts w:ascii="Times New Roman" w:hAnsi="Times New Roman" w:cs="Times New Roman"/>
          <w:lang w:val="ru-RU"/>
        </w:rPr>
      </w:pPr>
      <w:r w:rsidRPr="00B561C5">
        <w:rPr>
          <w:rFonts w:ascii="Times New Roman" w:hAnsi="Times New Roman" w:cs="Times New Roman"/>
          <w:b/>
          <w:bCs/>
          <w:lang w:val="ru-RU"/>
        </w:rPr>
        <w:t>Тема:</w:t>
      </w:r>
      <w:r w:rsidRPr="00B561C5">
        <w:rPr>
          <w:rFonts w:ascii="Times New Roman" w:hAnsi="Times New Roman" w:cs="Times New Roman"/>
          <w:lang w:val="ru-RU"/>
        </w:rPr>
        <w:t xml:space="preserve"> Правонарушения и юридическая ответственность</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Цель:</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Образовательная </w:t>
      </w:r>
      <w:r w:rsidRPr="005343F1">
        <w:rPr>
          <w:rFonts w:ascii="Times New Roman" w:hAnsi="Times New Roman" w:cs="Times New Roman"/>
          <w:lang w:val="ru-RU"/>
        </w:rPr>
        <w:t>– раскрыть правовую сущность юридической ответственности и особенности правонарушений.</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Развивающая </w:t>
      </w:r>
      <w:r w:rsidRPr="005343F1">
        <w:rPr>
          <w:rFonts w:ascii="Times New Roman" w:hAnsi="Times New Roman" w:cs="Times New Roman"/>
          <w:lang w:val="ru-RU"/>
        </w:rPr>
        <w:t xml:space="preserve">– развить умения обучающихся давать нравственную и правовою оценку неправомерному поведению граждан. </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Воспитательная</w:t>
      </w:r>
      <w:r w:rsidRPr="005343F1">
        <w:rPr>
          <w:rFonts w:ascii="Times New Roman" w:hAnsi="Times New Roman" w:cs="Times New Roman"/>
          <w:lang w:val="ru-RU"/>
        </w:rPr>
        <w:t xml:space="preserve"> – содействовать воспитанию правомерного поведения студентов на основе анализа конкретных норм административного и уголовного права.</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 xml:space="preserve">Оборудование: </w:t>
      </w:r>
      <w:r w:rsidRPr="005343F1">
        <w:rPr>
          <w:rFonts w:ascii="Times New Roman" w:hAnsi="Times New Roman" w:cs="Times New Roman"/>
          <w:lang w:val="ru-RU"/>
        </w:rPr>
        <w:t>Конституция Российской Федерации; Кодекс об административных правонарушениях, Уголовный кодекс; учебные пособия по дисциплине «Правовое обеспечение профессиональной деятельности». Рабочий лист по теме практического занятия.</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Основные понятия темы:</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Правонарушение – общественно опасное, виновное, противоправное деяние, влекущее правовую ответственность.</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Преступление – общественно опасные деяния, запрещённые уголовным законодательством, которые наносят вред основам общества, государственному строю, основным правам и свободам граждан, перечисленные в Уголовном кодексе РФ (УК РФ). </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Состав правонарушения – совокупность установленных законом объективных и субъективных признаков (элементов), определяющих данное деяние как противоправное.</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Юридическая ответственность – это обязанность лица претерпевать меры государственно-принудительного воздействия за совершенное правонарушение в форме лишений личного, организационного или имущественного характера.</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Правосознание – совокупность идей, теорий, чувств, взглядов, в которых выражается отношение людей к действующему и желаемому праву.  </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lang w:val="ru-RU"/>
        </w:rPr>
        <w:t xml:space="preserve"> </w:t>
      </w:r>
      <w:r w:rsidRPr="005343F1">
        <w:rPr>
          <w:rFonts w:ascii="Times New Roman" w:hAnsi="Times New Roman" w:cs="Times New Roman"/>
          <w:b/>
          <w:bCs/>
          <w:lang w:val="ru-RU"/>
        </w:rPr>
        <w:t>Алгоритм выполнения задания:</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Внимательно проанализируйте условие задачи;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Определите стороны социально-правового конфликта;</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Определите нормы права какой из отраслей (уголовное, административное, гражданское) будут задействованы при решении задачи;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4. Найдите, проанализируйте и выпишите статьи кодекса (закона), непосредственно разрешающих социально-правовой конфликт;</w:t>
      </w:r>
    </w:p>
    <w:p w:rsidR="00A2284F"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lastRenderedPageBreak/>
        <w:t xml:space="preserve">5. Письменно оформите вынесенное решение, разъяснение ситуации, либо иное решение, основанное на содержании норм права. </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Задания:</w:t>
      </w:r>
    </w:p>
    <w:p w:rsidR="00A2284F" w:rsidRPr="0061122C" w:rsidRDefault="00A2284F" w:rsidP="009C0014">
      <w:pPr>
        <w:pStyle w:val="c2"/>
        <w:spacing w:before="0" w:beforeAutospacing="0" w:after="0" w:afterAutospacing="0" w:line="360" w:lineRule="auto"/>
        <w:jc w:val="both"/>
        <w:rPr>
          <w:rStyle w:val="c12"/>
          <w:rFonts w:ascii="Times New Roman" w:hAnsi="Times New Roman" w:cs="Times New Roman"/>
          <w:color w:val="000000"/>
        </w:rPr>
      </w:pPr>
      <w:r w:rsidRPr="0061122C">
        <w:rPr>
          <w:rFonts w:ascii="Times New Roman" w:hAnsi="Times New Roman" w:cs="Times New Roman"/>
          <w:b/>
          <w:bCs/>
        </w:rPr>
        <w:t xml:space="preserve">1. </w:t>
      </w:r>
      <w:r w:rsidRPr="0061122C">
        <w:rPr>
          <w:rStyle w:val="c12"/>
          <w:rFonts w:ascii="Times New Roman" w:hAnsi="Times New Roman" w:cs="Times New Roman"/>
          <w:color w:val="000000"/>
        </w:rPr>
        <w:t>Приведите примеры уголовных и административных правоотношений. Какие признаки этих видов правоотношений положены в основу приведенных вами примеров? Какие существуют юридические способы разрешения противоречий, возникающих в данных правоотношениях?</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Fonts w:ascii="Times New Roman" w:hAnsi="Times New Roman" w:cs="Times New Roman"/>
          <w:b/>
          <w:bCs/>
        </w:rPr>
        <w:t xml:space="preserve">2. </w:t>
      </w:r>
      <w:r w:rsidRPr="0061122C">
        <w:rPr>
          <w:rStyle w:val="c12"/>
          <w:rFonts w:ascii="Times New Roman" w:hAnsi="Times New Roman" w:cs="Times New Roman"/>
          <w:color w:val="000000"/>
        </w:rPr>
        <w:t>В г. Калачинск произошло дорожно-транспортное происшествие (ДТП), в результате которого столкнулись автомашины «Лада-приора» и «Волга».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Style w:val="c12"/>
          <w:rFonts w:ascii="Times New Roman" w:hAnsi="Times New Roman" w:cs="Times New Roman"/>
          <w:color w:val="000000"/>
        </w:rPr>
        <w:t>А) Сформулируйте проблему, приведшую к возникновению правоотношения.</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Style w:val="c12"/>
          <w:rFonts w:ascii="Times New Roman" w:hAnsi="Times New Roman" w:cs="Times New Roman"/>
          <w:color w:val="000000"/>
        </w:rPr>
        <w:t>Б) Назовите участников данного правоотношения.</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Style w:val="c12"/>
          <w:rFonts w:ascii="Times New Roman" w:hAnsi="Times New Roman" w:cs="Times New Roman"/>
          <w:color w:val="000000"/>
        </w:rPr>
        <w:t>В) Как и по нормам какого кодекса будет разрешаться противоречие между участниками данного правоотношения?</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Style w:val="c12"/>
          <w:rFonts w:ascii="Times New Roman" w:hAnsi="Times New Roman" w:cs="Times New Roman"/>
          <w:color w:val="000000"/>
        </w:rPr>
        <w:t>Г) Каков будет состав участников при разрешении правоотношения?</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Style w:val="c12"/>
          <w:rFonts w:ascii="Times New Roman" w:hAnsi="Times New Roman" w:cs="Times New Roman"/>
          <w:color w:val="000000"/>
        </w:rPr>
        <w:t>Д) Какую ответственность будет нести виновник ДТП?</w:t>
      </w:r>
    </w:p>
    <w:p w:rsidR="00A2284F" w:rsidRPr="0061122C" w:rsidRDefault="00A2284F" w:rsidP="009C0014">
      <w:pPr>
        <w:pStyle w:val="c2"/>
        <w:spacing w:before="0" w:beforeAutospacing="0" w:after="0" w:afterAutospacing="0" w:line="360" w:lineRule="auto"/>
        <w:jc w:val="both"/>
        <w:rPr>
          <w:rFonts w:ascii="Times New Roman" w:hAnsi="Times New Roman" w:cs="Times New Roman"/>
          <w:color w:val="000000"/>
        </w:rPr>
      </w:pPr>
      <w:r w:rsidRPr="0061122C">
        <w:rPr>
          <w:rFonts w:ascii="Times New Roman" w:hAnsi="Times New Roman" w:cs="Times New Roman"/>
          <w:b/>
          <w:bCs/>
        </w:rPr>
        <w:t xml:space="preserve">3. </w:t>
      </w:r>
      <w:r w:rsidRPr="0061122C">
        <w:rPr>
          <w:rStyle w:val="c12"/>
          <w:rFonts w:ascii="Times New Roman" w:hAnsi="Times New Roman" w:cs="Times New Roman"/>
          <w:color w:val="000000"/>
        </w:rPr>
        <w:t>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w:t>
      </w:r>
    </w:p>
    <w:p w:rsidR="00A2284F" w:rsidRPr="000E63C5" w:rsidRDefault="00A2284F" w:rsidP="009C0014">
      <w:pPr>
        <w:pStyle w:val="c2"/>
        <w:spacing w:before="0" w:beforeAutospacing="0" w:after="0" w:afterAutospacing="0" w:line="360" w:lineRule="auto"/>
        <w:ind w:firstLine="540"/>
        <w:jc w:val="both"/>
        <w:rPr>
          <w:rFonts w:ascii="Times New Roman" w:hAnsi="Times New Roman" w:cs="Times New Roman"/>
          <w:i/>
          <w:iCs/>
          <w:color w:val="000000"/>
        </w:rPr>
      </w:pPr>
      <w:r w:rsidRPr="000E63C5">
        <w:rPr>
          <w:rStyle w:val="c12"/>
          <w:rFonts w:ascii="Times New Roman" w:hAnsi="Times New Roman" w:cs="Times New Roman"/>
          <w:i/>
          <w:iCs/>
          <w:color w:val="000000"/>
        </w:rPr>
        <w:t>«Юридическая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5343F1">
        <w:tc>
          <w:tcPr>
            <w:tcW w:w="1188"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 либо полное несоответствие статей законов для решения задания.</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Несоответствие большей части выбранных статей закона для решения задания.</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p>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Нет обоснования выбора статей законодательства и ссылок на судебную практику по рассматриваемой ситуации в задании.</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Нет ссылок на судебную практику по анализируемой ситуации в задании.</w:t>
            </w:r>
          </w:p>
        </w:tc>
      </w:tr>
      <w:tr w:rsidR="00A2284F" w:rsidRPr="005343F1">
        <w:trPr>
          <w:trHeight w:val="423"/>
        </w:trPr>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Есть обоснование выбора статей законодательства. Наличие выводов по анализируемой ситуации. Имеются ссылки на судебную практику по аналогичным делам.</w:t>
            </w:r>
          </w:p>
        </w:tc>
      </w:tr>
    </w:tbl>
    <w:p w:rsidR="00A2284F" w:rsidRPr="005343F1" w:rsidRDefault="00A2284F" w:rsidP="00BC57BD">
      <w:pPr>
        <w:spacing w:before="0" w:line="360" w:lineRule="auto"/>
        <w:ind w:left="-567" w:hanging="142"/>
        <w:rPr>
          <w:rFonts w:ascii="Times New Roman" w:hAnsi="Times New Roman" w:cs="Times New Roman"/>
          <w:b/>
          <w:bCs/>
          <w:lang w:val="ru-RU"/>
        </w:rPr>
      </w:pP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lastRenderedPageBreak/>
        <w:t xml:space="preserve">Требования к оформлению ситуационных задач: </w:t>
      </w:r>
      <w:r w:rsidRPr="005343F1">
        <w:rPr>
          <w:rFonts w:ascii="Times New Roman" w:hAnsi="Times New Roman" w:cs="Times New Roman"/>
          <w:lang w:val="ru-RU"/>
        </w:rPr>
        <w:t>результаты работы обучающегося представляются на проверку в письменном или печатном виде в заранее установленные сроки, соответствующие вышеизложенным критериям.</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Рекомендуемые источники информации: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9C0014">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4.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9C0014">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5. Гражданский кодекс Российской Федерации. Части первая, вторая, третья и четвёртая. – М.: «Проспект, КноРус», 2015. – 640 с.</w:t>
      </w:r>
    </w:p>
    <w:p w:rsidR="00A2284F" w:rsidRPr="005343F1" w:rsidRDefault="00A2284F" w:rsidP="009C0014">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6. Кодекс Российской Федерации об административных правонарушениях. – М.: «Проспект, КноРус», 2015. – 544 с.</w:t>
      </w:r>
    </w:p>
    <w:p w:rsidR="00A2284F" w:rsidRPr="005343F1" w:rsidRDefault="00A2284F" w:rsidP="009C0014">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8. Уголовный кодекс Российской Федерации. – М.: «Проспект, КноРус», 2015. – 224 с.</w:t>
      </w:r>
    </w:p>
    <w:p w:rsidR="00A2284F" w:rsidRDefault="00A2284F" w:rsidP="009C0014">
      <w:pPr>
        <w:spacing w:before="0" w:line="360" w:lineRule="auto"/>
        <w:ind w:hanging="142"/>
        <w:jc w:val="both"/>
        <w:rPr>
          <w:rFonts w:ascii="Times New Roman" w:hAnsi="Times New Roman" w:cs="Times New Roman"/>
          <w:b/>
          <w:bCs/>
          <w:lang w:val="ru-RU"/>
        </w:rPr>
      </w:pPr>
    </w:p>
    <w:p w:rsidR="00A2284F" w:rsidRPr="001A7B8D" w:rsidRDefault="00A2284F" w:rsidP="009C0014">
      <w:pPr>
        <w:spacing w:before="0" w:line="360" w:lineRule="auto"/>
        <w:ind w:firstLine="0"/>
        <w:jc w:val="both"/>
        <w:rPr>
          <w:rFonts w:ascii="Times New Roman" w:hAnsi="Times New Roman" w:cs="Times New Roman"/>
          <w:b/>
          <w:bCs/>
          <w:lang w:val="ru-RU"/>
        </w:rPr>
      </w:pPr>
      <w:r w:rsidRPr="00592CE2">
        <w:rPr>
          <w:rFonts w:ascii="Times New Roman" w:hAnsi="Times New Roman" w:cs="Times New Roman"/>
          <w:b/>
          <w:bCs/>
          <w:lang w:val="ru-RU"/>
        </w:rPr>
        <w:t>Практическая работа № 4</w:t>
      </w:r>
    </w:p>
    <w:p w:rsidR="00A2284F" w:rsidRPr="00B561C5" w:rsidRDefault="00A2284F" w:rsidP="009C0014">
      <w:pPr>
        <w:spacing w:before="0" w:line="360" w:lineRule="auto"/>
        <w:ind w:firstLine="0"/>
        <w:jc w:val="both"/>
        <w:rPr>
          <w:rFonts w:ascii="Times New Roman" w:hAnsi="Times New Roman" w:cs="Times New Roman"/>
          <w:lang w:val="ru-RU"/>
        </w:rPr>
      </w:pPr>
      <w:r w:rsidRPr="00B561C5">
        <w:rPr>
          <w:rFonts w:ascii="Times New Roman" w:hAnsi="Times New Roman" w:cs="Times New Roman"/>
          <w:b/>
          <w:bCs/>
          <w:lang w:val="ru-RU"/>
        </w:rPr>
        <w:t>Тема:</w:t>
      </w:r>
      <w:r w:rsidRPr="00B561C5">
        <w:rPr>
          <w:rFonts w:ascii="Times New Roman" w:hAnsi="Times New Roman" w:cs="Times New Roman"/>
          <w:lang w:val="ru-RU"/>
        </w:rPr>
        <w:t xml:space="preserve"> Гражданско-правовые договоры</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Цель:</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Образовательная</w:t>
      </w:r>
      <w:r w:rsidRPr="005343F1">
        <w:rPr>
          <w:rFonts w:ascii="Times New Roman" w:hAnsi="Times New Roman" w:cs="Times New Roman"/>
          <w:lang w:val="ru-RU"/>
        </w:rPr>
        <w:t xml:space="preserve"> – раскрыть основные характеристики гражданско-правовых договоров; назвать существенные условия договоров; перечислить основания возникновения и прекращения гражданско-правового договора.  </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Развивающая</w:t>
      </w:r>
      <w:r w:rsidRPr="005343F1">
        <w:rPr>
          <w:rFonts w:ascii="Times New Roman" w:hAnsi="Times New Roman" w:cs="Times New Roman"/>
          <w:lang w:val="ru-RU"/>
        </w:rPr>
        <w:t xml:space="preserve"> – закрепить умения обучающихся работать с гражданско-правовым договором (уметь составлять и изменять содержание договора), видеть потенциальные коллизии в тексте договора.</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Воспитательная</w:t>
      </w:r>
      <w:r w:rsidRPr="005343F1">
        <w:rPr>
          <w:rFonts w:ascii="Times New Roman" w:hAnsi="Times New Roman" w:cs="Times New Roman"/>
          <w:lang w:val="ru-RU"/>
        </w:rPr>
        <w:t xml:space="preserve"> – воспитать чувство ответственности перед партнёрами за взятые на себя обязательства. </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Оборудование:</w:t>
      </w:r>
      <w:r w:rsidRPr="005343F1">
        <w:rPr>
          <w:rFonts w:ascii="Times New Roman" w:hAnsi="Times New Roman" w:cs="Times New Roman"/>
          <w:lang w:val="ru-RU"/>
        </w:rPr>
        <w:t xml:space="preserve"> Конституция Российской Федерации; Гражданский кодекс, Кодекс об административных правонарушениях, Уголовный кодекс; учебные пособия по дисциплине «Правовое обеспечение профессиональной деятельности». </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Основное содержание и понятия темы:</w:t>
      </w:r>
    </w:p>
    <w:p w:rsidR="00A2284F" w:rsidRPr="005343F1" w:rsidRDefault="00A2284F" w:rsidP="009C0014">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Договор</w:t>
      </w:r>
      <w:r w:rsidRPr="005343F1">
        <w:rPr>
          <w:rFonts w:ascii="Times New Roman" w:hAnsi="Times New Roman" w:cs="Times New Roman"/>
          <w:lang w:val="ru-RU"/>
        </w:rPr>
        <w:t xml:space="preserve"> – это соглашение двух или нескольких лиц об установлении, изменении или прекращении гражданских прав и обязанностей.</w:t>
      </w:r>
    </w:p>
    <w:p w:rsidR="00A2284F" w:rsidRPr="005343F1" w:rsidRDefault="00A2284F" w:rsidP="009C0014">
      <w:pPr>
        <w:spacing w:before="0" w:line="360" w:lineRule="auto"/>
        <w:ind w:firstLine="0"/>
        <w:jc w:val="both"/>
        <w:rPr>
          <w:rFonts w:ascii="Times New Roman" w:hAnsi="Times New Roman" w:cs="Times New Roman"/>
          <w:lang w:val="ru-RU"/>
        </w:rPr>
      </w:pPr>
      <w:r w:rsidRPr="00FB10C5">
        <w:rPr>
          <w:rFonts w:ascii="Times New Roman" w:hAnsi="Times New Roman" w:cs="Times New Roman"/>
          <w:i/>
          <w:iCs/>
          <w:lang w:val="ru-RU"/>
        </w:rPr>
        <w:t>Форма договора</w:t>
      </w:r>
      <w:r w:rsidRPr="005343F1">
        <w:rPr>
          <w:rFonts w:ascii="Times New Roman" w:hAnsi="Times New Roman" w:cs="Times New Roman"/>
          <w:lang w:val="ru-RU"/>
        </w:rPr>
        <w:t xml:space="preserve"> – это способ, посредством которого стороны выражают свою волю на заключение договора (это способ согласованного волеизъявления сторон).</w:t>
      </w:r>
    </w:p>
    <w:p w:rsidR="00A2284F" w:rsidRPr="005343F1" w:rsidRDefault="00A2284F" w:rsidP="009C0014">
      <w:pPr>
        <w:spacing w:before="0" w:line="360" w:lineRule="auto"/>
        <w:ind w:firstLine="567"/>
        <w:jc w:val="both"/>
        <w:rPr>
          <w:rFonts w:ascii="Times New Roman" w:hAnsi="Times New Roman" w:cs="Times New Roman"/>
          <w:lang w:val="ru-RU"/>
        </w:rPr>
      </w:pPr>
      <w:r w:rsidRPr="005343F1">
        <w:rPr>
          <w:rFonts w:ascii="Times New Roman" w:hAnsi="Times New Roman" w:cs="Times New Roman"/>
          <w:lang w:val="ru-RU"/>
        </w:rPr>
        <w:lastRenderedPageBreak/>
        <w:t xml:space="preserve">Гражданско-правовые договоры различаются в зависимости от их юридической направленности на основные и предварительные договоры. 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и.т.п. Предварительный договор представляет собой соглашение сторон о заключении основного договора в будущем установить предмет, а также другие существенные условия основного договора. Большинство договоров – это основные договоры. </w:t>
      </w:r>
    </w:p>
    <w:p w:rsidR="00A2284F" w:rsidRPr="005343F1" w:rsidRDefault="00A2284F" w:rsidP="009C0014">
      <w:pPr>
        <w:spacing w:before="0" w:line="360" w:lineRule="auto"/>
        <w:ind w:firstLine="540"/>
        <w:jc w:val="both"/>
        <w:rPr>
          <w:rFonts w:ascii="Times New Roman" w:hAnsi="Times New Roman" w:cs="Times New Roman"/>
          <w:lang w:val="ru-RU"/>
        </w:rPr>
      </w:pPr>
      <w:r w:rsidRPr="005343F1">
        <w:rPr>
          <w:rFonts w:ascii="Times New Roman" w:hAnsi="Times New Roman" w:cs="Times New Roman"/>
          <w:lang w:val="ru-RU"/>
        </w:rPr>
        <w:t xml:space="preserve">Перечислим основные виды договоров, с которыми чаще всего граждане сталкиваются в социально-правовой реальности: договор купли-продажи, договор аренды здания или сооружения, договор поставки, договор дарения, договор подряда, договор возмездного оказания услуг.    </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Алгоритм выполнения задания:</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1. Проанализировать Часть. </w:t>
      </w:r>
      <w:r w:rsidRPr="005343F1">
        <w:rPr>
          <w:rFonts w:ascii="Times New Roman" w:hAnsi="Times New Roman" w:cs="Times New Roman"/>
        </w:rPr>
        <w:t>II</w:t>
      </w:r>
      <w:r w:rsidRPr="005343F1">
        <w:rPr>
          <w:rFonts w:ascii="Times New Roman" w:hAnsi="Times New Roman" w:cs="Times New Roman"/>
          <w:lang w:val="ru-RU"/>
        </w:rPr>
        <w:t>. Гл. 30, 32, 34, 37, 39  Гражданского кодекса РФ и сделать необходимые выписки;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Изучить материалы Гл. 7. с. 95 – 107 (№ 1 списка источников), Гл. 6. с. 124 – 179 (№ 3 списка источников);</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Выбрать один из видов представленных договоров ориентируясь его актуальность для себя/своей семьи.</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4. Совместно с партнёром поделить роли субъектов договорных отношений;</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5. Обсудить выдвигаемые вами условия договорных отношений и зафиксировать их в тексте договора;</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6. Провести рефлексию о процессе и результатах заключения гражданско-правового договора.</w:t>
      </w:r>
    </w:p>
    <w:p w:rsidR="00A2284F" w:rsidRPr="005343F1" w:rsidRDefault="00A2284F" w:rsidP="009C0014">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Задание: </w:t>
      </w:r>
      <w:r w:rsidRPr="005343F1">
        <w:rPr>
          <w:rFonts w:ascii="Times New Roman" w:hAnsi="Times New Roman" w:cs="Times New Roman"/>
          <w:lang w:val="ru-RU"/>
        </w:rPr>
        <w:t xml:space="preserve">опираясь на положения гражданского кодекса РФ, составьте один из выбранных вами видов договора со своим соседом по парте. </w:t>
      </w:r>
    </w:p>
    <w:p w:rsidR="00A2284F" w:rsidRPr="005343F1" w:rsidRDefault="00A2284F" w:rsidP="009C0014">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5343F1">
        <w:tc>
          <w:tcPr>
            <w:tcW w:w="1188"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877CB7">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 либо полное несоответствие содержания выбранного вида гражданско-правового договора.</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Учтён вид договора, указаны менее трёх существенных условий договора. Абстрактно сформулированы условия исполнения договора, ответственность сторон за неисполнение договора.  </w:t>
            </w:r>
          </w:p>
        </w:tc>
      </w:tr>
      <w:tr w:rsidR="00A2284F" w:rsidRPr="00F248B0">
        <w:tc>
          <w:tcPr>
            <w:tcW w:w="1188" w:type="dxa"/>
          </w:tcPr>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Учтён вид договора, указаны три существенных условия договора. Сформулированы от трёх до пяти условий исполнения договора, ответственности сторон за неисполнение договора.  </w:t>
            </w:r>
          </w:p>
        </w:tc>
      </w:tr>
      <w:tr w:rsidR="00A2284F" w:rsidRPr="005343F1">
        <w:tc>
          <w:tcPr>
            <w:tcW w:w="1188" w:type="dxa"/>
          </w:tcPr>
          <w:p w:rsidR="00A2284F" w:rsidRPr="00877CB7" w:rsidRDefault="00A2284F" w:rsidP="00877CB7">
            <w:pPr>
              <w:spacing w:before="0"/>
              <w:ind w:firstLine="0"/>
              <w:jc w:val="center"/>
              <w:rPr>
                <w:rFonts w:ascii="Cambria" w:hAnsi="Cambria" w:cs="Cambria"/>
                <w:b/>
                <w:bCs/>
                <w:lang w:val="ru-RU"/>
              </w:rPr>
            </w:pPr>
          </w:p>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Учтён вид договора, указаны три и более существенных условий договора. Сформулированы от пяти до семи условий исполнения договора, ответственности сторон за неисполнение договора. Указаны права сторон. Названы условия изменения и расторжения договора. </w:t>
            </w:r>
          </w:p>
        </w:tc>
      </w:tr>
      <w:tr w:rsidR="00A2284F" w:rsidRPr="00F248B0">
        <w:trPr>
          <w:trHeight w:val="60"/>
        </w:trPr>
        <w:tc>
          <w:tcPr>
            <w:tcW w:w="1188" w:type="dxa"/>
          </w:tcPr>
          <w:p w:rsidR="00A2284F" w:rsidRPr="00877CB7" w:rsidRDefault="00A2284F" w:rsidP="00877CB7">
            <w:pPr>
              <w:spacing w:before="0"/>
              <w:ind w:firstLine="0"/>
              <w:jc w:val="center"/>
              <w:rPr>
                <w:rFonts w:ascii="Cambria" w:hAnsi="Cambria" w:cs="Cambria"/>
                <w:b/>
                <w:bCs/>
                <w:lang w:val="ru-RU"/>
              </w:rPr>
            </w:pPr>
          </w:p>
          <w:p w:rsidR="00A2284F" w:rsidRPr="00877CB7" w:rsidRDefault="00A2284F" w:rsidP="00877CB7">
            <w:pPr>
              <w:spacing w:before="0"/>
              <w:ind w:firstLine="0"/>
              <w:jc w:val="center"/>
              <w:rPr>
                <w:rFonts w:ascii="Cambria" w:hAnsi="Cambria" w:cs="Cambria"/>
                <w:b/>
                <w:bCs/>
                <w:lang w:val="ru-RU"/>
              </w:rPr>
            </w:pPr>
          </w:p>
          <w:p w:rsidR="00A2284F" w:rsidRPr="00877CB7" w:rsidRDefault="00A2284F" w:rsidP="00877CB7">
            <w:pPr>
              <w:spacing w:before="0"/>
              <w:ind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877CB7">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Учтён вид договора, указаны все возможные существенные условия договора. Сформулированы более семи условий исполнения договора, ответственности сторон за неисполнение договора.  Названы условия </w:t>
            </w:r>
            <w:r w:rsidRPr="00877CB7">
              <w:rPr>
                <w:rFonts w:ascii="Times New Roman" w:hAnsi="Times New Roman" w:cs="Times New Roman"/>
                <w:lang w:val="ru-RU"/>
              </w:rPr>
              <w:lastRenderedPageBreak/>
              <w:t xml:space="preserve">изменения и расторжения договора. Указаны права сторон. Имеется указание на начало и окончание действия договора. Имеются ссылки на статьи ГК РФ и другие действующие федеральные законы, непосредственно касающихся содержания и смысла договора. </w:t>
            </w:r>
          </w:p>
        </w:tc>
      </w:tr>
    </w:tbl>
    <w:p w:rsidR="00A2284F" w:rsidRPr="005343F1" w:rsidRDefault="00A2284F" w:rsidP="00BC57BD">
      <w:pPr>
        <w:spacing w:before="0" w:line="360" w:lineRule="auto"/>
        <w:ind w:left="-567" w:firstLine="0"/>
        <w:rPr>
          <w:rFonts w:ascii="Times New Roman" w:hAnsi="Times New Roman" w:cs="Times New Roman"/>
          <w:b/>
          <w:bCs/>
          <w:lang w:val="ru-RU"/>
        </w:rPr>
      </w:pP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Требования к оформлению договора: </w:t>
      </w:r>
      <w:r w:rsidRPr="005343F1">
        <w:rPr>
          <w:rFonts w:ascii="Times New Roman" w:hAnsi="Times New Roman" w:cs="Times New Roman"/>
          <w:lang w:val="ru-RU"/>
        </w:rPr>
        <w:t xml:space="preserve">договор оформлен в письменном или печатном виде. Объём договора в письменном виде не должен быть меньше двух тетрадных листов. Объём договора в печатном виде не должен быть меньше одного печатного листа формата А 4, шрифт - 12, межстрочный интервал - 1,5. </w:t>
      </w:r>
    </w:p>
    <w:p w:rsidR="00A2284F" w:rsidRPr="005343F1" w:rsidRDefault="00A2284F" w:rsidP="00931757">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Рекомендуемые источники информации:</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931757">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4.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931757">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5. Гражданский кодекс Российской Федерации. Части первая, вторая, третья и четвёртая. – М.: «Проспект, КноРус», 2015. – 640 с.</w:t>
      </w:r>
    </w:p>
    <w:p w:rsidR="00A2284F" w:rsidRPr="005343F1" w:rsidRDefault="00A2284F" w:rsidP="00931757">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6. Кодекс Российской Федерации об административных правонарушениях. – М.: «Проспект, КноРус», 2015. – 544 с.</w:t>
      </w:r>
    </w:p>
    <w:p w:rsidR="00A2284F" w:rsidRPr="005343F1" w:rsidRDefault="00A2284F" w:rsidP="00931757">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8. Уголовный кодекс Российской Федерации. – М.: «Проспект, КноРус», 2015. – 224 с.</w:t>
      </w:r>
    </w:p>
    <w:p w:rsidR="00A2284F" w:rsidRDefault="00A2284F" w:rsidP="00592CE2">
      <w:pPr>
        <w:spacing w:before="0" w:line="360" w:lineRule="auto"/>
        <w:ind w:firstLine="0"/>
        <w:jc w:val="both"/>
        <w:rPr>
          <w:rFonts w:ascii="Times New Roman" w:hAnsi="Times New Roman" w:cs="Times New Roman"/>
          <w:b/>
          <w:bCs/>
          <w:lang w:val="ru-RU"/>
        </w:rPr>
      </w:pPr>
    </w:p>
    <w:p w:rsidR="00A2284F" w:rsidRPr="005343F1" w:rsidRDefault="00A2284F" w:rsidP="00592CE2">
      <w:pPr>
        <w:spacing w:before="0" w:line="360" w:lineRule="auto"/>
        <w:ind w:firstLine="0"/>
        <w:jc w:val="both"/>
        <w:rPr>
          <w:rFonts w:ascii="Times New Roman" w:hAnsi="Times New Roman" w:cs="Times New Roman"/>
          <w:b/>
          <w:bCs/>
          <w:lang w:val="ru-RU"/>
        </w:rPr>
      </w:pPr>
      <w:r w:rsidRPr="00592CE2">
        <w:rPr>
          <w:rFonts w:ascii="Times New Roman" w:hAnsi="Times New Roman" w:cs="Times New Roman"/>
          <w:b/>
          <w:bCs/>
          <w:lang w:val="ru-RU"/>
        </w:rPr>
        <w:t>Практическая работа № 5</w:t>
      </w:r>
    </w:p>
    <w:p w:rsidR="00A2284F" w:rsidRPr="00EA523A" w:rsidRDefault="00A2284F" w:rsidP="00931757">
      <w:pPr>
        <w:spacing w:before="0" w:line="360" w:lineRule="auto"/>
        <w:ind w:firstLine="0"/>
        <w:jc w:val="both"/>
        <w:rPr>
          <w:rFonts w:ascii="Times New Roman" w:hAnsi="Times New Roman" w:cs="Times New Roman"/>
          <w:lang w:val="ru-RU"/>
        </w:rPr>
      </w:pPr>
      <w:r w:rsidRPr="00EA523A">
        <w:rPr>
          <w:rFonts w:ascii="Times New Roman" w:hAnsi="Times New Roman" w:cs="Times New Roman"/>
          <w:b/>
          <w:bCs/>
          <w:lang w:val="ru-RU"/>
        </w:rPr>
        <w:t>Тема:</w:t>
      </w:r>
      <w:r w:rsidRPr="00EA523A">
        <w:rPr>
          <w:rFonts w:ascii="Times New Roman" w:hAnsi="Times New Roman" w:cs="Times New Roman"/>
          <w:lang w:val="ru-RU"/>
        </w:rPr>
        <w:t xml:space="preserve"> Трудовые правоотношения</w:t>
      </w:r>
    </w:p>
    <w:p w:rsidR="00A2284F" w:rsidRDefault="00A2284F" w:rsidP="00931757">
      <w:pPr>
        <w:spacing w:before="0" w:line="360" w:lineRule="auto"/>
        <w:ind w:firstLine="0"/>
        <w:jc w:val="both"/>
        <w:rPr>
          <w:rFonts w:ascii="Times New Roman" w:hAnsi="Times New Roman" w:cs="Times New Roman"/>
          <w:lang w:val="ru-RU"/>
        </w:rPr>
      </w:pPr>
      <w:r w:rsidRPr="00EA523A">
        <w:rPr>
          <w:rFonts w:ascii="Times New Roman" w:hAnsi="Times New Roman" w:cs="Times New Roman"/>
          <w:b/>
          <w:bCs/>
          <w:lang w:val="ru-RU"/>
        </w:rPr>
        <w:t>Цель:</w:t>
      </w:r>
      <w:r>
        <w:rPr>
          <w:rFonts w:ascii="Times New Roman" w:hAnsi="Times New Roman" w:cs="Times New Roman"/>
          <w:b/>
          <w:bCs/>
          <w:lang w:val="ru-RU"/>
        </w:rPr>
        <w:t xml:space="preserve"> </w:t>
      </w:r>
    </w:p>
    <w:p w:rsidR="00A2284F" w:rsidRDefault="00A2284F" w:rsidP="00931757">
      <w:pPr>
        <w:spacing w:before="0" w:line="360" w:lineRule="auto"/>
        <w:ind w:firstLine="0"/>
        <w:jc w:val="both"/>
        <w:rPr>
          <w:rFonts w:ascii="Times New Roman" w:hAnsi="Times New Roman" w:cs="Times New Roman"/>
          <w:lang w:val="ru-RU"/>
        </w:rPr>
      </w:pPr>
      <w:r w:rsidRPr="00644ABC">
        <w:rPr>
          <w:rFonts w:ascii="Times New Roman" w:hAnsi="Times New Roman" w:cs="Times New Roman"/>
          <w:i/>
          <w:iCs/>
          <w:lang w:val="ru-RU"/>
        </w:rPr>
        <w:t>Образовательная</w:t>
      </w:r>
      <w:r>
        <w:rPr>
          <w:rFonts w:ascii="Times New Roman" w:hAnsi="Times New Roman" w:cs="Times New Roman"/>
          <w:lang w:val="ru-RU"/>
        </w:rPr>
        <w:t xml:space="preserve"> – выделить особенности правового регулирования трудовых правоотношений.</w:t>
      </w:r>
    </w:p>
    <w:p w:rsidR="00A2284F" w:rsidRDefault="00A2284F" w:rsidP="00931757">
      <w:pPr>
        <w:spacing w:before="0" w:line="360" w:lineRule="auto"/>
        <w:ind w:firstLine="0"/>
        <w:jc w:val="both"/>
        <w:rPr>
          <w:rFonts w:ascii="Times New Roman" w:hAnsi="Times New Roman" w:cs="Times New Roman"/>
          <w:lang w:val="ru-RU"/>
        </w:rPr>
      </w:pPr>
      <w:r w:rsidRPr="00644ABC">
        <w:rPr>
          <w:rFonts w:ascii="Times New Roman" w:hAnsi="Times New Roman" w:cs="Times New Roman"/>
          <w:i/>
          <w:iCs/>
          <w:lang w:val="ru-RU"/>
        </w:rPr>
        <w:t>Развивающая</w:t>
      </w:r>
      <w:r>
        <w:rPr>
          <w:rFonts w:ascii="Times New Roman" w:hAnsi="Times New Roman" w:cs="Times New Roman"/>
          <w:lang w:val="ru-RU"/>
        </w:rPr>
        <w:t xml:space="preserve"> – закрепить умения анализировать нормативно-правовую базу, затрагивающую трудовые правоотношения.</w:t>
      </w:r>
    </w:p>
    <w:p w:rsidR="00A2284F" w:rsidRPr="00754D18" w:rsidRDefault="00A2284F" w:rsidP="00931757">
      <w:pPr>
        <w:spacing w:before="0" w:line="360" w:lineRule="auto"/>
        <w:ind w:firstLine="0"/>
        <w:jc w:val="both"/>
        <w:rPr>
          <w:rFonts w:ascii="Times New Roman" w:hAnsi="Times New Roman" w:cs="Times New Roman"/>
          <w:lang w:val="ru-RU"/>
        </w:rPr>
      </w:pPr>
      <w:r w:rsidRPr="00644ABC">
        <w:rPr>
          <w:rFonts w:ascii="Times New Roman" w:hAnsi="Times New Roman" w:cs="Times New Roman"/>
          <w:i/>
          <w:iCs/>
          <w:lang w:val="ru-RU"/>
        </w:rPr>
        <w:t>Воспитательная</w:t>
      </w:r>
      <w:r>
        <w:rPr>
          <w:rFonts w:ascii="Times New Roman" w:hAnsi="Times New Roman" w:cs="Times New Roman"/>
          <w:lang w:val="ru-RU"/>
        </w:rPr>
        <w:t xml:space="preserve"> – в рамках занятия стремиться воспитать чувство ответственности за порученное дело, аккуратности, добросовестности.  </w:t>
      </w:r>
    </w:p>
    <w:p w:rsidR="00A2284F" w:rsidRPr="00EA523A"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 xml:space="preserve">Оборудование: </w:t>
      </w:r>
      <w:r w:rsidRPr="005343F1">
        <w:rPr>
          <w:rFonts w:ascii="Times New Roman" w:hAnsi="Times New Roman" w:cs="Times New Roman"/>
          <w:lang w:val="ru-RU"/>
        </w:rPr>
        <w:t>Конституция Р</w:t>
      </w:r>
      <w:r>
        <w:rPr>
          <w:rFonts w:ascii="Times New Roman" w:hAnsi="Times New Roman" w:cs="Times New Roman"/>
          <w:lang w:val="ru-RU"/>
        </w:rPr>
        <w:t>оссийской Федерации, Трудовой кодекс</w:t>
      </w:r>
      <w:r w:rsidRPr="005343F1">
        <w:rPr>
          <w:rFonts w:ascii="Times New Roman" w:hAnsi="Times New Roman" w:cs="Times New Roman"/>
          <w:lang w:val="ru-RU"/>
        </w:rPr>
        <w:t>; учебные пособия по дисциплине «Правовое обеспечение профессиональной деятельности».</w:t>
      </w:r>
    </w:p>
    <w:p w:rsidR="00A2284F" w:rsidRDefault="00A2284F" w:rsidP="00931757">
      <w:pPr>
        <w:spacing w:before="0" w:line="360" w:lineRule="auto"/>
        <w:ind w:firstLine="0"/>
        <w:jc w:val="both"/>
        <w:rPr>
          <w:rFonts w:ascii="Times New Roman" w:hAnsi="Times New Roman" w:cs="Times New Roman"/>
          <w:lang w:val="ru-RU"/>
        </w:rPr>
      </w:pPr>
      <w:r>
        <w:rPr>
          <w:rFonts w:ascii="Times New Roman" w:hAnsi="Times New Roman" w:cs="Times New Roman"/>
          <w:b/>
          <w:bCs/>
          <w:lang w:val="ru-RU"/>
        </w:rPr>
        <w:t xml:space="preserve">Краткое содержание темы: </w:t>
      </w:r>
      <w:r>
        <w:rPr>
          <w:rFonts w:ascii="Times New Roman" w:hAnsi="Times New Roman" w:cs="Times New Roman"/>
          <w:lang w:val="ru-RU"/>
        </w:rPr>
        <w:t xml:space="preserve">труд как процесс представляет собой созидательную деятельность людей, направленную на создание материальных и/или духовных ценностей. Когда человек добровольно вступает в общественные отношения по продаже своих способностей, знаний, опыта, свободного времени и т.д. с собственником, работодателем – он приобретает статус работника. Эти отношения регулируются трудовым правом. </w:t>
      </w:r>
    </w:p>
    <w:p w:rsidR="00A2284F" w:rsidRDefault="00A2284F" w:rsidP="007E492E">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lastRenderedPageBreak/>
        <w:t>Трудовые правоотношения – это основанные на соглашении между работником и работодателем правовое отношение, по которому одна сторона (работник) обязуется лично выполнять определённую трудовую функцию (работу о определённой специальности, квалификации или должности), подчиняясь установленным работодателем правилам внутреннего трудового распорядка, а другая сторона (работодатель) обязуется предоставить работнику предусмотренную трудовым договором работу, обеспечить надлежащие условия его труда, а также своевременно оплачивать труд работника.</w:t>
      </w:r>
    </w:p>
    <w:p w:rsidR="00A2284F" w:rsidRPr="007E492E" w:rsidRDefault="00A2284F" w:rsidP="007E492E">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t xml:space="preserve">Объектом трудового правоотношения является выполняема работником трудовая функция, оплачиваемая работодателем. Субъекты трудового правоотношения – это работник и работодатель. Работник – физическое лицо, вступившее в трудовые отношения с работодателем. Работодатель – физическое лицо либо юридическое лицо (организация), вступившее в трудовые отношения с работником.   </w:t>
      </w:r>
    </w:p>
    <w:p w:rsidR="00A2284F"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Алгоритм</w:t>
      </w:r>
      <w:r w:rsidRPr="00EA523A">
        <w:rPr>
          <w:rFonts w:ascii="Times New Roman" w:hAnsi="Times New Roman" w:cs="Times New Roman"/>
          <w:b/>
          <w:bCs/>
          <w:lang w:val="ru-RU"/>
        </w:rPr>
        <w:t xml:space="preserve"> вы</w:t>
      </w:r>
      <w:r>
        <w:rPr>
          <w:rFonts w:ascii="Times New Roman" w:hAnsi="Times New Roman" w:cs="Times New Roman"/>
          <w:b/>
          <w:bCs/>
          <w:lang w:val="ru-RU"/>
        </w:rPr>
        <w:t>полнения задания:</w:t>
      </w:r>
    </w:p>
    <w:p w:rsidR="00A2284F" w:rsidRPr="005343F1" w:rsidRDefault="00A2284F" w:rsidP="008E245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Проанализировать</w:t>
      </w:r>
      <w:r>
        <w:rPr>
          <w:rFonts w:ascii="Times New Roman" w:hAnsi="Times New Roman" w:cs="Times New Roman"/>
          <w:lang w:val="ru-RU"/>
        </w:rPr>
        <w:t>:</w:t>
      </w:r>
      <w:r w:rsidRPr="005343F1">
        <w:rPr>
          <w:rFonts w:ascii="Times New Roman" w:hAnsi="Times New Roman" w:cs="Times New Roman"/>
          <w:lang w:val="ru-RU"/>
        </w:rPr>
        <w:t xml:space="preserve"> Гл. </w:t>
      </w:r>
      <w:r>
        <w:rPr>
          <w:rFonts w:ascii="Times New Roman" w:hAnsi="Times New Roman" w:cs="Times New Roman"/>
          <w:lang w:val="ru-RU"/>
        </w:rPr>
        <w:t xml:space="preserve">2, Гл. 29, Гл. 30 Трудового кодекса </w:t>
      </w:r>
      <w:r w:rsidRPr="005343F1">
        <w:rPr>
          <w:rFonts w:ascii="Times New Roman" w:hAnsi="Times New Roman" w:cs="Times New Roman"/>
          <w:lang w:val="ru-RU"/>
        </w:rPr>
        <w:t>РФ и сделать необходимые выписки;</w:t>
      </w:r>
    </w:p>
    <w:p w:rsidR="00A2284F" w:rsidRPr="005343F1" w:rsidRDefault="00A2284F" w:rsidP="008E245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Изучить материалы</w:t>
      </w:r>
      <w:r>
        <w:rPr>
          <w:rFonts w:ascii="Times New Roman" w:hAnsi="Times New Roman" w:cs="Times New Roman"/>
          <w:lang w:val="ru-RU"/>
        </w:rPr>
        <w:t>: Гл. 9. п. 9.4 с. 241; п. 9.6 - 9.7 с. 247; 9.9 с. 251; п. 9.14. с. 275.</w:t>
      </w:r>
      <w:r w:rsidRPr="005343F1">
        <w:rPr>
          <w:rFonts w:ascii="Times New Roman" w:hAnsi="Times New Roman" w:cs="Times New Roman"/>
          <w:lang w:val="ru-RU"/>
        </w:rPr>
        <w:t xml:space="preserve"> (№ 3 списка источников);</w:t>
      </w:r>
    </w:p>
    <w:p w:rsidR="00A2284F" w:rsidRPr="005343F1" w:rsidRDefault="00A2284F" w:rsidP="008E2451">
      <w:pPr>
        <w:spacing w:before="0" w:line="360" w:lineRule="auto"/>
        <w:ind w:firstLine="0"/>
        <w:jc w:val="both"/>
        <w:rPr>
          <w:rFonts w:ascii="Times New Roman" w:hAnsi="Times New Roman" w:cs="Times New Roman"/>
          <w:lang w:val="ru-RU"/>
        </w:rPr>
      </w:pPr>
      <w:r>
        <w:rPr>
          <w:rFonts w:ascii="Times New Roman" w:hAnsi="Times New Roman" w:cs="Times New Roman"/>
          <w:lang w:val="ru-RU"/>
        </w:rPr>
        <w:t>3. Сформулировать не меньше трёх</w:t>
      </w:r>
      <w:r w:rsidRPr="005343F1">
        <w:rPr>
          <w:rFonts w:ascii="Times New Roman" w:hAnsi="Times New Roman" w:cs="Times New Roman"/>
          <w:lang w:val="ru-RU"/>
        </w:rPr>
        <w:t xml:space="preserve"> выводов по изученным материалам;</w:t>
      </w:r>
    </w:p>
    <w:p w:rsidR="00A2284F" w:rsidRPr="005343F1" w:rsidRDefault="00A2284F" w:rsidP="008E2451">
      <w:pPr>
        <w:spacing w:before="0" w:line="360" w:lineRule="auto"/>
        <w:ind w:firstLine="0"/>
        <w:jc w:val="both"/>
        <w:rPr>
          <w:rFonts w:ascii="Times New Roman" w:hAnsi="Times New Roman" w:cs="Times New Roman"/>
          <w:lang w:val="ru-RU"/>
        </w:rPr>
      </w:pPr>
      <w:r>
        <w:rPr>
          <w:rFonts w:ascii="Times New Roman" w:hAnsi="Times New Roman" w:cs="Times New Roman"/>
          <w:lang w:val="ru-RU"/>
        </w:rPr>
        <w:t>4</w:t>
      </w:r>
      <w:r w:rsidRPr="005343F1">
        <w:rPr>
          <w:rFonts w:ascii="Times New Roman" w:hAnsi="Times New Roman" w:cs="Times New Roman"/>
          <w:lang w:val="ru-RU"/>
        </w:rPr>
        <w:t xml:space="preserve">. </w:t>
      </w:r>
      <w:r>
        <w:rPr>
          <w:rFonts w:ascii="Times New Roman" w:hAnsi="Times New Roman" w:cs="Times New Roman"/>
          <w:lang w:val="ru-RU"/>
        </w:rPr>
        <w:t>Внимательно прочитать задания, выявив суть вопроса или проблемы</w:t>
      </w:r>
      <w:r w:rsidRPr="005343F1">
        <w:rPr>
          <w:rFonts w:ascii="Times New Roman" w:hAnsi="Times New Roman" w:cs="Times New Roman"/>
          <w:lang w:val="ru-RU"/>
        </w:rPr>
        <w:t>;</w:t>
      </w:r>
    </w:p>
    <w:p w:rsidR="00A2284F" w:rsidRDefault="00A2284F" w:rsidP="008E2451">
      <w:pPr>
        <w:spacing w:before="0" w:line="360" w:lineRule="auto"/>
        <w:ind w:firstLine="0"/>
        <w:jc w:val="both"/>
        <w:rPr>
          <w:rFonts w:ascii="Times New Roman" w:hAnsi="Times New Roman" w:cs="Times New Roman"/>
          <w:lang w:val="ru-RU"/>
        </w:rPr>
      </w:pPr>
      <w:r>
        <w:rPr>
          <w:rFonts w:ascii="Times New Roman" w:hAnsi="Times New Roman" w:cs="Times New Roman"/>
          <w:lang w:val="ru-RU"/>
        </w:rPr>
        <w:t>5</w:t>
      </w:r>
      <w:r w:rsidRPr="005343F1">
        <w:rPr>
          <w:rFonts w:ascii="Times New Roman" w:hAnsi="Times New Roman" w:cs="Times New Roman"/>
          <w:lang w:val="ru-RU"/>
        </w:rPr>
        <w:t xml:space="preserve">. </w:t>
      </w:r>
      <w:r>
        <w:rPr>
          <w:rFonts w:ascii="Times New Roman" w:hAnsi="Times New Roman" w:cs="Times New Roman"/>
          <w:lang w:val="ru-RU"/>
        </w:rPr>
        <w:t>Соотнести личные гипотезы, ответы с содержанием норм трудового права;</w:t>
      </w:r>
    </w:p>
    <w:p w:rsidR="00A2284F" w:rsidRPr="005343F1" w:rsidRDefault="00A2284F" w:rsidP="008E2451">
      <w:pPr>
        <w:spacing w:before="0" w:line="360" w:lineRule="auto"/>
        <w:ind w:firstLine="0"/>
        <w:jc w:val="both"/>
        <w:rPr>
          <w:rFonts w:ascii="Times New Roman" w:hAnsi="Times New Roman" w:cs="Times New Roman"/>
          <w:lang w:val="ru-RU"/>
        </w:rPr>
      </w:pPr>
      <w:r>
        <w:rPr>
          <w:rFonts w:ascii="Times New Roman" w:hAnsi="Times New Roman" w:cs="Times New Roman"/>
          <w:lang w:val="ru-RU"/>
        </w:rPr>
        <w:t xml:space="preserve">6. Приступить к оформлению практической работы. </w:t>
      </w:r>
      <w:r w:rsidRPr="005343F1">
        <w:rPr>
          <w:rFonts w:ascii="Times New Roman" w:hAnsi="Times New Roman" w:cs="Times New Roman"/>
          <w:lang w:val="ru-RU"/>
        </w:rPr>
        <w:t xml:space="preserve">     </w:t>
      </w:r>
    </w:p>
    <w:p w:rsidR="00A2284F" w:rsidRDefault="00A2284F" w:rsidP="00A029A5">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Образец таблицы к заданию №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3944"/>
        <w:gridCol w:w="4323"/>
      </w:tblGrid>
      <w:tr w:rsidR="00A2284F">
        <w:trPr>
          <w:cantSplit/>
          <w:trHeight w:val="253"/>
        </w:trPr>
        <w:tc>
          <w:tcPr>
            <w:tcW w:w="1923" w:type="dxa"/>
          </w:tcPr>
          <w:p w:rsidR="00A2284F" w:rsidRPr="00B05417" w:rsidRDefault="00A2284F" w:rsidP="00B05417">
            <w:pPr>
              <w:spacing w:before="0"/>
              <w:ind w:firstLine="0"/>
              <w:jc w:val="both"/>
              <w:rPr>
                <w:rFonts w:ascii="Times New Roman" w:hAnsi="Times New Roman" w:cs="Times New Roman"/>
                <w:b/>
                <w:bCs/>
                <w:lang w:val="ru-RU"/>
              </w:rPr>
            </w:pPr>
            <w:r w:rsidRPr="00B05417">
              <w:rPr>
                <w:rFonts w:ascii="Times New Roman" w:hAnsi="Times New Roman" w:cs="Times New Roman"/>
                <w:b/>
                <w:bCs/>
                <w:sz w:val="22"/>
                <w:szCs w:val="22"/>
                <w:lang w:val="ru-RU"/>
              </w:rPr>
              <w:t xml:space="preserve">Субъекты </w:t>
            </w:r>
          </w:p>
          <w:p w:rsidR="00A2284F" w:rsidRPr="00B05417" w:rsidRDefault="00A2284F" w:rsidP="00B05417">
            <w:pPr>
              <w:spacing w:before="0"/>
              <w:ind w:firstLine="0"/>
              <w:jc w:val="both"/>
              <w:rPr>
                <w:rFonts w:ascii="Times New Roman" w:hAnsi="Times New Roman" w:cs="Times New Roman"/>
                <w:lang w:val="ru-RU"/>
              </w:rPr>
            </w:pPr>
            <w:r w:rsidRPr="00B05417">
              <w:rPr>
                <w:rFonts w:ascii="Times New Roman" w:hAnsi="Times New Roman" w:cs="Times New Roman"/>
                <w:b/>
                <w:bCs/>
                <w:sz w:val="22"/>
                <w:szCs w:val="22"/>
                <w:lang w:val="ru-RU"/>
              </w:rPr>
              <w:t>правоотношений</w:t>
            </w:r>
          </w:p>
        </w:tc>
        <w:tc>
          <w:tcPr>
            <w:tcW w:w="3945" w:type="dxa"/>
          </w:tcPr>
          <w:p w:rsidR="00A2284F" w:rsidRPr="00B05417" w:rsidRDefault="00A2284F" w:rsidP="00B05417">
            <w:pPr>
              <w:spacing w:before="0"/>
              <w:ind w:firstLine="0"/>
              <w:jc w:val="center"/>
              <w:rPr>
                <w:rFonts w:ascii="Times New Roman" w:hAnsi="Times New Roman" w:cs="Times New Roman"/>
                <w:b/>
                <w:bCs/>
                <w:lang w:val="ru-RU"/>
              </w:rPr>
            </w:pPr>
            <w:r w:rsidRPr="00B05417">
              <w:rPr>
                <w:rFonts w:ascii="Times New Roman" w:hAnsi="Times New Roman" w:cs="Times New Roman"/>
                <w:b/>
                <w:bCs/>
                <w:sz w:val="22"/>
                <w:szCs w:val="22"/>
                <w:lang w:val="ru-RU"/>
              </w:rPr>
              <w:t>Права</w:t>
            </w:r>
          </w:p>
        </w:tc>
        <w:tc>
          <w:tcPr>
            <w:tcW w:w="4324" w:type="dxa"/>
          </w:tcPr>
          <w:p w:rsidR="00A2284F" w:rsidRPr="00B05417" w:rsidRDefault="00A2284F" w:rsidP="00B05417">
            <w:pPr>
              <w:spacing w:before="0"/>
              <w:ind w:firstLine="0"/>
              <w:jc w:val="center"/>
              <w:rPr>
                <w:rFonts w:ascii="Times New Roman" w:hAnsi="Times New Roman" w:cs="Times New Roman"/>
                <w:b/>
                <w:bCs/>
                <w:lang w:val="ru-RU"/>
              </w:rPr>
            </w:pPr>
            <w:r w:rsidRPr="00B05417">
              <w:rPr>
                <w:rFonts w:ascii="Times New Roman" w:hAnsi="Times New Roman" w:cs="Times New Roman"/>
                <w:b/>
                <w:bCs/>
                <w:sz w:val="22"/>
                <w:szCs w:val="22"/>
                <w:lang w:val="ru-RU"/>
              </w:rPr>
              <w:t>Обязанности</w:t>
            </w:r>
          </w:p>
        </w:tc>
      </w:tr>
      <w:tr w:rsidR="00A2284F">
        <w:trPr>
          <w:cantSplit/>
          <w:trHeight w:val="193"/>
        </w:trPr>
        <w:tc>
          <w:tcPr>
            <w:tcW w:w="1923" w:type="dxa"/>
          </w:tcPr>
          <w:p w:rsidR="00A2284F" w:rsidRPr="00B05417" w:rsidRDefault="00A2284F" w:rsidP="00B05417">
            <w:pPr>
              <w:spacing w:before="0"/>
              <w:ind w:firstLine="0"/>
              <w:jc w:val="both"/>
              <w:rPr>
                <w:rFonts w:ascii="Times New Roman" w:hAnsi="Times New Roman" w:cs="Times New Roman"/>
                <w:b/>
                <w:bCs/>
                <w:lang w:val="ru-RU"/>
              </w:rPr>
            </w:pPr>
            <w:r w:rsidRPr="00B05417">
              <w:rPr>
                <w:rFonts w:ascii="Times New Roman" w:hAnsi="Times New Roman" w:cs="Times New Roman"/>
                <w:b/>
                <w:bCs/>
                <w:sz w:val="22"/>
                <w:szCs w:val="22"/>
                <w:lang w:val="ru-RU"/>
              </w:rPr>
              <w:t>Работник</w:t>
            </w:r>
          </w:p>
        </w:tc>
        <w:tc>
          <w:tcPr>
            <w:tcW w:w="3945" w:type="dxa"/>
          </w:tcPr>
          <w:p w:rsidR="00A2284F" w:rsidRPr="00B05417" w:rsidRDefault="00A2284F" w:rsidP="00B05417">
            <w:pPr>
              <w:spacing w:before="0"/>
              <w:ind w:firstLine="0"/>
              <w:jc w:val="both"/>
              <w:rPr>
                <w:rFonts w:ascii="Times New Roman" w:hAnsi="Times New Roman" w:cs="Times New Roman"/>
                <w:lang w:val="ru-RU"/>
              </w:rPr>
            </w:pPr>
          </w:p>
        </w:tc>
        <w:tc>
          <w:tcPr>
            <w:tcW w:w="4324" w:type="dxa"/>
          </w:tcPr>
          <w:p w:rsidR="00A2284F" w:rsidRPr="00B05417" w:rsidRDefault="00A2284F" w:rsidP="00B05417">
            <w:pPr>
              <w:spacing w:before="0"/>
              <w:ind w:firstLine="0"/>
              <w:jc w:val="both"/>
              <w:rPr>
                <w:rFonts w:ascii="Times New Roman" w:hAnsi="Times New Roman" w:cs="Times New Roman"/>
                <w:lang w:val="ru-RU"/>
              </w:rPr>
            </w:pPr>
          </w:p>
        </w:tc>
      </w:tr>
      <w:tr w:rsidR="00A2284F">
        <w:trPr>
          <w:cantSplit/>
          <w:trHeight w:val="299"/>
        </w:trPr>
        <w:tc>
          <w:tcPr>
            <w:tcW w:w="1923" w:type="dxa"/>
          </w:tcPr>
          <w:p w:rsidR="00A2284F" w:rsidRPr="00B05417" w:rsidRDefault="00A2284F" w:rsidP="00B05417">
            <w:pPr>
              <w:spacing w:before="0"/>
              <w:ind w:firstLine="0"/>
              <w:jc w:val="both"/>
              <w:rPr>
                <w:rFonts w:ascii="Times New Roman" w:hAnsi="Times New Roman" w:cs="Times New Roman"/>
                <w:b/>
                <w:bCs/>
                <w:lang w:val="ru-RU"/>
              </w:rPr>
            </w:pPr>
            <w:r w:rsidRPr="00B05417">
              <w:rPr>
                <w:rFonts w:ascii="Times New Roman" w:hAnsi="Times New Roman" w:cs="Times New Roman"/>
                <w:b/>
                <w:bCs/>
                <w:sz w:val="22"/>
                <w:szCs w:val="22"/>
                <w:lang w:val="ru-RU"/>
              </w:rPr>
              <w:t>Работодатель</w:t>
            </w:r>
          </w:p>
        </w:tc>
        <w:tc>
          <w:tcPr>
            <w:tcW w:w="3945" w:type="dxa"/>
          </w:tcPr>
          <w:p w:rsidR="00A2284F" w:rsidRPr="00B05417" w:rsidRDefault="00A2284F" w:rsidP="00B05417">
            <w:pPr>
              <w:spacing w:before="0"/>
              <w:ind w:firstLine="0"/>
              <w:jc w:val="both"/>
              <w:rPr>
                <w:rFonts w:ascii="Times New Roman" w:hAnsi="Times New Roman" w:cs="Times New Roman"/>
                <w:lang w:val="ru-RU"/>
              </w:rPr>
            </w:pPr>
          </w:p>
        </w:tc>
        <w:tc>
          <w:tcPr>
            <w:tcW w:w="4324" w:type="dxa"/>
          </w:tcPr>
          <w:p w:rsidR="00A2284F" w:rsidRPr="00B05417" w:rsidRDefault="00A2284F" w:rsidP="00B05417">
            <w:pPr>
              <w:spacing w:before="0"/>
              <w:ind w:firstLine="0"/>
              <w:jc w:val="both"/>
              <w:rPr>
                <w:rFonts w:ascii="Times New Roman" w:hAnsi="Times New Roman" w:cs="Times New Roman"/>
                <w:lang w:val="ru-RU"/>
              </w:rPr>
            </w:pPr>
          </w:p>
        </w:tc>
      </w:tr>
    </w:tbl>
    <w:p w:rsidR="00A2284F" w:rsidRDefault="00A2284F" w:rsidP="00931757">
      <w:pPr>
        <w:spacing w:before="0" w:line="360" w:lineRule="auto"/>
        <w:ind w:firstLine="0"/>
        <w:jc w:val="both"/>
        <w:rPr>
          <w:rFonts w:ascii="Times New Roman" w:hAnsi="Times New Roman" w:cs="Times New Roman"/>
          <w:b/>
          <w:bCs/>
          <w:lang w:val="ru-RU"/>
        </w:rPr>
      </w:pPr>
    </w:p>
    <w:p w:rsidR="00A2284F"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Задани</w:t>
      </w:r>
      <w:r>
        <w:rPr>
          <w:rFonts w:ascii="Times New Roman" w:hAnsi="Times New Roman" w:cs="Times New Roman"/>
          <w:b/>
          <w:bCs/>
          <w:lang w:val="ru-RU"/>
        </w:rPr>
        <w:t>я:</w:t>
      </w:r>
    </w:p>
    <w:p w:rsidR="00A2284F" w:rsidRDefault="00A2284F" w:rsidP="00A029A5">
      <w:pPr>
        <w:spacing w:before="0" w:line="360" w:lineRule="auto"/>
        <w:ind w:firstLine="0"/>
        <w:jc w:val="both"/>
        <w:rPr>
          <w:rFonts w:ascii="Times New Roman" w:hAnsi="Times New Roman" w:cs="Times New Roman"/>
          <w:lang w:val="ru-RU"/>
        </w:rPr>
      </w:pPr>
      <w:r w:rsidRPr="00A029A5">
        <w:rPr>
          <w:rFonts w:ascii="Times New Roman" w:hAnsi="Times New Roman" w:cs="Times New Roman"/>
          <w:lang w:val="ru-RU"/>
        </w:rPr>
        <w:t>1)</w:t>
      </w:r>
      <w:r>
        <w:rPr>
          <w:rFonts w:ascii="Times New Roman" w:hAnsi="Times New Roman" w:cs="Times New Roman"/>
          <w:lang w:val="ru-RU"/>
        </w:rPr>
        <w:t xml:space="preserve"> Изобразите в виде схемы систему источников трудового права по мере убывания их юридической силы. Охарактеризуйте место и значение каждого источника трудового права в этой системе.</w:t>
      </w:r>
    </w:p>
    <w:p w:rsidR="00A2284F" w:rsidRDefault="00A2284F" w:rsidP="00A029A5">
      <w:pPr>
        <w:spacing w:before="0" w:line="360" w:lineRule="auto"/>
        <w:ind w:firstLine="0"/>
        <w:jc w:val="both"/>
        <w:rPr>
          <w:rFonts w:ascii="Times New Roman" w:hAnsi="Times New Roman" w:cs="Times New Roman"/>
          <w:lang w:val="ru-RU"/>
        </w:rPr>
      </w:pPr>
      <w:r>
        <w:rPr>
          <w:rFonts w:ascii="Times New Roman" w:hAnsi="Times New Roman" w:cs="Times New Roman"/>
          <w:lang w:val="ru-RU"/>
        </w:rPr>
        <w:t xml:space="preserve">2) Составьте таблицу «Права и обязанности работника и работодателя», закреплённые за ними в ст. 21-22 Трудового кодекса РФ. </w:t>
      </w:r>
    </w:p>
    <w:p w:rsidR="00A2284F" w:rsidRDefault="00A2284F" w:rsidP="00A029A5">
      <w:pPr>
        <w:spacing w:before="0" w:line="360" w:lineRule="auto"/>
        <w:ind w:firstLine="0"/>
        <w:jc w:val="both"/>
        <w:rPr>
          <w:rFonts w:ascii="Times New Roman" w:hAnsi="Times New Roman" w:cs="Times New Roman"/>
          <w:lang w:val="ru-RU"/>
        </w:rPr>
      </w:pPr>
      <w:r>
        <w:rPr>
          <w:rFonts w:ascii="Times New Roman" w:hAnsi="Times New Roman" w:cs="Times New Roman"/>
          <w:lang w:val="ru-RU"/>
        </w:rPr>
        <w:t>3) Составьте поэтапную инструкцию оформления работника на работу.</w:t>
      </w:r>
    </w:p>
    <w:p w:rsidR="00A2284F" w:rsidRDefault="00A2284F" w:rsidP="00A029A5">
      <w:pPr>
        <w:spacing w:before="0" w:line="360" w:lineRule="auto"/>
        <w:ind w:firstLine="0"/>
        <w:jc w:val="both"/>
        <w:rPr>
          <w:rFonts w:ascii="Times New Roman" w:hAnsi="Times New Roman" w:cs="Times New Roman"/>
          <w:lang w:val="ru-RU"/>
        </w:rPr>
      </w:pPr>
      <w:r>
        <w:rPr>
          <w:rFonts w:ascii="Times New Roman" w:hAnsi="Times New Roman" w:cs="Times New Roman"/>
          <w:lang w:val="ru-RU"/>
        </w:rPr>
        <w:t>4) Опишите порядок расторжения трудового договора по инициативе работника или работодателя.</w:t>
      </w:r>
    </w:p>
    <w:p w:rsidR="00A2284F" w:rsidRDefault="00A2284F" w:rsidP="00A029A5">
      <w:pPr>
        <w:spacing w:before="0" w:line="360" w:lineRule="auto"/>
        <w:ind w:firstLine="0"/>
        <w:jc w:val="both"/>
        <w:rPr>
          <w:rFonts w:ascii="Times New Roman" w:hAnsi="Times New Roman" w:cs="Times New Roman"/>
          <w:lang w:val="ru-RU"/>
        </w:rPr>
      </w:pPr>
      <w:r>
        <w:rPr>
          <w:rFonts w:ascii="Times New Roman" w:hAnsi="Times New Roman" w:cs="Times New Roman"/>
          <w:lang w:val="ru-RU"/>
        </w:rPr>
        <w:lastRenderedPageBreak/>
        <w:t xml:space="preserve">5) 16 марта 2015 г. охраннику кондитерской фабрики П.А. Порошенко был объявлен выговор за халатное отношение к трудовым обязанностям, вследствие чего ночью с фабрики неизвестные лица вывезли машину с готовой продукцией. 10 апреля 2015 г. он ушел с работы за два часа до окончания смены. Какое дисциплинарное взыскание может наложить на П.А. Порошенко администрация фабрики?    </w:t>
      </w:r>
    </w:p>
    <w:p w:rsidR="00A2284F"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Критерии оценки</w:t>
      </w:r>
      <w:r>
        <w:rPr>
          <w:rFonts w:ascii="Times New Roman" w:hAnsi="Times New Roman" w:cs="Times New Roman"/>
          <w:b/>
          <w:bCs/>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5343F1">
        <w:tc>
          <w:tcPr>
            <w:tcW w:w="1188" w:type="dxa"/>
          </w:tcPr>
          <w:p w:rsidR="00A2284F" w:rsidRPr="00877CB7" w:rsidRDefault="00A2284F" w:rsidP="00C270EA">
            <w:pPr>
              <w:spacing w:before="0"/>
              <w:ind w:left="-36"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C270EA">
            <w:pPr>
              <w:spacing w:before="0"/>
              <w:ind w:left="-89"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5343F1">
        <w:tc>
          <w:tcPr>
            <w:tcW w:w="1188" w:type="dxa"/>
          </w:tcPr>
          <w:p w:rsidR="00A2284F" w:rsidRPr="00877CB7" w:rsidRDefault="00A2284F" w:rsidP="00C270EA">
            <w:pPr>
              <w:spacing w:before="0"/>
              <w:ind w:left="-36"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w:t>
            </w:r>
          </w:p>
        </w:tc>
      </w:tr>
      <w:tr w:rsidR="00A2284F" w:rsidRPr="00F248B0">
        <w:tc>
          <w:tcPr>
            <w:tcW w:w="1188" w:type="dxa"/>
          </w:tcPr>
          <w:p w:rsidR="00A2284F" w:rsidRPr="00877CB7" w:rsidRDefault="00A2284F" w:rsidP="00C270EA">
            <w:pPr>
              <w:spacing w:before="0"/>
              <w:ind w:left="-36"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два из пяти заданий.</w:t>
            </w:r>
          </w:p>
        </w:tc>
      </w:tr>
      <w:tr w:rsidR="00A2284F" w:rsidRPr="00F248B0">
        <w:tc>
          <w:tcPr>
            <w:tcW w:w="1188" w:type="dxa"/>
          </w:tcPr>
          <w:p w:rsidR="00A2284F" w:rsidRPr="00877CB7" w:rsidRDefault="00A2284F" w:rsidP="00C270EA">
            <w:pPr>
              <w:spacing w:before="0"/>
              <w:ind w:left="-36"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три из пяти заданий в течении всего времени практической работы.</w:t>
            </w:r>
          </w:p>
        </w:tc>
      </w:tr>
      <w:tr w:rsidR="00A2284F" w:rsidRPr="00F248B0">
        <w:tc>
          <w:tcPr>
            <w:tcW w:w="1188" w:type="dxa"/>
          </w:tcPr>
          <w:p w:rsidR="00A2284F" w:rsidRPr="00877CB7" w:rsidRDefault="00A2284F" w:rsidP="00C270EA">
            <w:pPr>
              <w:spacing w:before="0"/>
              <w:ind w:left="-36"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Верно выполнены четыре из пяти заданий в течении всего времени практической работы.</w:t>
            </w:r>
            <w:r>
              <w:rPr>
                <w:rFonts w:ascii="Times New Roman" w:hAnsi="Times New Roman" w:cs="Times New Roman"/>
                <w:lang w:val="ru-RU"/>
              </w:rPr>
              <w:t xml:space="preserve"> При решении задания № 5 имеются отсылки к конкретным статьям трудового права.</w:t>
            </w:r>
          </w:p>
        </w:tc>
      </w:tr>
      <w:tr w:rsidR="00A2284F" w:rsidRPr="00F248B0">
        <w:trPr>
          <w:trHeight w:val="423"/>
        </w:trPr>
        <w:tc>
          <w:tcPr>
            <w:tcW w:w="1188" w:type="dxa"/>
          </w:tcPr>
          <w:p w:rsidR="00A2284F" w:rsidRDefault="00A2284F" w:rsidP="00C270EA">
            <w:pPr>
              <w:spacing w:before="0"/>
              <w:ind w:left="-36" w:firstLine="0"/>
              <w:jc w:val="center"/>
              <w:rPr>
                <w:rFonts w:ascii="Cambria" w:hAnsi="Cambria" w:cs="Cambria"/>
                <w:b/>
                <w:bCs/>
                <w:lang w:val="ru-RU"/>
              </w:rPr>
            </w:pPr>
          </w:p>
          <w:p w:rsidR="00A2284F" w:rsidRDefault="00A2284F" w:rsidP="00C270EA">
            <w:pPr>
              <w:spacing w:before="0"/>
              <w:ind w:left="-36" w:firstLine="0"/>
              <w:jc w:val="center"/>
              <w:rPr>
                <w:rFonts w:ascii="Cambria" w:hAnsi="Cambria" w:cs="Cambria"/>
                <w:b/>
                <w:bCs/>
                <w:lang w:val="ru-RU"/>
              </w:rPr>
            </w:pPr>
          </w:p>
          <w:p w:rsidR="00A2284F" w:rsidRPr="00877CB7" w:rsidRDefault="00A2284F" w:rsidP="00C270EA">
            <w:pPr>
              <w:spacing w:before="0"/>
              <w:ind w:left="-36"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 xml:space="preserve">Верно и досрочно выполнены все задания. </w:t>
            </w:r>
            <w:r>
              <w:rPr>
                <w:rFonts w:ascii="Times New Roman" w:hAnsi="Times New Roman" w:cs="Times New Roman"/>
                <w:lang w:val="ru-RU"/>
              </w:rPr>
              <w:t xml:space="preserve">При решении задания № 5 имеются отсылки к конкретным статьям трудового права. Творческий подход и оригинальность в выполнении заданий № 1, № 3. </w:t>
            </w:r>
            <w:r w:rsidRPr="00877CB7">
              <w:rPr>
                <w:rFonts w:ascii="Times New Roman" w:hAnsi="Times New Roman" w:cs="Times New Roman"/>
                <w:lang w:val="ru-RU"/>
              </w:rPr>
              <w:t>В течении практического занятия не было сделано дисциплинарных замечаний.</w:t>
            </w:r>
          </w:p>
        </w:tc>
      </w:tr>
    </w:tbl>
    <w:p w:rsidR="00A2284F" w:rsidRPr="00EA523A" w:rsidRDefault="00A2284F" w:rsidP="00931757">
      <w:pPr>
        <w:spacing w:before="0" w:line="360" w:lineRule="auto"/>
        <w:ind w:firstLine="0"/>
        <w:jc w:val="both"/>
        <w:rPr>
          <w:rFonts w:ascii="Times New Roman" w:hAnsi="Times New Roman" w:cs="Times New Roman"/>
          <w:b/>
          <w:bCs/>
          <w:lang w:val="ru-RU"/>
        </w:rPr>
      </w:pPr>
    </w:p>
    <w:p w:rsidR="00A2284F" w:rsidRPr="00EA523A"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 xml:space="preserve">Требования к оформлению </w:t>
      </w:r>
      <w:r>
        <w:rPr>
          <w:rFonts w:ascii="Times New Roman" w:hAnsi="Times New Roman" w:cs="Times New Roman"/>
          <w:b/>
          <w:bCs/>
          <w:lang w:val="ru-RU"/>
        </w:rPr>
        <w:t>практической работы:</w:t>
      </w:r>
      <w:r w:rsidRPr="001608BC">
        <w:rPr>
          <w:rFonts w:ascii="Times New Roman" w:hAnsi="Times New Roman" w:cs="Times New Roman"/>
          <w:lang w:val="ru-RU"/>
        </w:rPr>
        <w:t xml:space="preserve"> </w:t>
      </w:r>
      <w:r w:rsidRPr="005343F1">
        <w:rPr>
          <w:rFonts w:ascii="Times New Roman" w:hAnsi="Times New Roman" w:cs="Times New Roman"/>
          <w:lang w:val="ru-RU"/>
        </w:rPr>
        <w:t>результаты работы обучающегося представляются на проверку в письменном или печатном виде в заранее установленные сроки, соответствующие вышеизложенным критериям.</w:t>
      </w:r>
    </w:p>
    <w:p w:rsidR="00A2284F" w:rsidRPr="00EA523A"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Рекомендуемые источники информации:</w:t>
      </w:r>
    </w:p>
    <w:p w:rsidR="00A2284F" w:rsidRPr="005343F1" w:rsidRDefault="00A2284F" w:rsidP="008E245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8E245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5343F1" w:rsidRDefault="00A2284F" w:rsidP="008E245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8E2451">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4.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8E2451">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5. Гражданский кодекс Российской Федерации. Части первая, вторая, третья и четвёртая. – М.: «Проспект, КноРус», 2015. – 640 с.</w:t>
      </w:r>
    </w:p>
    <w:p w:rsidR="00A2284F" w:rsidRPr="005343F1" w:rsidRDefault="00A2284F" w:rsidP="008E2451">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6. Кодекс Российской Федерации об административных правонарушениях. – М.: «Проспект, КноРус», 2015. – 544 с.</w:t>
      </w:r>
    </w:p>
    <w:p w:rsidR="00A2284F" w:rsidRPr="005343F1" w:rsidRDefault="00A2284F" w:rsidP="008E2451">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8. Уголовный кодекс Российской Федерации. – М.: «Проспект, КноРус», 2015. – 224 с.</w:t>
      </w:r>
    </w:p>
    <w:p w:rsidR="00A2284F" w:rsidRPr="005343F1" w:rsidRDefault="00A2284F" w:rsidP="008E2451">
      <w:pPr>
        <w:spacing w:before="0" w:line="360" w:lineRule="auto"/>
        <w:ind w:firstLine="0"/>
        <w:jc w:val="both"/>
        <w:rPr>
          <w:rFonts w:ascii="Times New Roman" w:hAnsi="Times New Roman" w:cs="Times New Roman"/>
          <w:lang w:val="ru-RU"/>
        </w:rPr>
      </w:pPr>
    </w:p>
    <w:p w:rsidR="00A2284F" w:rsidRDefault="00A2284F" w:rsidP="008E2451">
      <w:pPr>
        <w:spacing w:before="0" w:line="360" w:lineRule="auto"/>
        <w:ind w:firstLine="0"/>
        <w:jc w:val="both"/>
        <w:rPr>
          <w:rFonts w:ascii="Times New Roman" w:hAnsi="Times New Roman" w:cs="Times New Roman"/>
          <w:b/>
          <w:bCs/>
          <w:lang w:val="ru-RU"/>
        </w:rPr>
      </w:pPr>
    </w:p>
    <w:p w:rsidR="00A2284F" w:rsidRDefault="00A2284F" w:rsidP="008E2451">
      <w:pPr>
        <w:spacing w:before="0" w:line="360" w:lineRule="auto"/>
        <w:ind w:firstLine="0"/>
        <w:jc w:val="both"/>
        <w:rPr>
          <w:rFonts w:ascii="Times New Roman" w:hAnsi="Times New Roman" w:cs="Times New Roman"/>
          <w:b/>
          <w:bCs/>
          <w:lang w:val="ru-RU"/>
        </w:rPr>
      </w:pPr>
    </w:p>
    <w:p w:rsidR="00A2284F" w:rsidRDefault="00A2284F" w:rsidP="008E2451">
      <w:pPr>
        <w:spacing w:before="0" w:line="360" w:lineRule="auto"/>
        <w:ind w:firstLine="0"/>
        <w:jc w:val="both"/>
        <w:rPr>
          <w:rFonts w:ascii="Times New Roman" w:hAnsi="Times New Roman" w:cs="Times New Roman"/>
          <w:b/>
          <w:bCs/>
          <w:lang w:val="ru-RU"/>
        </w:rPr>
      </w:pPr>
    </w:p>
    <w:p w:rsidR="00A2284F" w:rsidRDefault="00A2284F" w:rsidP="008E2451">
      <w:pPr>
        <w:spacing w:before="0" w:line="360" w:lineRule="auto"/>
        <w:ind w:firstLine="0"/>
        <w:jc w:val="both"/>
        <w:rPr>
          <w:rFonts w:ascii="Times New Roman" w:hAnsi="Times New Roman" w:cs="Times New Roman"/>
          <w:b/>
          <w:bCs/>
          <w:lang w:val="ru-RU"/>
        </w:rPr>
      </w:pPr>
    </w:p>
    <w:p w:rsidR="00A2284F" w:rsidRDefault="00A2284F" w:rsidP="008E2451">
      <w:pPr>
        <w:spacing w:before="0" w:line="360" w:lineRule="auto"/>
        <w:ind w:firstLine="0"/>
        <w:jc w:val="both"/>
        <w:rPr>
          <w:rFonts w:ascii="Times New Roman" w:hAnsi="Times New Roman" w:cs="Times New Roman"/>
          <w:b/>
          <w:bCs/>
          <w:lang w:val="ru-RU"/>
        </w:rPr>
      </w:pPr>
    </w:p>
    <w:p w:rsidR="00A2284F" w:rsidRPr="005343F1" w:rsidRDefault="00A2284F" w:rsidP="008E2451">
      <w:pPr>
        <w:spacing w:before="0" w:line="360" w:lineRule="auto"/>
        <w:ind w:firstLine="0"/>
        <w:jc w:val="both"/>
        <w:rPr>
          <w:rFonts w:ascii="Times New Roman" w:hAnsi="Times New Roman" w:cs="Times New Roman"/>
          <w:b/>
          <w:bCs/>
          <w:lang w:val="ru-RU"/>
        </w:rPr>
      </w:pPr>
      <w:r w:rsidRPr="00592CE2">
        <w:rPr>
          <w:rFonts w:ascii="Times New Roman" w:hAnsi="Times New Roman" w:cs="Times New Roman"/>
          <w:b/>
          <w:bCs/>
          <w:lang w:val="ru-RU"/>
        </w:rPr>
        <w:lastRenderedPageBreak/>
        <w:t>Практическая работа № 6</w:t>
      </w:r>
    </w:p>
    <w:p w:rsidR="00A2284F" w:rsidRPr="008A526D" w:rsidRDefault="00A2284F" w:rsidP="00931757">
      <w:pPr>
        <w:spacing w:before="0" w:line="360" w:lineRule="auto"/>
        <w:ind w:firstLine="0"/>
        <w:jc w:val="both"/>
        <w:rPr>
          <w:rFonts w:ascii="Times New Roman" w:hAnsi="Times New Roman" w:cs="Times New Roman"/>
          <w:lang w:val="ru-RU"/>
        </w:rPr>
      </w:pPr>
      <w:r w:rsidRPr="008A526D">
        <w:rPr>
          <w:rFonts w:ascii="Times New Roman" w:hAnsi="Times New Roman" w:cs="Times New Roman"/>
          <w:b/>
          <w:bCs/>
          <w:lang w:val="ru-RU"/>
        </w:rPr>
        <w:t>Тема:</w:t>
      </w:r>
      <w:r w:rsidRPr="008A526D">
        <w:rPr>
          <w:rFonts w:ascii="Times New Roman" w:hAnsi="Times New Roman" w:cs="Times New Roman"/>
          <w:lang w:val="ru-RU"/>
        </w:rPr>
        <w:t xml:space="preserve"> Административные правонарушения</w:t>
      </w:r>
    </w:p>
    <w:p w:rsidR="00A2284F" w:rsidRPr="005343F1"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Цель</w:t>
      </w:r>
      <w:r w:rsidRPr="005343F1">
        <w:rPr>
          <w:rFonts w:ascii="Times New Roman" w:hAnsi="Times New Roman" w:cs="Times New Roman"/>
          <w:b/>
          <w:bCs/>
          <w:lang w:val="ru-RU"/>
        </w:rPr>
        <w:t>:</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Образовательная</w:t>
      </w:r>
      <w:r>
        <w:rPr>
          <w:rFonts w:ascii="Times New Roman" w:hAnsi="Times New Roman" w:cs="Times New Roman"/>
          <w:lang w:val="ru-RU"/>
        </w:rPr>
        <w:t xml:space="preserve"> -</w:t>
      </w:r>
      <w:r w:rsidRPr="005343F1">
        <w:rPr>
          <w:rFonts w:ascii="Times New Roman" w:hAnsi="Times New Roman" w:cs="Times New Roman"/>
          <w:lang w:val="ru-RU"/>
        </w:rPr>
        <w:t xml:space="preserve"> раскрыть правовую сущность административной ответственности и особенности административных правонарушений.</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 </w:t>
      </w:r>
      <w:r w:rsidRPr="005343F1">
        <w:rPr>
          <w:rFonts w:ascii="Times New Roman" w:hAnsi="Times New Roman" w:cs="Times New Roman"/>
          <w:i/>
          <w:iCs/>
          <w:lang w:val="ru-RU"/>
        </w:rPr>
        <w:t xml:space="preserve">Развивающая </w:t>
      </w:r>
      <w:r w:rsidRPr="005343F1">
        <w:rPr>
          <w:rFonts w:ascii="Times New Roman" w:hAnsi="Times New Roman" w:cs="Times New Roman"/>
          <w:lang w:val="ru-RU"/>
        </w:rPr>
        <w:t>– развить умения обучающихся давать нравственную и правовую оценку деятельности субъектов административного права.</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i/>
          <w:iCs/>
          <w:lang w:val="ru-RU"/>
        </w:rPr>
        <w:t xml:space="preserve">Воспитательная </w:t>
      </w:r>
      <w:r w:rsidRPr="005343F1">
        <w:rPr>
          <w:rFonts w:ascii="Times New Roman" w:hAnsi="Times New Roman" w:cs="Times New Roman"/>
          <w:lang w:val="ru-RU"/>
        </w:rPr>
        <w:t xml:space="preserve">– содействовать воспитанию правомерного поведения обучающихся на основе анализа конкретных правовых норм КоАП РФ.  </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Оборудование:</w:t>
      </w:r>
      <w:r w:rsidRPr="005343F1">
        <w:rPr>
          <w:rFonts w:ascii="Times New Roman" w:hAnsi="Times New Roman" w:cs="Times New Roman"/>
          <w:lang w:val="ru-RU"/>
        </w:rPr>
        <w:t xml:space="preserve"> проектор, ноутбук, К</w:t>
      </w:r>
      <w:r>
        <w:rPr>
          <w:rFonts w:ascii="Times New Roman" w:hAnsi="Times New Roman" w:cs="Times New Roman"/>
          <w:lang w:val="ru-RU"/>
        </w:rPr>
        <w:t>онституция Российской Федерации,</w:t>
      </w:r>
      <w:r w:rsidRPr="005343F1">
        <w:rPr>
          <w:rFonts w:ascii="Times New Roman" w:hAnsi="Times New Roman" w:cs="Times New Roman"/>
          <w:lang w:val="ru-RU"/>
        </w:rPr>
        <w:t xml:space="preserve"> Кодекс об административных правонарушениях</w:t>
      </w:r>
      <w:r>
        <w:rPr>
          <w:rFonts w:ascii="Times New Roman" w:hAnsi="Times New Roman" w:cs="Times New Roman"/>
          <w:lang w:val="ru-RU"/>
        </w:rPr>
        <w:t xml:space="preserve"> РФ</w:t>
      </w:r>
      <w:r w:rsidRPr="005343F1">
        <w:rPr>
          <w:rFonts w:ascii="Times New Roman" w:hAnsi="Times New Roman" w:cs="Times New Roman"/>
          <w:lang w:val="ru-RU"/>
        </w:rPr>
        <w:t>, Уголовный кодекс</w:t>
      </w:r>
      <w:r>
        <w:rPr>
          <w:rFonts w:ascii="Times New Roman" w:hAnsi="Times New Roman" w:cs="Times New Roman"/>
          <w:lang w:val="ru-RU"/>
        </w:rPr>
        <w:t xml:space="preserve"> РФ</w:t>
      </w:r>
      <w:r w:rsidRPr="005343F1">
        <w:rPr>
          <w:rFonts w:ascii="Times New Roman" w:hAnsi="Times New Roman" w:cs="Times New Roman"/>
          <w:lang w:val="ru-RU"/>
        </w:rPr>
        <w:t>; учебные пособия по дисциплине «Правовое обеспечение профессиональной деятельности». Рабочий лист по теме практического занятия.</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Краткое содержание темы:</w:t>
      </w:r>
      <w:r w:rsidRPr="005343F1">
        <w:rPr>
          <w:rFonts w:ascii="Times New Roman" w:hAnsi="Times New Roman" w:cs="Times New Roman"/>
          <w:lang w:val="ru-RU"/>
        </w:rPr>
        <w:t xml:space="preserve"> административные правонарушения – это противоправные деяния, нарушающие запреты установленных законом, невыполнение возложенных законом или иным нормативно-правовым актом обязанностей. За административные правонарушения наступает административная ответственность, представляющая собой вид юридической ответственности, наступающий за совершение правонарушения (проступка). Суть административного правонарушения заключается в том, что оно посягает на установленный порядок управления – на государственный и общественный порядок, собственность, права и свободы граждан. Субъектами административного нарушения может быть физическое или юридическое лицо.</w:t>
      </w:r>
      <w:r>
        <w:rPr>
          <w:rFonts w:ascii="Times New Roman" w:hAnsi="Times New Roman" w:cs="Times New Roman"/>
          <w:lang w:val="ru-RU"/>
        </w:rPr>
        <w:t xml:space="preserve"> За административные правонарушения наступает административная ответственность – вид юридической ответственности, которая определяет обязанности субъекта претерпевать определённые лишения государственно-властного характера за совершенное административное правонарушение.   </w:t>
      </w:r>
      <w:r w:rsidRPr="005343F1">
        <w:rPr>
          <w:rFonts w:ascii="Times New Roman" w:hAnsi="Times New Roman" w:cs="Times New Roman"/>
          <w:lang w:val="ru-RU"/>
        </w:rPr>
        <w:t xml:space="preserve">  </w:t>
      </w:r>
    </w:p>
    <w:p w:rsidR="00A2284F" w:rsidRPr="005343F1"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Алгоритм</w:t>
      </w:r>
      <w:r w:rsidRPr="005343F1">
        <w:rPr>
          <w:rFonts w:ascii="Times New Roman" w:hAnsi="Times New Roman" w:cs="Times New Roman"/>
          <w:b/>
          <w:bCs/>
          <w:lang w:val="ru-RU"/>
        </w:rPr>
        <w:t xml:space="preserve"> выполнения задания:</w:t>
      </w:r>
    </w:p>
    <w:p w:rsidR="00A2284F" w:rsidRPr="005343F1"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Внимательно проанализируйте условие задачи;</w:t>
      </w:r>
    </w:p>
    <w:p w:rsidR="00A2284F" w:rsidRPr="005343F1"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Определите стороны социально-правового конфликта;</w:t>
      </w:r>
    </w:p>
    <w:p w:rsidR="00A2284F" w:rsidRPr="005343F1"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Определите нормы права какой из отраслей (уголовное, административное, гражданское) будут задействованы при решении задачи;</w:t>
      </w:r>
    </w:p>
    <w:p w:rsidR="00A2284F" w:rsidRPr="005343F1"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4. Найдите, проанализируйте и выпишите статьи кодекса (закона), непосредственно разрешающих социально-правовой конфликт;</w:t>
      </w:r>
    </w:p>
    <w:p w:rsidR="00A2284F"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 xml:space="preserve">5. Письменно оформите вынесенное решение, разъяснение ситуации, либо иное решение, основанное на содержании норм права. </w:t>
      </w:r>
    </w:p>
    <w:p w:rsidR="00A2284F" w:rsidRDefault="00A2284F" w:rsidP="00931757">
      <w:pPr>
        <w:spacing w:before="0" w:line="360" w:lineRule="auto"/>
        <w:ind w:firstLine="0"/>
        <w:jc w:val="both"/>
        <w:rPr>
          <w:rFonts w:ascii="Times New Roman" w:hAnsi="Times New Roman" w:cs="Times New Roman"/>
          <w:b/>
          <w:bCs/>
          <w:lang w:val="ru-RU"/>
        </w:rPr>
      </w:pPr>
    </w:p>
    <w:p w:rsidR="00A2284F" w:rsidRDefault="00A2284F" w:rsidP="00931757">
      <w:pPr>
        <w:spacing w:before="0" w:line="360" w:lineRule="auto"/>
        <w:ind w:firstLine="0"/>
        <w:jc w:val="both"/>
        <w:rPr>
          <w:rFonts w:ascii="Times New Roman" w:hAnsi="Times New Roman" w:cs="Times New Roman"/>
          <w:b/>
          <w:bCs/>
          <w:lang w:val="ru-RU"/>
        </w:rPr>
      </w:pPr>
    </w:p>
    <w:p w:rsidR="00A2284F" w:rsidRPr="00EA523A" w:rsidRDefault="00A2284F" w:rsidP="00931757">
      <w:pPr>
        <w:spacing w:before="0" w:line="360" w:lineRule="auto"/>
        <w:ind w:firstLine="0"/>
        <w:jc w:val="both"/>
        <w:rPr>
          <w:rFonts w:ascii="Times New Roman" w:hAnsi="Times New Roman" w:cs="Times New Roman"/>
          <w:b/>
          <w:bCs/>
          <w:lang w:val="ru-RU"/>
        </w:rPr>
      </w:pPr>
      <w:r w:rsidRPr="00645594">
        <w:rPr>
          <w:rFonts w:ascii="Times New Roman" w:hAnsi="Times New Roman" w:cs="Times New Roman"/>
          <w:b/>
          <w:bCs/>
          <w:lang w:val="ru-RU"/>
        </w:rPr>
        <w:lastRenderedPageBreak/>
        <w:t>Задания:</w:t>
      </w:r>
    </w:p>
    <w:p w:rsidR="00A2284F" w:rsidRPr="000B3C7E" w:rsidRDefault="00A2284F" w:rsidP="00931757">
      <w:pPr>
        <w:spacing w:before="0" w:line="360" w:lineRule="auto"/>
        <w:ind w:firstLine="0"/>
        <w:jc w:val="both"/>
        <w:rPr>
          <w:rFonts w:ascii="Times New Roman" w:hAnsi="Times New Roman" w:cs="Times New Roman"/>
          <w:i/>
          <w:iCs/>
          <w:color w:val="000000"/>
          <w:shd w:val="clear" w:color="auto" w:fill="FFFFFF"/>
          <w:lang w:val="ru-RU"/>
        </w:rPr>
      </w:pPr>
      <w:r w:rsidRPr="000B3C7E">
        <w:rPr>
          <w:rFonts w:ascii="Times New Roman" w:hAnsi="Times New Roman" w:cs="Times New Roman"/>
          <w:i/>
          <w:iCs/>
          <w:color w:val="000000"/>
          <w:shd w:val="clear" w:color="auto" w:fill="FFFFFF"/>
          <w:lang w:val="ru-RU"/>
        </w:rPr>
        <w:t>Ситуация № 1.</w:t>
      </w:r>
    </w:p>
    <w:p w:rsidR="00A2284F" w:rsidRPr="00B15396" w:rsidRDefault="00A2284F" w:rsidP="00800039">
      <w:pPr>
        <w:spacing w:before="0" w:line="360" w:lineRule="auto"/>
        <w:ind w:firstLine="540"/>
        <w:jc w:val="both"/>
        <w:rPr>
          <w:rFonts w:ascii="Times New Roman" w:hAnsi="Times New Roman" w:cs="Times New Roman"/>
          <w:color w:val="000000"/>
          <w:shd w:val="clear" w:color="auto" w:fill="FFFFFF"/>
          <w:lang w:val="ru-RU"/>
        </w:rPr>
      </w:pPr>
      <w:r w:rsidRPr="00B15396">
        <w:rPr>
          <w:rFonts w:ascii="Times New Roman" w:hAnsi="Times New Roman" w:cs="Times New Roman"/>
          <w:color w:val="000000"/>
          <w:shd w:val="clear" w:color="auto" w:fill="FFFFFF"/>
          <w:lang w:val="ru-RU"/>
        </w:rPr>
        <w:t xml:space="preserve">Призывнику С.Т. </w:t>
      </w:r>
      <w:r>
        <w:rPr>
          <w:rFonts w:ascii="Times New Roman" w:hAnsi="Times New Roman" w:cs="Times New Roman"/>
          <w:color w:val="000000"/>
          <w:shd w:val="clear" w:color="auto" w:fill="FFFFFF"/>
          <w:lang w:val="ru-RU"/>
        </w:rPr>
        <w:t>Шевченко</w:t>
      </w:r>
      <w:r w:rsidRPr="00B15396">
        <w:rPr>
          <w:rFonts w:ascii="Times New Roman" w:hAnsi="Times New Roman" w:cs="Times New Roman"/>
          <w:color w:val="000000"/>
          <w:shd w:val="clear" w:color="auto" w:fill="FFFFFF"/>
          <w:lang w:val="ru-RU"/>
        </w:rPr>
        <w:t xml:space="preserve"> пришел вызов из военного комиссариата. Ему надлежало явиться в военкомат для проверки документов в течение трех дней</w:t>
      </w:r>
      <w:r>
        <w:rPr>
          <w:rFonts w:ascii="Times New Roman" w:hAnsi="Times New Roman" w:cs="Times New Roman"/>
          <w:color w:val="000000"/>
          <w:shd w:val="clear" w:color="auto" w:fill="FFFFFF"/>
          <w:lang w:val="ru-RU"/>
        </w:rPr>
        <w:t>,</w:t>
      </w:r>
      <w:r w:rsidRPr="00B15396">
        <w:rPr>
          <w:rFonts w:ascii="Times New Roman" w:hAnsi="Times New Roman" w:cs="Times New Roman"/>
          <w:color w:val="000000"/>
          <w:shd w:val="clear" w:color="auto" w:fill="FFFFFF"/>
          <w:lang w:val="ru-RU"/>
        </w:rPr>
        <w:t xml:space="preserve"> с момента получения уведомления о вызове. Но призывник не явился в военкомат в указанный срок и был оштрафован военным комиссаром на сумму 1/5 минимального размера оплаты труда. Правомерны ли действия военного комиссара?</w:t>
      </w:r>
    </w:p>
    <w:p w:rsidR="00A2284F" w:rsidRPr="000B3C7E" w:rsidRDefault="00A2284F" w:rsidP="0061122C">
      <w:pPr>
        <w:spacing w:before="0" w:line="360" w:lineRule="auto"/>
        <w:ind w:firstLine="0"/>
        <w:jc w:val="both"/>
        <w:rPr>
          <w:rFonts w:ascii="Times New Roman" w:hAnsi="Times New Roman" w:cs="Times New Roman"/>
          <w:i/>
          <w:iCs/>
          <w:color w:val="000000"/>
          <w:shd w:val="clear" w:color="auto" w:fill="FFFFFF"/>
          <w:lang w:val="ru-RU"/>
        </w:rPr>
      </w:pPr>
      <w:r w:rsidRPr="000B3C7E">
        <w:rPr>
          <w:rFonts w:ascii="Times New Roman" w:hAnsi="Times New Roman" w:cs="Times New Roman"/>
          <w:i/>
          <w:iCs/>
          <w:color w:val="000000"/>
          <w:shd w:val="clear" w:color="auto" w:fill="FFFFFF"/>
          <w:lang w:val="ru-RU"/>
        </w:rPr>
        <w:t>Ситуация № 2.</w:t>
      </w:r>
    </w:p>
    <w:p w:rsidR="00A2284F" w:rsidRDefault="00A2284F" w:rsidP="00800039">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t>Жильцы подъезда № 1 дома № 63, 19.04.2015 г. вызвали полицию для разбирательства по факту порчи стен и разбитого стекла на третьем этаже данного подъезда. Работниками полиции было выяснено, что испортили покраску стен и разбили стекло Евгений и Юрий (возраст 14 лет), которые перед этим приобрели в пивном киоске бутылку пива и выпили её в этом подъезде. После распития у них завязалась драка, в ходе которой и были испорчены стены и выбито стекло, драка произошла в 23 ч. 30 мин. Ночи.</w:t>
      </w:r>
    </w:p>
    <w:p w:rsidR="00A2284F" w:rsidRDefault="00A2284F" w:rsidP="00800039">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t>Продавец пивного киоска сообщила, что данным гражданам она действительно продала пиво, но она не знала, что им всего по 14 лет, так как выглядели они значительно старше. Дайте правовую оценку ситуации.</w:t>
      </w:r>
    </w:p>
    <w:p w:rsidR="00A2284F" w:rsidRDefault="00A2284F" w:rsidP="00800039">
      <w:pPr>
        <w:spacing w:before="0" w:line="360" w:lineRule="auto"/>
        <w:ind w:firstLine="0"/>
        <w:jc w:val="both"/>
        <w:rPr>
          <w:rFonts w:ascii="Times New Roman" w:hAnsi="Times New Roman" w:cs="Times New Roman"/>
          <w:i/>
          <w:iCs/>
          <w:lang w:val="ru-RU"/>
        </w:rPr>
      </w:pPr>
      <w:r>
        <w:rPr>
          <w:rFonts w:ascii="Times New Roman" w:hAnsi="Times New Roman" w:cs="Times New Roman"/>
          <w:i/>
          <w:iCs/>
          <w:lang w:val="ru-RU"/>
        </w:rPr>
        <w:t>Ситуация</w:t>
      </w:r>
      <w:r w:rsidRPr="000B3C7E">
        <w:rPr>
          <w:rFonts w:ascii="Times New Roman" w:hAnsi="Times New Roman" w:cs="Times New Roman"/>
          <w:i/>
          <w:iCs/>
          <w:lang w:val="ru-RU"/>
        </w:rPr>
        <w:t xml:space="preserve"> № 3.</w:t>
      </w:r>
    </w:p>
    <w:p w:rsidR="00A2284F" w:rsidRDefault="00A2284F" w:rsidP="0033525C">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t>С. Куперман в торговом комплексе «Речной», обнаружила в продаже молочный йогурт по цене значительно ниже их привычной цены, очень обрадовалась и купила сразу 10 штук, но придя домой обнаружила, что срок годности у них истёк ещё вчера. Она попыталась вернуть товар в магазин, но там ей сообщили, что она купила товар по сниженной цене и поэтому магазин ответственности за качество продукции не несёт.</w:t>
      </w:r>
      <w:r w:rsidRPr="0033525C">
        <w:rPr>
          <w:rFonts w:ascii="Times New Roman" w:hAnsi="Times New Roman" w:cs="Times New Roman"/>
          <w:lang w:val="ru-RU"/>
        </w:rPr>
        <w:t xml:space="preserve"> </w:t>
      </w:r>
      <w:r>
        <w:rPr>
          <w:rFonts w:ascii="Times New Roman" w:hAnsi="Times New Roman" w:cs="Times New Roman"/>
          <w:lang w:val="ru-RU"/>
        </w:rPr>
        <w:t>Дайте правовую оценку.</w:t>
      </w:r>
    </w:p>
    <w:p w:rsidR="00A2284F" w:rsidRDefault="00A2284F" w:rsidP="000B3C7E">
      <w:pPr>
        <w:spacing w:before="0" w:line="360" w:lineRule="auto"/>
        <w:ind w:firstLine="0"/>
        <w:jc w:val="both"/>
        <w:rPr>
          <w:rFonts w:ascii="Times New Roman" w:hAnsi="Times New Roman" w:cs="Times New Roman"/>
          <w:i/>
          <w:iCs/>
          <w:lang w:val="ru-RU"/>
        </w:rPr>
      </w:pPr>
      <w:r w:rsidRPr="00C21F89">
        <w:rPr>
          <w:rFonts w:ascii="Times New Roman" w:hAnsi="Times New Roman" w:cs="Times New Roman"/>
          <w:i/>
          <w:iCs/>
          <w:lang w:val="ru-RU"/>
        </w:rPr>
        <w:t>Ситуация № 4</w:t>
      </w:r>
      <w:r>
        <w:rPr>
          <w:rFonts w:ascii="Times New Roman" w:hAnsi="Times New Roman" w:cs="Times New Roman"/>
          <w:i/>
          <w:iCs/>
          <w:lang w:val="ru-RU"/>
        </w:rPr>
        <w:t>.</w:t>
      </w:r>
      <w:r w:rsidRPr="00C21F89">
        <w:rPr>
          <w:rFonts w:ascii="Times New Roman" w:hAnsi="Times New Roman" w:cs="Times New Roman"/>
          <w:i/>
          <w:iCs/>
          <w:lang w:val="ru-RU"/>
        </w:rPr>
        <w:t xml:space="preserve">  </w:t>
      </w:r>
    </w:p>
    <w:p w:rsidR="00A2284F" w:rsidRDefault="00A2284F" w:rsidP="00C21F89">
      <w:pPr>
        <w:spacing w:before="0" w:line="360" w:lineRule="auto"/>
        <w:ind w:firstLine="540"/>
        <w:jc w:val="both"/>
        <w:rPr>
          <w:rFonts w:ascii="Times New Roman" w:hAnsi="Times New Roman" w:cs="Times New Roman"/>
          <w:lang w:val="ru-RU"/>
        </w:rPr>
      </w:pPr>
      <w:r>
        <w:rPr>
          <w:rFonts w:ascii="Times New Roman" w:hAnsi="Times New Roman" w:cs="Times New Roman"/>
          <w:lang w:val="ru-RU"/>
        </w:rPr>
        <w:t xml:space="preserve">В селе Верхние ужи, Пелагея Ардалионовна перегоняла через дорогу корову, телёнка, гусей. Корова и телёнок перешли дорогу спокойно, а гуси стали метаться по проезжей части дороги. В это время по шоссе двигался микроавтобус «Форд Транзит 460». Водитель пытался затормозить, однако, после дождя дорога была мокрой, резкого торможения не произошло. Под колёса попали два гуся. Дайте правовую оценку. </w:t>
      </w:r>
    </w:p>
    <w:p w:rsidR="00A2284F" w:rsidRDefault="00A2284F" w:rsidP="0033525C">
      <w:pPr>
        <w:spacing w:before="0" w:line="360" w:lineRule="auto"/>
        <w:ind w:firstLine="0"/>
        <w:jc w:val="both"/>
        <w:rPr>
          <w:rFonts w:ascii="Times New Roman" w:hAnsi="Times New Roman" w:cs="Times New Roman"/>
          <w:i/>
          <w:iCs/>
          <w:lang w:val="ru-RU"/>
        </w:rPr>
      </w:pPr>
      <w:r w:rsidRPr="0033525C">
        <w:rPr>
          <w:rFonts w:ascii="Times New Roman" w:hAnsi="Times New Roman" w:cs="Times New Roman"/>
          <w:i/>
          <w:iCs/>
          <w:lang w:val="ru-RU"/>
        </w:rPr>
        <w:t>Ситуация № 5.</w:t>
      </w:r>
    </w:p>
    <w:p w:rsidR="00A2284F" w:rsidRDefault="00A2284F" w:rsidP="0033525C">
      <w:pPr>
        <w:spacing w:before="0" w:line="360" w:lineRule="auto"/>
        <w:ind w:firstLine="0"/>
        <w:jc w:val="both"/>
        <w:rPr>
          <w:rFonts w:ascii="Times New Roman" w:hAnsi="Times New Roman" w:cs="Times New Roman"/>
          <w:lang w:val="ru-RU"/>
        </w:rPr>
      </w:pPr>
      <w:r>
        <w:rPr>
          <w:rFonts w:ascii="Times New Roman" w:hAnsi="Times New Roman" w:cs="Times New Roman"/>
          <w:lang w:val="ru-RU"/>
        </w:rPr>
        <w:t xml:space="preserve">Гражданин Российской Федерации Д.Б. Завальный организовал на площади Ленина несанкционированный митинг, в котором приняло участие 327 человек. Дайте правовую оценку. </w:t>
      </w:r>
    </w:p>
    <w:p w:rsidR="00A2284F" w:rsidRDefault="00A2284F" w:rsidP="00931757">
      <w:pPr>
        <w:spacing w:before="0" w:line="360" w:lineRule="auto"/>
        <w:ind w:firstLine="0"/>
        <w:jc w:val="both"/>
        <w:rPr>
          <w:rFonts w:ascii="Times New Roman" w:hAnsi="Times New Roman" w:cs="Times New Roman"/>
          <w:lang w:val="ru-RU"/>
        </w:rPr>
      </w:pPr>
    </w:p>
    <w:p w:rsidR="00A2284F" w:rsidRDefault="00A2284F" w:rsidP="00931757">
      <w:pPr>
        <w:spacing w:before="0" w:line="360" w:lineRule="auto"/>
        <w:ind w:firstLine="0"/>
        <w:jc w:val="both"/>
        <w:rPr>
          <w:rFonts w:ascii="Times New Roman" w:hAnsi="Times New Roman" w:cs="Times New Roman"/>
          <w:lang w:val="ru-RU"/>
        </w:rPr>
      </w:pPr>
    </w:p>
    <w:p w:rsidR="00A2284F" w:rsidRDefault="00A2284F" w:rsidP="00931757">
      <w:pPr>
        <w:spacing w:before="0" w:line="360" w:lineRule="auto"/>
        <w:ind w:firstLine="0"/>
        <w:jc w:val="both"/>
        <w:rPr>
          <w:rFonts w:ascii="Times New Roman" w:hAnsi="Times New Roman" w:cs="Times New Roman"/>
          <w:lang w:val="ru-RU"/>
        </w:rPr>
      </w:pPr>
    </w:p>
    <w:p w:rsidR="00A2284F" w:rsidRDefault="00A2284F" w:rsidP="00931757">
      <w:pPr>
        <w:spacing w:before="0" w:line="360" w:lineRule="auto"/>
        <w:ind w:firstLine="0"/>
        <w:jc w:val="both"/>
        <w:rPr>
          <w:rFonts w:ascii="Times New Roman" w:hAnsi="Times New Roman" w:cs="Times New Roman"/>
          <w:lang w:val="ru-RU"/>
        </w:rPr>
      </w:pPr>
    </w:p>
    <w:p w:rsidR="00A2284F"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lastRenderedPageBreak/>
        <w:t>Критерии оценки</w:t>
      </w:r>
      <w:r>
        <w:rPr>
          <w:rFonts w:ascii="Times New Roman" w:hAnsi="Times New Roman" w:cs="Times New Roman"/>
          <w:b/>
          <w:bCs/>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D55AC7">
        <w:tc>
          <w:tcPr>
            <w:tcW w:w="1188" w:type="dxa"/>
          </w:tcPr>
          <w:p w:rsidR="00A2284F" w:rsidRPr="00877CB7" w:rsidRDefault="00A2284F" w:rsidP="00C270EA">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C270EA">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F248B0">
        <w:tc>
          <w:tcPr>
            <w:tcW w:w="1188" w:type="dxa"/>
          </w:tcPr>
          <w:p w:rsidR="00A2284F" w:rsidRPr="00877CB7" w:rsidRDefault="00A2284F" w:rsidP="00C270EA">
            <w:pPr>
              <w:spacing w:before="0"/>
              <w:ind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Отсутствует результат, либо полное несоответствие статей законов для решения задания.</w:t>
            </w:r>
          </w:p>
        </w:tc>
      </w:tr>
      <w:tr w:rsidR="00A2284F" w:rsidRPr="00F248B0">
        <w:tc>
          <w:tcPr>
            <w:tcW w:w="1188" w:type="dxa"/>
          </w:tcPr>
          <w:p w:rsidR="00A2284F" w:rsidRPr="00877CB7" w:rsidRDefault="00A2284F" w:rsidP="00C270EA">
            <w:pPr>
              <w:spacing w:before="0"/>
              <w:ind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Несоответствие большей части выбранных статей закона для решения задания.</w:t>
            </w:r>
          </w:p>
        </w:tc>
      </w:tr>
      <w:tr w:rsidR="00A2284F" w:rsidRPr="00F248B0">
        <w:tc>
          <w:tcPr>
            <w:tcW w:w="1188" w:type="dxa"/>
          </w:tcPr>
          <w:p w:rsidR="00A2284F" w:rsidRPr="00877CB7" w:rsidRDefault="00A2284F" w:rsidP="00C270EA">
            <w:pPr>
              <w:spacing w:before="0"/>
              <w:ind w:firstLine="0"/>
              <w:jc w:val="center"/>
              <w:rPr>
                <w:rFonts w:ascii="Cambria" w:hAnsi="Cambria" w:cs="Cambria"/>
                <w:b/>
                <w:bCs/>
                <w:lang w:val="ru-RU"/>
              </w:rPr>
            </w:pPr>
          </w:p>
          <w:p w:rsidR="00A2284F" w:rsidRPr="00877CB7" w:rsidRDefault="00A2284F" w:rsidP="00C270EA">
            <w:pPr>
              <w:spacing w:before="0"/>
              <w:ind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Нет обоснования выбора статей законодательства и ссылок на судебную практику по рассматриваемой ситуации в задании.</w:t>
            </w:r>
          </w:p>
        </w:tc>
      </w:tr>
      <w:tr w:rsidR="00A2284F" w:rsidRPr="00F248B0">
        <w:tc>
          <w:tcPr>
            <w:tcW w:w="1188" w:type="dxa"/>
          </w:tcPr>
          <w:p w:rsidR="00A2284F" w:rsidRPr="00877CB7" w:rsidRDefault="00A2284F" w:rsidP="00C270EA">
            <w:pPr>
              <w:spacing w:before="0"/>
              <w:ind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Нет ссылок на судебную практику по анализируемой ситуации в задании.</w:t>
            </w:r>
          </w:p>
        </w:tc>
      </w:tr>
      <w:tr w:rsidR="00A2284F" w:rsidRPr="005343F1">
        <w:trPr>
          <w:trHeight w:val="423"/>
        </w:trPr>
        <w:tc>
          <w:tcPr>
            <w:tcW w:w="1188" w:type="dxa"/>
          </w:tcPr>
          <w:p w:rsidR="00A2284F" w:rsidRPr="00877CB7" w:rsidRDefault="00A2284F" w:rsidP="00C270EA">
            <w:pPr>
              <w:spacing w:before="0"/>
              <w:ind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C270EA">
            <w:pPr>
              <w:spacing w:before="0"/>
              <w:ind w:firstLine="0"/>
              <w:jc w:val="both"/>
              <w:rPr>
                <w:rFonts w:ascii="Times New Roman" w:hAnsi="Times New Roman" w:cs="Times New Roman"/>
                <w:lang w:val="ru-RU"/>
              </w:rPr>
            </w:pPr>
            <w:r w:rsidRPr="00877CB7">
              <w:rPr>
                <w:rFonts w:ascii="Times New Roman" w:hAnsi="Times New Roman" w:cs="Times New Roman"/>
                <w:lang w:val="ru-RU"/>
              </w:rPr>
              <w:t>Есть обоснование выбора статей законодательства. Наличие выводов по анализируемой ситуации. Имеются ссылки на судебную практику по аналогичным делам.</w:t>
            </w:r>
          </w:p>
        </w:tc>
      </w:tr>
    </w:tbl>
    <w:p w:rsidR="00A2284F" w:rsidRDefault="00A2284F" w:rsidP="001D2272">
      <w:pPr>
        <w:spacing w:before="0" w:line="360" w:lineRule="auto"/>
        <w:ind w:firstLine="0"/>
        <w:jc w:val="both"/>
        <w:rPr>
          <w:rFonts w:ascii="Times New Roman" w:hAnsi="Times New Roman" w:cs="Times New Roman"/>
          <w:b/>
          <w:bCs/>
          <w:lang w:val="ru-RU"/>
        </w:rPr>
      </w:pPr>
    </w:p>
    <w:p w:rsidR="00A2284F" w:rsidRPr="005343F1" w:rsidRDefault="00A2284F" w:rsidP="001D2272">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Требования к оформлению ситуационных задач: </w:t>
      </w:r>
      <w:r w:rsidRPr="005343F1">
        <w:rPr>
          <w:rFonts w:ascii="Times New Roman" w:hAnsi="Times New Roman" w:cs="Times New Roman"/>
          <w:lang w:val="ru-RU"/>
        </w:rPr>
        <w:t>результаты работы обучающегося представляются на проверку в письменном или печатном виде в заранее установленные сроки, соответствующие вышеизложенным критериям.</w:t>
      </w:r>
    </w:p>
    <w:p w:rsidR="00A2284F" w:rsidRPr="00EA523A"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Рекомендуемые источники информации:</w:t>
      </w:r>
    </w:p>
    <w:p w:rsidR="00A2284F" w:rsidRPr="005343F1" w:rsidRDefault="00A2284F" w:rsidP="00505E0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505E0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Pr="005343F1" w:rsidRDefault="00A2284F" w:rsidP="00505E01">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505E01">
      <w:pPr>
        <w:pStyle w:val="a9"/>
        <w:spacing w:line="360" w:lineRule="auto"/>
        <w:jc w:val="both"/>
        <w:rPr>
          <w:rFonts w:ascii="Times New Roman" w:hAnsi="Times New Roman" w:cs="Times New Roman"/>
          <w:sz w:val="24"/>
          <w:szCs w:val="24"/>
        </w:rPr>
      </w:pPr>
      <w:r w:rsidRPr="005343F1">
        <w:rPr>
          <w:rFonts w:ascii="Times New Roman" w:hAnsi="Times New Roman" w:cs="Times New Roman"/>
          <w:sz w:val="24"/>
          <w:szCs w:val="24"/>
        </w:rPr>
        <w:t>4.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505E01">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5343F1">
        <w:rPr>
          <w:rFonts w:ascii="Times New Roman" w:hAnsi="Times New Roman" w:cs="Times New Roman"/>
          <w:sz w:val="24"/>
          <w:szCs w:val="24"/>
        </w:rPr>
        <w:t>. Кодекс Российской Федерации об административных правонарушениях. – М.: «Проспект, КноРус», 2015. – 544 с.</w:t>
      </w:r>
    </w:p>
    <w:p w:rsidR="00A2284F" w:rsidRPr="005343F1" w:rsidRDefault="00A2284F" w:rsidP="00505E01">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5343F1">
        <w:rPr>
          <w:rFonts w:ascii="Times New Roman" w:hAnsi="Times New Roman" w:cs="Times New Roman"/>
          <w:sz w:val="24"/>
          <w:szCs w:val="24"/>
        </w:rPr>
        <w:t>. Уголовный кодекс Российской Федерации. – М.: «Проспект, КноРус», 2015. – 224 с.</w:t>
      </w:r>
    </w:p>
    <w:p w:rsidR="00A2284F" w:rsidRDefault="00A2284F" w:rsidP="00931757">
      <w:pPr>
        <w:spacing w:before="0" w:line="360" w:lineRule="auto"/>
        <w:ind w:firstLine="0"/>
        <w:jc w:val="both"/>
        <w:rPr>
          <w:rFonts w:ascii="Times New Roman" w:hAnsi="Times New Roman" w:cs="Times New Roman"/>
          <w:b/>
          <w:bCs/>
          <w:highlight w:val="yellow"/>
          <w:lang w:val="ru-RU"/>
        </w:rPr>
      </w:pPr>
    </w:p>
    <w:p w:rsidR="00A2284F" w:rsidRPr="005343F1" w:rsidRDefault="00A2284F" w:rsidP="00931757">
      <w:pPr>
        <w:spacing w:before="0" w:line="360" w:lineRule="auto"/>
        <w:ind w:firstLine="0"/>
        <w:jc w:val="both"/>
        <w:rPr>
          <w:rFonts w:ascii="Times New Roman" w:hAnsi="Times New Roman" w:cs="Times New Roman"/>
          <w:b/>
          <w:bCs/>
          <w:lang w:val="ru-RU"/>
        </w:rPr>
      </w:pPr>
      <w:r w:rsidRPr="00A22E8D">
        <w:rPr>
          <w:rFonts w:ascii="Times New Roman" w:hAnsi="Times New Roman" w:cs="Times New Roman"/>
          <w:b/>
          <w:bCs/>
          <w:lang w:val="ru-RU"/>
        </w:rPr>
        <w:t>Практическая работа № 7</w:t>
      </w:r>
    </w:p>
    <w:p w:rsidR="00A2284F" w:rsidRPr="008A526D" w:rsidRDefault="00A2284F" w:rsidP="00D20BEC">
      <w:pPr>
        <w:spacing w:before="0" w:line="360" w:lineRule="auto"/>
        <w:ind w:firstLine="0"/>
        <w:jc w:val="center"/>
        <w:rPr>
          <w:rFonts w:ascii="Times New Roman" w:hAnsi="Times New Roman" w:cs="Times New Roman"/>
          <w:lang w:val="ru-RU"/>
        </w:rPr>
      </w:pPr>
      <w:r w:rsidRPr="008A526D">
        <w:rPr>
          <w:rFonts w:ascii="Times New Roman" w:hAnsi="Times New Roman" w:cs="Times New Roman"/>
          <w:b/>
          <w:bCs/>
          <w:lang w:val="ru-RU"/>
        </w:rPr>
        <w:t>Тема:</w:t>
      </w:r>
      <w:r w:rsidRPr="008A526D">
        <w:rPr>
          <w:rFonts w:ascii="Times New Roman" w:hAnsi="Times New Roman" w:cs="Times New Roman"/>
          <w:lang w:val="ru-RU"/>
        </w:rPr>
        <w:t xml:space="preserve"> Правоприменительные и правозащитные органы</w:t>
      </w:r>
    </w:p>
    <w:p w:rsidR="00A2284F"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Цель:</w:t>
      </w:r>
    </w:p>
    <w:p w:rsidR="00A2284F" w:rsidRDefault="00A2284F" w:rsidP="00931757">
      <w:pPr>
        <w:spacing w:before="0" w:line="360" w:lineRule="auto"/>
        <w:ind w:firstLine="0"/>
        <w:jc w:val="both"/>
        <w:rPr>
          <w:rFonts w:ascii="Times New Roman" w:hAnsi="Times New Roman" w:cs="Times New Roman"/>
          <w:lang w:val="ru-RU"/>
        </w:rPr>
      </w:pPr>
      <w:r w:rsidRPr="00423C1A">
        <w:rPr>
          <w:rFonts w:ascii="Times New Roman" w:hAnsi="Times New Roman" w:cs="Times New Roman"/>
          <w:i/>
          <w:iCs/>
          <w:lang w:val="ru-RU"/>
        </w:rPr>
        <w:t xml:space="preserve">Образовательная – </w:t>
      </w:r>
      <w:r>
        <w:rPr>
          <w:rFonts w:ascii="Times New Roman" w:hAnsi="Times New Roman" w:cs="Times New Roman"/>
          <w:lang w:val="ru-RU"/>
        </w:rPr>
        <w:t xml:space="preserve">рассмотреть действующую структуру правоприменительных и правозащитных органов/организаций, а также специфику их работы. </w:t>
      </w:r>
    </w:p>
    <w:p w:rsidR="00A2284F" w:rsidRPr="00423C1A" w:rsidRDefault="00A2284F" w:rsidP="00931757">
      <w:pPr>
        <w:spacing w:before="0" w:line="360" w:lineRule="auto"/>
        <w:ind w:firstLine="0"/>
        <w:jc w:val="both"/>
        <w:rPr>
          <w:rFonts w:ascii="Times New Roman" w:hAnsi="Times New Roman" w:cs="Times New Roman"/>
          <w:i/>
          <w:iCs/>
          <w:lang w:val="ru-RU"/>
        </w:rPr>
      </w:pPr>
      <w:r w:rsidRPr="00423C1A">
        <w:rPr>
          <w:rFonts w:ascii="Times New Roman" w:hAnsi="Times New Roman" w:cs="Times New Roman"/>
          <w:i/>
          <w:iCs/>
          <w:lang w:val="ru-RU"/>
        </w:rPr>
        <w:t xml:space="preserve">Развивающая – </w:t>
      </w:r>
      <w:r>
        <w:rPr>
          <w:rFonts w:ascii="Times New Roman" w:hAnsi="Times New Roman" w:cs="Times New Roman"/>
          <w:lang w:val="ru-RU"/>
        </w:rPr>
        <w:t>продолжить развивать</w:t>
      </w:r>
      <w:r w:rsidRPr="009C297C">
        <w:rPr>
          <w:rFonts w:ascii="Times New Roman" w:hAnsi="Times New Roman" w:cs="Times New Roman"/>
          <w:lang w:val="ru-RU"/>
        </w:rPr>
        <w:t xml:space="preserve"> умения обучающихся давать нравственную и правовую оценку деятельности </w:t>
      </w:r>
      <w:r>
        <w:rPr>
          <w:rFonts w:ascii="Times New Roman" w:hAnsi="Times New Roman" w:cs="Times New Roman"/>
          <w:lang w:val="ru-RU"/>
        </w:rPr>
        <w:t>сотрудников/служащих</w:t>
      </w:r>
      <w:r w:rsidRPr="009C297C">
        <w:rPr>
          <w:rFonts w:ascii="Times New Roman" w:hAnsi="Times New Roman" w:cs="Times New Roman"/>
          <w:lang w:val="ru-RU"/>
        </w:rPr>
        <w:t xml:space="preserve"> </w:t>
      </w:r>
      <w:r>
        <w:rPr>
          <w:rFonts w:ascii="Times New Roman" w:hAnsi="Times New Roman" w:cs="Times New Roman"/>
          <w:lang w:val="ru-RU"/>
        </w:rPr>
        <w:t xml:space="preserve">правоприменительных и правозащитных органов </w:t>
      </w:r>
      <w:r w:rsidRPr="009C297C">
        <w:rPr>
          <w:rFonts w:ascii="Times New Roman" w:hAnsi="Times New Roman" w:cs="Times New Roman"/>
          <w:lang w:val="ru-RU"/>
        </w:rPr>
        <w:t xml:space="preserve">по соблюдению </w:t>
      </w:r>
      <w:r>
        <w:rPr>
          <w:rFonts w:ascii="Times New Roman" w:hAnsi="Times New Roman" w:cs="Times New Roman"/>
          <w:lang w:val="ru-RU"/>
        </w:rPr>
        <w:t>прав человека и гражданина.</w:t>
      </w:r>
    </w:p>
    <w:p w:rsidR="00A2284F" w:rsidRPr="009C297C" w:rsidRDefault="00A2284F" w:rsidP="00931757">
      <w:pPr>
        <w:spacing w:before="0" w:line="360" w:lineRule="auto"/>
        <w:ind w:firstLine="0"/>
        <w:jc w:val="both"/>
        <w:rPr>
          <w:rFonts w:ascii="Times New Roman" w:hAnsi="Times New Roman" w:cs="Times New Roman"/>
          <w:lang w:val="ru-RU"/>
        </w:rPr>
      </w:pPr>
      <w:r w:rsidRPr="00423C1A">
        <w:rPr>
          <w:rFonts w:ascii="Times New Roman" w:hAnsi="Times New Roman" w:cs="Times New Roman"/>
          <w:i/>
          <w:iCs/>
          <w:lang w:val="ru-RU"/>
        </w:rPr>
        <w:t xml:space="preserve">Воспитательная </w:t>
      </w:r>
      <w:r>
        <w:rPr>
          <w:rFonts w:ascii="Times New Roman" w:hAnsi="Times New Roman" w:cs="Times New Roman"/>
          <w:i/>
          <w:iCs/>
          <w:lang w:val="ru-RU"/>
        </w:rPr>
        <w:t>–</w:t>
      </w:r>
      <w:r w:rsidRPr="00423C1A">
        <w:rPr>
          <w:rFonts w:ascii="Times New Roman" w:hAnsi="Times New Roman" w:cs="Times New Roman"/>
          <w:i/>
          <w:iCs/>
          <w:lang w:val="ru-RU"/>
        </w:rPr>
        <w:t xml:space="preserve"> </w:t>
      </w:r>
      <w:r>
        <w:rPr>
          <w:rFonts w:ascii="Times New Roman" w:hAnsi="Times New Roman" w:cs="Times New Roman"/>
          <w:lang w:val="ru-RU"/>
        </w:rPr>
        <w:t xml:space="preserve">содействовать воспитанию у обучающихся чувства уважения к чести и достоинству, правам и обязанностям человека и гражданина в возникающих правовых коллизиях. </w:t>
      </w:r>
    </w:p>
    <w:p w:rsidR="00A2284F" w:rsidRPr="005343F1" w:rsidRDefault="00A2284F" w:rsidP="00F41295">
      <w:pPr>
        <w:pStyle w:val="a5"/>
        <w:shd w:val="clear" w:color="auto" w:fill="FFFFFF"/>
        <w:spacing w:before="0" w:beforeAutospacing="0" w:after="0" w:afterAutospacing="0" w:line="360" w:lineRule="auto"/>
        <w:jc w:val="both"/>
      </w:pPr>
      <w:r w:rsidRPr="00F41295">
        <w:rPr>
          <w:b/>
          <w:bCs/>
        </w:rPr>
        <w:lastRenderedPageBreak/>
        <w:t>Оборудование:</w:t>
      </w:r>
      <w:r w:rsidRPr="00F41295">
        <w:t xml:space="preserve"> Конституция Российской Федерации; ФЗ «О прокуратуре Российской Федерации» от 17.01.1992 № 2202-1 </w:t>
      </w:r>
      <w:r w:rsidRPr="00F41295">
        <w:rPr>
          <w:rStyle w:val="ac"/>
          <w:b w:val="0"/>
          <w:bCs w:val="0"/>
          <w:color w:val="000000"/>
        </w:rPr>
        <w:t>(действующая редакция от 22.12.2014)</w:t>
      </w:r>
      <w:r>
        <w:rPr>
          <w:rStyle w:val="ac"/>
          <w:b w:val="0"/>
          <w:bCs w:val="0"/>
          <w:color w:val="000000"/>
        </w:rPr>
        <w:t>; ФЗ «О полиции» от 07.02.2011 № 3-ФЗ (действующая редакция от 06.04.2015</w:t>
      </w:r>
      <w:r w:rsidRPr="00F41295">
        <w:rPr>
          <w:rStyle w:val="ac"/>
          <w:b w:val="0"/>
          <w:bCs w:val="0"/>
          <w:color w:val="000000"/>
        </w:rPr>
        <w:t>)</w:t>
      </w:r>
      <w:r>
        <w:rPr>
          <w:rStyle w:val="ac"/>
          <w:b w:val="0"/>
          <w:bCs w:val="0"/>
          <w:color w:val="000000"/>
        </w:rPr>
        <w:t xml:space="preserve">; </w:t>
      </w:r>
      <w:r w:rsidRPr="005343F1">
        <w:t>Кодекс об административных правонарушениях</w:t>
      </w:r>
      <w:r>
        <w:t xml:space="preserve"> РФ</w:t>
      </w:r>
      <w:r w:rsidRPr="005343F1">
        <w:t>, Уголовный кодекс</w:t>
      </w:r>
      <w:r>
        <w:t xml:space="preserve"> РФ</w:t>
      </w:r>
      <w:r w:rsidRPr="005343F1">
        <w:t>, Семейный кодекс</w:t>
      </w:r>
      <w:r>
        <w:t xml:space="preserve"> РФ</w:t>
      </w:r>
      <w:r w:rsidRPr="005343F1">
        <w:t xml:space="preserve">; учебные пособия по дисциплине «Правовое обеспечение профессиональной деятельности». </w:t>
      </w:r>
    </w:p>
    <w:p w:rsidR="00A2284F"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О</w:t>
      </w:r>
      <w:r w:rsidRPr="00EA523A">
        <w:rPr>
          <w:rFonts w:ascii="Times New Roman" w:hAnsi="Times New Roman" w:cs="Times New Roman"/>
          <w:b/>
          <w:bCs/>
          <w:lang w:val="ru-RU"/>
        </w:rPr>
        <w:t>сновные понятия</w:t>
      </w:r>
      <w:r>
        <w:rPr>
          <w:rFonts w:ascii="Times New Roman" w:hAnsi="Times New Roman" w:cs="Times New Roman"/>
          <w:b/>
          <w:bCs/>
          <w:lang w:val="ru-RU"/>
        </w:rPr>
        <w:t xml:space="preserve"> темы: </w:t>
      </w:r>
    </w:p>
    <w:p w:rsidR="00A2284F" w:rsidRDefault="00A2284F" w:rsidP="00BD1B88">
      <w:pPr>
        <w:spacing w:before="0" w:line="360" w:lineRule="auto"/>
        <w:ind w:firstLine="0"/>
        <w:jc w:val="both"/>
        <w:rPr>
          <w:rStyle w:val="apple-converted-space"/>
          <w:rFonts w:ascii="Times New Roman" w:hAnsi="Times New Roman" w:cs="Times New Roman"/>
          <w:shd w:val="clear" w:color="auto" w:fill="FFFFFF"/>
          <w:lang w:val="ru-RU"/>
        </w:rPr>
      </w:pPr>
      <w:r w:rsidRPr="00BD1B88">
        <w:rPr>
          <w:rFonts w:ascii="Times New Roman" w:hAnsi="Times New Roman" w:cs="Times New Roman"/>
          <w:i/>
          <w:iCs/>
          <w:shd w:val="clear" w:color="auto" w:fill="FFFFFF"/>
          <w:lang w:val="ru-RU"/>
        </w:rPr>
        <w:t>Прокуратура Российской Федерации</w:t>
      </w:r>
      <w:r w:rsidRPr="00BD1B88">
        <w:rPr>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BD1B88">
        <w:rPr>
          <w:rFonts w:ascii="Times New Roman" w:hAnsi="Times New Roman" w:cs="Times New Roman"/>
          <w:shd w:val="clear" w:color="auto" w:fill="FFFFFF"/>
          <w:lang w:val="ru-RU"/>
        </w:rPr>
        <w:t xml:space="preserve"> единая федеральная централизованная система органов, осуществляющих от имени Российской Федерации надзор за соблюдением</w:t>
      </w:r>
      <w:r w:rsidRPr="00BD1B88">
        <w:rPr>
          <w:rStyle w:val="apple-converted-space"/>
          <w:rFonts w:ascii="Times New Roman" w:hAnsi="Times New Roman" w:cs="Times New Roman"/>
          <w:shd w:val="clear" w:color="auto" w:fill="FFFFFF"/>
        </w:rPr>
        <w:t> </w:t>
      </w:r>
      <w:hyperlink r:id="rId8" w:tooltip="Конституция Российской Федерации" w:history="1">
        <w:r w:rsidRPr="00BD1B88">
          <w:rPr>
            <w:rStyle w:val="ab"/>
            <w:rFonts w:ascii="Times New Roman" w:hAnsi="Times New Roman" w:cs="Times New Roman"/>
            <w:color w:val="auto"/>
            <w:u w:val="none"/>
            <w:shd w:val="clear" w:color="auto" w:fill="FFFFFF"/>
            <w:lang w:val="ru-RU"/>
          </w:rPr>
          <w:t>Конституции Российской Федерации</w:t>
        </w:r>
      </w:hyperlink>
      <w:r w:rsidRPr="00BD1B88">
        <w:rPr>
          <w:rStyle w:val="apple-converted-space"/>
          <w:rFonts w:ascii="Times New Roman" w:hAnsi="Times New Roman" w:cs="Times New Roman"/>
          <w:shd w:val="clear" w:color="auto" w:fill="FFFFFF"/>
        </w:rPr>
        <w:t> </w:t>
      </w:r>
      <w:r w:rsidRPr="00BD1B88">
        <w:rPr>
          <w:rFonts w:ascii="Times New Roman" w:hAnsi="Times New Roman" w:cs="Times New Roman"/>
          <w:shd w:val="clear" w:color="auto" w:fill="FFFFFF"/>
          <w:lang w:val="ru-RU"/>
        </w:rPr>
        <w:t>и исполнением законов, действующих на её территории.</w:t>
      </w:r>
      <w:r w:rsidRPr="00BD1B88">
        <w:rPr>
          <w:rStyle w:val="apple-converted-space"/>
          <w:rFonts w:ascii="Times New Roman" w:hAnsi="Times New Roman" w:cs="Times New Roman"/>
          <w:shd w:val="clear" w:color="auto" w:fill="FFFFFF"/>
        </w:rPr>
        <w:t> </w:t>
      </w:r>
    </w:p>
    <w:p w:rsidR="00A2284F" w:rsidRDefault="00A2284F" w:rsidP="00BD1B88">
      <w:pPr>
        <w:spacing w:before="0" w:line="360" w:lineRule="auto"/>
        <w:ind w:firstLine="0"/>
        <w:jc w:val="both"/>
        <w:rPr>
          <w:rFonts w:ascii="Times New Roman" w:hAnsi="Times New Roman" w:cs="Times New Roman"/>
          <w:shd w:val="clear" w:color="auto" w:fill="FFFFFF"/>
          <w:lang w:val="ru-RU"/>
        </w:rPr>
      </w:pPr>
      <w:r w:rsidRPr="00043CA8">
        <w:rPr>
          <w:rFonts w:ascii="Times New Roman" w:hAnsi="Times New Roman" w:cs="Times New Roman"/>
          <w:i/>
          <w:iCs/>
          <w:shd w:val="clear" w:color="auto" w:fill="FFFFFF"/>
          <w:lang w:val="ru-RU"/>
        </w:rPr>
        <w:t>Министерство внутренних дел Российской Федерации (МВД России)</w:t>
      </w:r>
      <w:r w:rsidRPr="00043CA8">
        <w:rPr>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043CA8">
        <w:rPr>
          <w:rStyle w:val="apple-converted-space"/>
          <w:rFonts w:ascii="Times New Roman" w:hAnsi="Times New Roman" w:cs="Times New Roman"/>
          <w:shd w:val="clear" w:color="auto" w:fill="FFFFFF"/>
        </w:rPr>
        <w:t> </w:t>
      </w:r>
      <w:hyperlink r:id="rId9" w:tooltip="Федеральное министерство" w:history="1">
        <w:r w:rsidRPr="00043CA8">
          <w:rPr>
            <w:rStyle w:val="ab"/>
            <w:rFonts w:ascii="Times New Roman" w:hAnsi="Times New Roman" w:cs="Times New Roman"/>
            <w:color w:val="auto"/>
            <w:u w:val="none"/>
            <w:shd w:val="clear" w:color="auto" w:fill="FFFFFF"/>
            <w:lang w:val="ru-RU"/>
          </w:rPr>
          <w:t>федеральный орган исполнительной власти</w:t>
        </w:r>
      </w:hyperlink>
      <w:r w:rsidRPr="00043CA8">
        <w:rPr>
          <w:rFonts w:ascii="Times New Roman" w:hAnsi="Times New Roman" w:cs="Times New Roman"/>
          <w:shd w:val="clear" w:color="auto" w:fill="FFFFFF"/>
          <w:lang w:val="ru-RU"/>
        </w:rPr>
        <w:t>, осуществляющий функции по выработке и реализации государственной политики и нормативно-правовому регулированию в сфере внутренних дел.</w:t>
      </w:r>
    </w:p>
    <w:p w:rsidR="00A2284F" w:rsidRDefault="00A2284F" w:rsidP="00BD1B88">
      <w:pPr>
        <w:spacing w:before="0" w:line="360" w:lineRule="auto"/>
        <w:ind w:firstLine="0"/>
        <w:jc w:val="both"/>
        <w:rPr>
          <w:rFonts w:ascii="Times New Roman" w:hAnsi="Times New Roman" w:cs="Times New Roman"/>
          <w:shd w:val="clear" w:color="auto" w:fill="FFFFFF"/>
          <w:lang w:val="ru-RU"/>
        </w:rPr>
      </w:pPr>
      <w:r w:rsidRPr="00043CA8">
        <w:rPr>
          <w:rFonts w:ascii="Times New Roman" w:hAnsi="Times New Roman" w:cs="Times New Roman"/>
          <w:i/>
          <w:iCs/>
          <w:shd w:val="clear" w:color="auto" w:fill="FFFFFF"/>
          <w:lang w:val="ru-RU"/>
        </w:rPr>
        <w:t>Федеральная служба безопасности Российской Федерации (ФСБ России)</w:t>
      </w:r>
      <w:r w:rsidRPr="00043CA8">
        <w:rPr>
          <w:rStyle w:val="apple-converted-space"/>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043CA8">
        <w:rPr>
          <w:rFonts w:ascii="Times New Roman" w:hAnsi="Times New Roman" w:cs="Times New Roman"/>
          <w:shd w:val="clear" w:color="auto" w:fill="FFFFFF"/>
          <w:lang w:val="ru-RU"/>
        </w:rPr>
        <w:t xml:space="preserve"> федеральный орган исполнительной власти Российской Федерации, осуществляющий в пределах своих полномочий решение задач по обеспечению безопасности Российской Федерации.</w:t>
      </w:r>
    </w:p>
    <w:p w:rsidR="00A2284F" w:rsidRDefault="00A2284F" w:rsidP="00BD1B88">
      <w:pPr>
        <w:spacing w:before="0" w:line="360" w:lineRule="auto"/>
        <w:ind w:firstLine="0"/>
        <w:jc w:val="both"/>
        <w:rPr>
          <w:rFonts w:ascii="Times New Roman" w:hAnsi="Times New Roman" w:cs="Times New Roman"/>
          <w:shd w:val="clear" w:color="auto" w:fill="FFFFFF"/>
          <w:lang w:val="ru-RU"/>
        </w:rPr>
      </w:pPr>
      <w:r w:rsidRPr="00043CA8">
        <w:rPr>
          <w:rFonts w:ascii="Times New Roman" w:hAnsi="Times New Roman" w:cs="Times New Roman"/>
          <w:i/>
          <w:iCs/>
          <w:shd w:val="clear" w:color="auto" w:fill="FFFFFF"/>
          <w:lang w:val="ru-RU"/>
        </w:rPr>
        <w:t>Министерство юстиции Российской Федерации (Минюст России)</w:t>
      </w:r>
      <w:r w:rsidRPr="00043CA8">
        <w:rPr>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043CA8">
        <w:rPr>
          <w:rStyle w:val="apple-converted-space"/>
          <w:rFonts w:ascii="Times New Roman" w:hAnsi="Times New Roman" w:cs="Times New Roman"/>
          <w:shd w:val="clear" w:color="auto" w:fill="FFFFFF"/>
        </w:rPr>
        <w:t> </w:t>
      </w:r>
      <w:hyperlink r:id="rId10" w:tooltip="Федеральное министерство" w:history="1">
        <w:r w:rsidRPr="00043CA8">
          <w:rPr>
            <w:rStyle w:val="ab"/>
            <w:rFonts w:ascii="Times New Roman" w:hAnsi="Times New Roman" w:cs="Times New Roman"/>
            <w:color w:val="auto"/>
            <w:u w:val="none"/>
            <w:shd w:val="clear" w:color="auto" w:fill="FFFFFF"/>
            <w:lang w:val="ru-RU"/>
          </w:rPr>
          <w:t>федеральное министерство</w:t>
        </w:r>
      </w:hyperlink>
      <w:r w:rsidRPr="00043CA8">
        <w:rPr>
          <w:rFonts w:ascii="Times New Roman" w:hAnsi="Times New Roman" w:cs="Times New Roman"/>
          <w:shd w:val="clear" w:color="auto" w:fill="FFFFFF"/>
          <w:lang w:val="ru-RU"/>
        </w:rPr>
        <w:t>, проводящее государственную политику и осуществляющее управление в сфере</w:t>
      </w:r>
      <w:r w:rsidRPr="00043CA8">
        <w:rPr>
          <w:rStyle w:val="apple-converted-space"/>
          <w:rFonts w:ascii="Times New Roman" w:hAnsi="Times New Roman" w:cs="Times New Roman"/>
          <w:shd w:val="clear" w:color="auto" w:fill="FFFFFF"/>
        </w:rPr>
        <w:t> </w:t>
      </w:r>
      <w:hyperlink r:id="rId11" w:tooltip="Правосудие" w:history="1">
        <w:r w:rsidRPr="00043CA8">
          <w:rPr>
            <w:rStyle w:val="ab"/>
            <w:rFonts w:ascii="Times New Roman" w:hAnsi="Times New Roman" w:cs="Times New Roman"/>
            <w:color w:val="auto"/>
            <w:u w:val="none"/>
            <w:shd w:val="clear" w:color="auto" w:fill="FFFFFF"/>
            <w:lang w:val="ru-RU"/>
          </w:rPr>
          <w:t>юстиции</w:t>
        </w:r>
      </w:hyperlink>
      <w:r w:rsidRPr="00043CA8">
        <w:rPr>
          <w:rFonts w:ascii="Times New Roman" w:hAnsi="Times New Roman" w:cs="Times New Roman"/>
          <w:shd w:val="clear" w:color="auto" w:fill="FFFFFF"/>
          <w:lang w:val="ru-RU"/>
        </w:rPr>
        <w:t>, а также координирующее деятельность в этой сфере иных</w:t>
      </w:r>
      <w:r w:rsidRPr="00043CA8">
        <w:rPr>
          <w:rStyle w:val="apple-converted-space"/>
          <w:rFonts w:ascii="Times New Roman" w:hAnsi="Times New Roman" w:cs="Times New Roman"/>
          <w:shd w:val="clear" w:color="auto" w:fill="FFFFFF"/>
        </w:rPr>
        <w:t> </w:t>
      </w:r>
      <w:hyperlink r:id="rId12" w:tooltip="Федеральные органы исполнительной власти РФ" w:history="1">
        <w:r w:rsidRPr="00043CA8">
          <w:rPr>
            <w:rStyle w:val="ab"/>
            <w:rFonts w:ascii="Times New Roman" w:hAnsi="Times New Roman" w:cs="Times New Roman"/>
            <w:color w:val="auto"/>
            <w:u w:val="none"/>
            <w:shd w:val="clear" w:color="auto" w:fill="FFFFFF"/>
            <w:lang w:val="ru-RU"/>
          </w:rPr>
          <w:t>федеральных органов исполнительной власти</w:t>
        </w:r>
      </w:hyperlink>
      <w:r w:rsidRPr="00043CA8">
        <w:rPr>
          <w:rFonts w:ascii="Times New Roman" w:hAnsi="Times New Roman" w:cs="Times New Roman"/>
          <w:shd w:val="clear" w:color="auto" w:fill="FFFFFF"/>
          <w:lang w:val="ru-RU"/>
        </w:rPr>
        <w:t>.</w:t>
      </w:r>
    </w:p>
    <w:p w:rsidR="00A2284F" w:rsidRDefault="00A2284F" w:rsidP="00BD1B88">
      <w:pPr>
        <w:spacing w:before="0" w:line="360" w:lineRule="auto"/>
        <w:ind w:firstLine="0"/>
        <w:jc w:val="both"/>
        <w:rPr>
          <w:rFonts w:ascii="Times New Roman" w:hAnsi="Times New Roman" w:cs="Times New Roman"/>
          <w:shd w:val="clear" w:color="auto" w:fill="FFFFFF"/>
          <w:lang w:val="ru-RU"/>
        </w:rPr>
      </w:pPr>
      <w:r w:rsidRPr="00797B62">
        <w:rPr>
          <w:rFonts w:ascii="Times New Roman" w:hAnsi="Times New Roman" w:cs="Times New Roman"/>
          <w:i/>
          <w:iCs/>
          <w:shd w:val="clear" w:color="auto" w:fill="FFFFFF"/>
          <w:lang w:val="ru-RU"/>
        </w:rPr>
        <w:t>Федеральная служба судебных приставов Российской Федерации (ФССП России)</w:t>
      </w:r>
      <w:r w:rsidRPr="00797B62">
        <w:rPr>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797B62">
        <w:rPr>
          <w:rFonts w:ascii="Times New Roman" w:hAnsi="Times New Roman" w:cs="Times New Roman"/>
          <w:shd w:val="clear" w:color="auto" w:fill="FFFFFF"/>
          <w:lang w:val="ru-RU"/>
        </w:rPr>
        <w:t xml:space="preserve"> федеральный орган</w:t>
      </w:r>
      <w:r w:rsidRPr="00797B62">
        <w:rPr>
          <w:rStyle w:val="apple-converted-space"/>
          <w:rFonts w:ascii="Times New Roman" w:hAnsi="Times New Roman" w:cs="Times New Roman"/>
          <w:shd w:val="clear" w:color="auto" w:fill="FFFFFF"/>
        </w:rPr>
        <w:t> </w:t>
      </w:r>
      <w:hyperlink r:id="rId13" w:tooltip="Исполнительная власть" w:history="1">
        <w:r w:rsidRPr="00797B62">
          <w:rPr>
            <w:rStyle w:val="ab"/>
            <w:rFonts w:ascii="Times New Roman" w:hAnsi="Times New Roman" w:cs="Times New Roman"/>
            <w:color w:val="auto"/>
            <w:u w:val="none"/>
            <w:shd w:val="clear" w:color="auto" w:fill="FFFFFF"/>
            <w:lang w:val="ru-RU"/>
          </w:rPr>
          <w:t>исполнительной власти</w:t>
        </w:r>
      </w:hyperlink>
      <w:r w:rsidRPr="00797B62">
        <w:rPr>
          <w:rFonts w:ascii="Times New Roman" w:hAnsi="Times New Roman" w:cs="Times New Roman"/>
          <w:shd w:val="clear" w:color="auto" w:fill="FFFFFF"/>
          <w:lang w:val="ru-RU"/>
        </w:rPr>
        <w:t>, осуществляющий функции по обеспечению установленного порядка деятельности</w:t>
      </w:r>
      <w:r w:rsidRPr="00797B62">
        <w:rPr>
          <w:rStyle w:val="apple-converted-space"/>
          <w:rFonts w:ascii="Times New Roman" w:hAnsi="Times New Roman" w:cs="Times New Roman"/>
          <w:shd w:val="clear" w:color="auto" w:fill="FFFFFF"/>
        </w:rPr>
        <w:t> </w:t>
      </w:r>
      <w:hyperlink r:id="rId14" w:tooltip="Суд" w:history="1">
        <w:r w:rsidRPr="00797B62">
          <w:rPr>
            <w:rStyle w:val="ab"/>
            <w:rFonts w:ascii="Times New Roman" w:hAnsi="Times New Roman" w:cs="Times New Roman"/>
            <w:color w:val="auto"/>
            <w:u w:val="none"/>
            <w:shd w:val="clear" w:color="auto" w:fill="FFFFFF"/>
            <w:lang w:val="ru-RU"/>
          </w:rPr>
          <w:t>судов</w:t>
        </w:r>
      </w:hyperlink>
      <w:r w:rsidRPr="00797B62">
        <w:rPr>
          <w:rFonts w:ascii="Times New Roman" w:hAnsi="Times New Roman" w:cs="Times New Roman"/>
          <w:shd w:val="clear" w:color="auto" w:fill="FFFFFF"/>
          <w:lang w:val="ru-RU"/>
        </w:rPr>
        <w:t>, исполнению</w:t>
      </w:r>
      <w:r w:rsidRPr="00797B62">
        <w:rPr>
          <w:rStyle w:val="apple-converted-space"/>
          <w:rFonts w:ascii="Times New Roman" w:hAnsi="Times New Roman" w:cs="Times New Roman"/>
          <w:shd w:val="clear" w:color="auto" w:fill="FFFFFF"/>
        </w:rPr>
        <w:t> </w:t>
      </w:r>
      <w:hyperlink r:id="rId15" w:tooltip="Судебный акт" w:history="1">
        <w:r w:rsidRPr="00797B62">
          <w:rPr>
            <w:rStyle w:val="ab"/>
            <w:rFonts w:ascii="Times New Roman" w:hAnsi="Times New Roman" w:cs="Times New Roman"/>
            <w:color w:val="auto"/>
            <w:u w:val="none"/>
            <w:shd w:val="clear" w:color="auto" w:fill="FFFFFF"/>
            <w:lang w:val="ru-RU"/>
          </w:rPr>
          <w:t>судебных актов</w:t>
        </w:r>
      </w:hyperlink>
      <w:r w:rsidRPr="00797B62">
        <w:rPr>
          <w:rFonts w:ascii="Times New Roman" w:hAnsi="Times New Roman" w:cs="Times New Roman"/>
          <w:shd w:val="clear" w:color="auto" w:fill="FFFFFF"/>
          <w:lang w:val="ru-RU"/>
        </w:rPr>
        <w:t>,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A2284F" w:rsidRDefault="00A2284F" w:rsidP="00BD1B88">
      <w:pPr>
        <w:spacing w:before="0" w:line="360" w:lineRule="auto"/>
        <w:ind w:firstLine="0"/>
        <w:jc w:val="both"/>
        <w:rPr>
          <w:rFonts w:ascii="Times New Roman" w:hAnsi="Times New Roman" w:cs="Times New Roman"/>
          <w:shd w:val="clear" w:color="auto" w:fill="FFFFFF"/>
          <w:lang w:val="ru-RU"/>
        </w:rPr>
      </w:pPr>
      <w:r w:rsidRPr="00D64F8A">
        <w:rPr>
          <w:rFonts w:ascii="Times New Roman" w:hAnsi="Times New Roman" w:cs="Times New Roman"/>
          <w:i/>
          <w:iCs/>
          <w:shd w:val="clear" w:color="auto" w:fill="FFFFFF"/>
          <w:lang w:val="ru-RU"/>
        </w:rPr>
        <w:t>Нотариат</w:t>
      </w:r>
      <w:r w:rsidRPr="00D64F8A">
        <w:rPr>
          <w:rFonts w:ascii="Times New Roman" w:hAnsi="Times New Roman" w:cs="Times New Roman"/>
          <w:shd w:val="clear" w:color="auto" w:fill="FFFFFF"/>
        </w:rPr>
        <w:t> </w:t>
      </w:r>
      <w:r>
        <w:rPr>
          <w:rFonts w:ascii="Times New Roman" w:hAnsi="Times New Roman" w:cs="Times New Roman"/>
          <w:shd w:val="clear" w:color="auto" w:fill="FFFFFF"/>
          <w:lang w:val="ru-RU"/>
        </w:rPr>
        <w:t>-</w:t>
      </w:r>
      <w:r w:rsidRPr="00D64F8A">
        <w:rPr>
          <w:rStyle w:val="apple-converted-space"/>
          <w:rFonts w:ascii="Times New Roman" w:hAnsi="Times New Roman" w:cs="Times New Roman"/>
          <w:shd w:val="clear" w:color="auto" w:fill="FFFFFF"/>
        </w:rPr>
        <w:t> </w:t>
      </w:r>
      <w:hyperlink r:id="rId16" w:tooltip="Общественный институт" w:history="1">
        <w:r w:rsidRPr="00D64F8A">
          <w:rPr>
            <w:rStyle w:val="ab"/>
            <w:rFonts w:ascii="Times New Roman" w:hAnsi="Times New Roman" w:cs="Times New Roman"/>
            <w:color w:val="auto"/>
            <w:u w:val="none"/>
            <w:shd w:val="clear" w:color="auto" w:fill="FFFFFF"/>
            <w:lang w:val="ru-RU"/>
          </w:rPr>
          <w:t>общественный институт</w:t>
        </w:r>
      </w:hyperlink>
      <w:r w:rsidRPr="00D64F8A">
        <w:rPr>
          <w:rFonts w:ascii="Times New Roman" w:hAnsi="Times New Roman" w:cs="Times New Roman"/>
          <w:shd w:val="clear" w:color="auto" w:fill="FFFFFF"/>
          <w:lang w:val="ru-RU"/>
        </w:rPr>
        <w:t>, занимающийся удостоверением сделок и приданием юридической силы различным документам (завещаниям, доверенностям, копиям документов и</w:t>
      </w:r>
      <w:r w:rsidRPr="00D64F8A">
        <w:rPr>
          <w:rFonts w:ascii="Times New Roman" w:hAnsi="Times New Roman" w:cs="Times New Roman"/>
          <w:shd w:val="clear" w:color="auto" w:fill="FFFFFF"/>
        </w:rPr>
        <w:t> </w:t>
      </w:r>
      <w:r w:rsidRPr="00D64F8A">
        <w:rPr>
          <w:rFonts w:ascii="Times New Roman" w:hAnsi="Times New Roman" w:cs="Times New Roman"/>
          <w:shd w:val="clear" w:color="auto" w:fill="FFFFFF"/>
          <w:lang w:val="ru-RU"/>
        </w:rPr>
        <w:t>т.</w:t>
      </w:r>
      <w:r w:rsidRPr="00D64F8A">
        <w:rPr>
          <w:rFonts w:ascii="Times New Roman" w:hAnsi="Times New Roman" w:cs="Times New Roman"/>
          <w:shd w:val="clear" w:color="auto" w:fill="FFFFFF"/>
        </w:rPr>
        <w:t> </w:t>
      </w:r>
      <w:r w:rsidRPr="00D64F8A">
        <w:rPr>
          <w:rFonts w:ascii="Times New Roman" w:hAnsi="Times New Roman" w:cs="Times New Roman"/>
          <w:shd w:val="clear" w:color="auto" w:fill="FFFFFF"/>
          <w:lang w:val="ru-RU"/>
        </w:rPr>
        <w:t>п.).</w:t>
      </w:r>
    </w:p>
    <w:p w:rsidR="00A2284F" w:rsidRPr="00CE639B" w:rsidRDefault="00A2284F" w:rsidP="00BD1B88">
      <w:pPr>
        <w:spacing w:before="0" w:line="360" w:lineRule="auto"/>
        <w:ind w:firstLine="0"/>
        <w:jc w:val="both"/>
        <w:rPr>
          <w:rFonts w:ascii="Times New Roman" w:hAnsi="Times New Roman" w:cs="Times New Roman"/>
          <w:b/>
          <w:bCs/>
          <w:lang w:val="ru-RU"/>
        </w:rPr>
      </w:pPr>
      <w:r w:rsidRPr="00CE639B">
        <w:rPr>
          <w:rFonts w:ascii="Times New Roman" w:hAnsi="Times New Roman" w:cs="Times New Roman"/>
          <w:i/>
          <w:iCs/>
          <w:shd w:val="clear" w:color="auto" w:fill="FFFFFF"/>
          <w:lang w:val="ru-RU"/>
        </w:rPr>
        <w:t>Адвокатура</w:t>
      </w:r>
      <w:r w:rsidRPr="00CE639B">
        <w:rPr>
          <w:rStyle w:val="apple-converted-space"/>
          <w:rFonts w:ascii="Times New Roman" w:hAnsi="Times New Roman" w:cs="Times New Roman"/>
          <w:i/>
          <w:iCs/>
          <w:shd w:val="clear" w:color="auto" w:fill="FFFFFF"/>
        </w:rPr>
        <w:t> </w:t>
      </w:r>
      <w:r w:rsidRPr="00CE639B">
        <w:rPr>
          <w:rFonts w:ascii="Times New Roman" w:hAnsi="Times New Roman" w:cs="Times New Roman"/>
          <w:shd w:val="clear" w:color="auto" w:fill="FFFFFF"/>
          <w:lang w:val="ru-RU"/>
        </w:rPr>
        <w:t>- социально-правовой институт, занимающийся защитой прав, свобод и интересов доверителя в</w:t>
      </w:r>
      <w:r w:rsidRPr="00CE639B">
        <w:rPr>
          <w:rStyle w:val="apple-converted-space"/>
          <w:rFonts w:ascii="Times New Roman" w:hAnsi="Times New Roman" w:cs="Times New Roman"/>
          <w:shd w:val="clear" w:color="auto" w:fill="FFFFFF"/>
        </w:rPr>
        <w:t> </w:t>
      </w:r>
      <w:hyperlink r:id="rId17" w:tooltip="Суд" w:history="1">
        <w:r w:rsidRPr="00CE639B">
          <w:rPr>
            <w:rStyle w:val="ab"/>
            <w:rFonts w:ascii="Times New Roman" w:hAnsi="Times New Roman" w:cs="Times New Roman"/>
            <w:color w:val="auto"/>
            <w:u w:val="none"/>
            <w:shd w:val="clear" w:color="auto" w:fill="FFFFFF"/>
            <w:lang w:val="ru-RU"/>
          </w:rPr>
          <w:t>суде</w:t>
        </w:r>
      </w:hyperlink>
      <w:r w:rsidRPr="00CE639B">
        <w:rPr>
          <w:rStyle w:val="apple-converted-space"/>
          <w:rFonts w:ascii="Times New Roman" w:hAnsi="Times New Roman" w:cs="Times New Roman"/>
          <w:shd w:val="clear" w:color="auto" w:fill="FFFFFF"/>
        </w:rPr>
        <w:t> </w:t>
      </w:r>
      <w:r w:rsidRPr="00CE639B">
        <w:rPr>
          <w:rFonts w:ascii="Times New Roman" w:hAnsi="Times New Roman" w:cs="Times New Roman"/>
          <w:shd w:val="clear" w:color="auto" w:fill="FFFFFF"/>
          <w:lang w:val="ru-RU"/>
        </w:rPr>
        <w:t>и иными законными способами.</w:t>
      </w:r>
    </w:p>
    <w:p w:rsidR="00A2284F" w:rsidRDefault="00A2284F" w:rsidP="00931757">
      <w:pPr>
        <w:spacing w:before="0" w:line="360" w:lineRule="auto"/>
        <w:ind w:firstLine="0"/>
        <w:jc w:val="both"/>
        <w:rPr>
          <w:rFonts w:ascii="Times New Roman" w:hAnsi="Times New Roman" w:cs="Times New Roman"/>
          <w:b/>
          <w:bCs/>
          <w:lang w:val="ru-RU"/>
        </w:rPr>
      </w:pPr>
      <w:r w:rsidRPr="004B4EC5">
        <w:rPr>
          <w:rFonts w:ascii="Times New Roman" w:hAnsi="Times New Roman" w:cs="Times New Roman"/>
          <w:b/>
          <w:bCs/>
          <w:lang w:val="ru-RU"/>
        </w:rPr>
        <w:t>Алгоритм выполнения задания:</w:t>
      </w:r>
    </w:p>
    <w:p w:rsidR="00A2284F" w:rsidRPr="005343F1" w:rsidRDefault="00A2284F" w:rsidP="00B502C2">
      <w:pPr>
        <w:spacing w:before="0" w:line="360" w:lineRule="auto"/>
        <w:ind w:firstLine="0"/>
        <w:jc w:val="both"/>
        <w:rPr>
          <w:rFonts w:ascii="Times New Roman" w:hAnsi="Times New Roman" w:cs="Times New Roman"/>
          <w:lang w:val="ru-RU"/>
        </w:rPr>
      </w:pPr>
      <w:r>
        <w:rPr>
          <w:rFonts w:ascii="Times New Roman" w:hAnsi="Times New Roman" w:cs="Times New Roman"/>
          <w:lang w:val="ru-RU"/>
        </w:rPr>
        <w:t>1</w:t>
      </w:r>
      <w:r w:rsidRPr="005343F1">
        <w:rPr>
          <w:rFonts w:ascii="Times New Roman" w:hAnsi="Times New Roman" w:cs="Times New Roman"/>
          <w:lang w:val="ru-RU"/>
        </w:rPr>
        <w:t>. Изучить материалы</w:t>
      </w:r>
      <w:r>
        <w:rPr>
          <w:rFonts w:ascii="Times New Roman" w:hAnsi="Times New Roman" w:cs="Times New Roman"/>
          <w:lang w:val="ru-RU"/>
        </w:rPr>
        <w:t xml:space="preserve">: Гл. 12. с. 341-350; Гл. 13. с. 354-365 </w:t>
      </w:r>
      <w:r w:rsidRPr="005343F1">
        <w:rPr>
          <w:rFonts w:ascii="Times New Roman" w:hAnsi="Times New Roman" w:cs="Times New Roman"/>
          <w:lang w:val="ru-RU"/>
        </w:rPr>
        <w:t>(№ 3 списка источников);</w:t>
      </w:r>
    </w:p>
    <w:p w:rsidR="00A2284F" w:rsidRPr="005343F1" w:rsidRDefault="00A2284F" w:rsidP="00B502C2">
      <w:pPr>
        <w:spacing w:before="0" w:line="360" w:lineRule="auto"/>
        <w:ind w:firstLine="0"/>
        <w:jc w:val="both"/>
        <w:rPr>
          <w:rFonts w:ascii="Times New Roman" w:hAnsi="Times New Roman" w:cs="Times New Roman"/>
          <w:lang w:val="ru-RU"/>
        </w:rPr>
      </w:pPr>
      <w:r>
        <w:rPr>
          <w:rFonts w:ascii="Times New Roman" w:hAnsi="Times New Roman" w:cs="Times New Roman"/>
          <w:lang w:val="ru-RU"/>
        </w:rPr>
        <w:t>2. Сформулировать не меньше трёх</w:t>
      </w:r>
      <w:r w:rsidRPr="005343F1">
        <w:rPr>
          <w:rFonts w:ascii="Times New Roman" w:hAnsi="Times New Roman" w:cs="Times New Roman"/>
          <w:lang w:val="ru-RU"/>
        </w:rPr>
        <w:t xml:space="preserve"> выводов по изученным материалам;</w:t>
      </w:r>
    </w:p>
    <w:p w:rsidR="00A2284F" w:rsidRPr="005343F1" w:rsidRDefault="00A2284F" w:rsidP="00B502C2">
      <w:pPr>
        <w:spacing w:before="0" w:line="360" w:lineRule="auto"/>
        <w:ind w:firstLine="0"/>
        <w:jc w:val="both"/>
        <w:rPr>
          <w:rFonts w:ascii="Times New Roman" w:hAnsi="Times New Roman" w:cs="Times New Roman"/>
          <w:lang w:val="ru-RU"/>
        </w:rPr>
      </w:pPr>
      <w:r>
        <w:rPr>
          <w:rFonts w:ascii="Times New Roman" w:hAnsi="Times New Roman" w:cs="Times New Roman"/>
          <w:lang w:val="ru-RU"/>
        </w:rPr>
        <w:t>3</w:t>
      </w:r>
      <w:r w:rsidRPr="005343F1">
        <w:rPr>
          <w:rFonts w:ascii="Times New Roman" w:hAnsi="Times New Roman" w:cs="Times New Roman"/>
          <w:lang w:val="ru-RU"/>
        </w:rPr>
        <w:t xml:space="preserve">. </w:t>
      </w:r>
      <w:r>
        <w:rPr>
          <w:rFonts w:ascii="Times New Roman" w:hAnsi="Times New Roman" w:cs="Times New Roman"/>
          <w:lang w:val="ru-RU"/>
        </w:rPr>
        <w:t>Внимательно прочитать задания, выявив суть вопроса</w:t>
      </w:r>
      <w:r w:rsidRPr="005343F1">
        <w:rPr>
          <w:rFonts w:ascii="Times New Roman" w:hAnsi="Times New Roman" w:cs="Times New Roman"/>
          <w:lang w:val="ru-RU"/>
        </w:rPr>
        <w:t>;</w:t>
      </w:r>
    </w:p>
    <w:p w:rsidR="00A2284F" w:rsidRPr="005343F1" w:rsidRDefault="00A2284F" w:rsidP="00B502C2">
      <w:pPr>
        <w:spacing w:before="0" w:line="360" w:lineRule="auto"/>
        <w:ind w:firstLine="0"/>
        <w:jc w:val="both"/>
        <w:rPr>
          <w:rFonts w:ascii="Times New Roman" w:hAnsi="Times New Roman" w:cs="Times New Roman"/>
          <w:lang w:val="ru-RU"/>
        </w:rPr>
      </w:pPr>
      <w:r>
        <w:rPr>
          <w:rFonts w:ascii="Times New Roman" w:hAnsi="Times New Roman" w:cs="Times New Roman"/>
          <w:lang w:val="ru-RU"/>
        </w:rPr>
        <w:t xml:space="preserve">4. Приступить к выполнению теста (тест содержит несколько вариантов ответа на вопрос). </w:t>
      </w:r>
      <w:r w:rsidRPr="005343F1">
        <w:rPr>
          <w:rFonts w:ascii="Times New Roman" w:hAnsi="Times New Roman" w:cs="Times New Roman"/>
          <w:lang w:val="ru-RU"/>
        </w:rPr>
        <w:t xml:space="preserve">     </w:t>
      </w:r>
    </w:p>
    <w:p w:rsidR="00A2284F" w:rsidRDefault="00A2284F" w:rsidP="00931757">
      <w:pPr>
        <w:spacing w:before="0" w:line="360" w:lineRule="auto"/>
        <w:ind w:firstLine="0"/>
        <w:jc w:val="both"/>
        <w:rPr>
          <w:rFonts w:ascii="Times New Roman" w:hAnsi="Times New Roman" w:cs="Times New Roman"/>
          <w:b/>
          <w:bCs/>
          <w:lang w:val="ru-RU"/>
        </w:rPr>
      </w:pPr>
      <w:r>
        <w:rPr>
          <w:rFonts w:ascii="Times New Roman" w:hAnsi="Times New Roman" w:cs="Times New Roman"/>
          <w:b/>
          <w:bCs/>
          <w:lang w:val="ru-RU"/>
        </w:rPr>
        <w:t>Задание (тест):</w:t>
      </w:r>
    </w:p>
    <w:p w:rsidR="00A2284F" w:rsidRPr="005151F2" w:rsidRDefault="00A2284F" w:rsidP="00AC6BF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lastRenderedPageBreak/>
        <w:t>1.</w:t>
      </w:r>
      <w:r w:rsidRPr="005151F2">
        <w:rPr>
          <w:rFonts w:ascii="Times New Roman" w:hAnsi="Times New Roman" w:cs="Times New Roman"/>
          <w:lang w:val="ru-RU"/>
        </w:rPr>
        <w:t xml:space="preserve"> Как называется федеральная централизованная система органов, осуществляющих от имени РФ надзор за исполнением Конституции РФ и исполнение законов, действующих на её территории законов?</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tc>
          <w:tcPr>
            <w:tcW w:w="540"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МВД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Нотариат</w:t>
            </w:r>
          </w:p>
        </w:tc>
      </w:tr>
      <w:tr w:rsidR="00A2284F">
        <w:tc>
          <w:tcPr>
            <w:tcW w:w="540"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Прокуратура РФ</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Адвокатура</w:t>
            </w:r>
          </w:p>
        </w:tc>
      </w:tr>
    </w:tbl>
    <w:p w:rsidR="00A2284F" w:rsidRDefault="00A2284F" w:rsidP="00AC6BF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2.</w:t>
      </w:r>
      <w:r>
        <w:rPr>
          <w:rFonts w:ascii="Times New Roman" w:hAnsi="Times New Roman" w:cs="Times New Roman"/>
          <w:lang w:val="ru-RU"/>
        </w:rPr>
        <w:t xml:space="preserve"> Прокурорские работники не вправе совмещать свою основную деятельность с…</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преподавательской, научной и иной творческой деятельностью</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координацией деятельности правоохранительных органов по борьбе с преступностью</w:t>
            </w:r>
          </w:p>
        </w:tc>
      </w:tr>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членством в общественных объединениях политического характера</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иной оплачиваемой или безвозмездной деятельностью </w:t>
            </w:r>
          </w:p>
        </w:tc>
      </w:tr>
    </w:tbl>
    <w:p w:rsidR="00A2284F" w:rsidRDefault="00A2284F" w:rsidP="00AC6BF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3.</w:t>
      </w:r>
      <w:r>
        <w:rPr>
          <w:rFonts w:ascii="Times New Roman" w:hAnsi="Times New Roman" w:cs="Times New Roman"/>
          <w:lang w:val="ru-RU"/>
        </w:rPr>
        <w:t xml:space="preserve"> Среди перечисленных задач МВД России лишними являются:</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обеспечение в пределах своих полномочий защиты прав и свобод человека и гражданина</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даёт консультации и справки по правовым вопросам как в устной, так и в письменной форме</w:t>
            </w:r>
          </w:p>
        </w:tc>
      </w:tr>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участвует в качестве представителя граждан в исполнительном производстве, а также при исполнении уголовного наказания</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обеспечение охраны общественного порядка и безопасности дорожного движения. </w:t>
            </w:r>
          </w:p>
        </w:tc>
      </w:tr>
    </w:tbl>
    <w:p w:rsidR="00A2284F" w:rsidRDefault="00A2284F" w:rsidP="00AC6BF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4.</w:t>
      </w:r>
      <w:r>
        <w:rPr>
          <w:rFonts w:ascii="Times New Roman" w:hAnsi="Times New Roman" w:cs="Times New Roman"/>
          <w:lang w:val="ru-RU"/>
        </w:rPr>
        <w:t xml:space="preserve"> К какой централизованной системе относятся ниже перечисленные направления деятельности: «обеспечение информационной безопасности, пограничная деятельность, борьба с преступностью, контрразведывательная деятельность, борьба с терроризмом»?</w:t>
      </w:r>
    </w:p>
    <w:p w:rsidR="00A2284F" w:rsidRDefault="00A2284F" w:rsidP="00AC6BF4">
      <w:pPr>
        <w:spacing w:before="0"/>
        <w:ind w:firstLine="0"/>
        <w:jc w:val="both"/>
        <w:rPr>
          <w:rFonts w:ascii="Times New Roman" w:hAnsi="Times New Roman" w:cs="Times New Roman"/>
          <w:lang w:val="ru-RU"/>
        </w:rPr>
      </w:pPr>
      <w:r>
        <w:rPr>
          <w:rFonts w:ascii="Times New Roman" w:hAnsi="Times New Roman" w:cs="Times New Roman"/>
          <w:lang w:val="ru-RU"/>
        </w:rPr>
        <w:t>Ответ: __________________</w:t>
      </w:r>
    </w:p>
    <w:p w:rsidR="00A2284F" w:rsidRDefault="00A2284F" w:rsidP="00AC6BF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5.</w:t>
      </w:r>
      <w:r>
        <w:rPr>
          <w:rFonts w:ascii="Times New Roman" w:hAnsi="Times New Roman" w:cs="Times New Roman"/>
          <w:lang w:val="ru-RU"/>
        </w:rPr>
        <w:t xml:space="preserve"> К основным задачам Минюста России нельзя отнести…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разведывательная деятельность с целью выявления готовящейся преступной деятельности на территории России</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разработка общей стратегии государственной политики в установленной сфере деятельности</w:t>
            </w:r>
          </w:p>
        </w:tc>
      </w:tr>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истребовать от физических и юридических лиц сведения и документы, для нотариальных действий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обеспечение деятельности уполномоченного от России при Европейском суде по правам человека</w:t>
            </w:r>
          </w:p>
        </w:tc>
      </w:tr>
    </w:tbl>
    <w:p w:rsidR="00A2284F" w:rsidRDefault="00A2284F" w:rsidP="00FA75A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6.</w:t>
      </w:r>
      <w:r>
        <w:rPr>
          <w:rFonts w:ascii="Times New Roman" w:hAnsi="Times New Roman" w:cs="Times New Roman"/>
          <w:lang w:val="ru-RU"/>
        </w:rPr>
        <w:t xml:space="preserve"> Назовите систему органов и должностных лиц, на которых возложено удостоверение бесспорных прав и фактов, свидетельствование документов, выписок из них, придание документам исполнительной силы и выполнение других предусмотренных законом действий в целях обеспечения защиты прав и охраняемых законом интересов граждан и юридических лиц?</w:t>
      </w:r>
    </w:p>
    <w:p w:rsidR="00A2284F" w:rsidRDefault="00A2284F" w:rsidP="00FA75A4">
      <w:pPr>
        <w:spacing w:before="0"/>
        <w:ind w:firstLine="0"/>
        <w:jc w:val="both"/>
        <w:rPr>
          <w:rFonts w:ascii="Times New Roman" w:hAnsi="Times New Roman" w:cs="Times New Roman"/>
          <w:lang w:val="ru-RU"/>
        </w:rPr>
      </w:pPr>
      <w:r>
        <w:rPr>
          <w:rFonts w:ascii="Times New Roman" w:hAnsi="Times New Roman" w:cs="Times New Roman"/>
          <w:lang w:val="ru-RU"/>
        </w:rPr>
        <w:t>Ответ: ____________________</w:t>
      </w:r>
    </w:p>
    <w:p w:rsidR="00A2284F" w:rsidRDefault="00A2284F" w:rsidP="00FA75A4">
      <w:pPr>
        <w:spacing w:before="0"/>
        <w:ind w:firstLine="0"/>
        <w:jc w:val="both"/>
        <w:rPr>
          <w:rFonts w:ascii="Times New Roman" w:hAnsi="Times New Roman" w:cs="Times New Roman"/>
          <w:lang w:val="ru-RU"/>
        </w:rPr>
      </w:pPr>
      <w:r w:rsidRPr="00B44D18">
        <w:rPr>
          <w:rFonts w:ascii="Times New Roman" w:hAnsi="Times New Roman" w:cs="Times New Roman"/>
          <w:b/>
          <w:bCs/>
          <w:lang w:val="ru-RU"/>
        </w:rPr>
        <w:t>7.</w:t>
      </w:r>
      <w:r>
        <w:rPr>
          <w:rFonts w:ascii="Times New Roman" w:hAnsi="Times New Roman" w:cs="Times New Roman"/>
          <w:lang w:val="ru-RU"/>
        </w:rPr>
        <w:t xml:space="preserve"> К обязанностям адвокатов в РФ относятся:</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lang w:val="ru-RU"/>
              </w:rPr>
              <w:t xml:space="preserve">   </w:t>
            </w: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постоянно совершенствовать знания и повышать свою квалификацию</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негласно сотрудничать с органами, осуществляющими оперативно-розыскную деятельность</w:t>
            </w:r>
          </w:p>
        </w:tc>
      </w:tr>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честно, разумно и добросовестно отстаивать права и законные интересы доверителя всеми, не запрещёнными законодательством РФ средствами.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делать публичные заявления о доказанности вины доверителя, если тот её отрицает</w:t>
            </w:r>
          </w:p>
        </w:tc>
      </w:tr>
    </w:tbl>
    <w:p w:rsidR="00A2284F" w:rsidRDefault="00A2284F" w:rsidP="00E551AE">
      <w:pPr>
        <w:numPr>
          <w:ilvl w:val="0"/>
          <w:numId w:val="13"/>
        </w:numPr>
        <w:spacing w:before="0"/>
        <w:ind w:hanging="218"/>
        <w:jc w:val="both"/>
        <w:rPr>
          <w:rFonts w:ascii="Times New Roman" w:hAnsi="Times New Roman" w:cs="Times New Roman"/>
          <w:lang w:val="ru-RU"/>
        </w:rPr>
      </w:pPr>
      <w:r>
        <w:rPr>
          <w:rFonts w:ascii="Times New Roman" w:hAnsi="Times New Roman" w:cs="Times New Roman"/>
          <w:lang w:val="ru-RU"/>
        </w:rPr>
        <w:t xml:space="preserve">Основными отличиями частной детективной и охранной деятельности от правоохранительной деятельности, осуществляемой государственными органами являются:  </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предпринимательский характер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обязательное наличие специального разрешения (лицензии) ОВД</w:t>
            </w:r>
          </w:p>
        </w:tc>
      </w:tr>
      <w:tr w:rsidR="00A2284F">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частная детективная и охранная деятельность осуществляется для сыска и охраны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договорной характер взаимоотношений лиц </w:t>
            </w:r>
          </w:p>
        </w:tc>
      </w:tr>
    </w:tbl>
    <w:p w:rsidR="00A2284F" w:rsidRDefault="00A2284F" w:rsidP="009D6A32">
      <w:pPr>
        <w:spacing w:before="0"/>
        <w:ind w:firstLine="0"/>
        <w:jc w:val="both"/>
        <w:rPr>
          <w:rFonts w:ascii="Times New Roman" w:hAnsi="Times New Roman" w:cs="Times New Roman"/>
          <w:color w:val="000000"/>
          <w:shd w:val="clear" w:color="auto" w:fill="FFFFFF"/>
          <w:lang w:val="ru-RU"/>
        </w:rPr>
      </w:pPr>
      <w:r w:rsidRPr="009D6A32">
        <w:rPr>
          <w:rFonts w:ascii="Times New Roman" w:hAnsi="Times New Roman" w:cs="Times New Roman"/>
          <w:b/>
          <w:bCs/>
          <w:color w:val="000000"/>
          <w:shd w:val="clear" w:color="auto" w:fill="FFFFFF"/>
          <w:lang w:val="ru-RU"/>
        </w:rPr>
        <w:t xml:space="preserve"> 9.</w:t>
      </w:r>
      <w:r>
        <w:rPr>
          <w:rFonts w:ascii="Times New Roman" w:hAnsi="Times New Roman" w:cs="Times New Roman"/>
          <w:color w:val="000000"/>
          <w:shd w:val="clear" w:color="auto" w:fill="FFFFFF"/>
          <w:lang w:val="ru-RU"/>
        </w:rPr>
        <w:t xml:space="preserve"> </w:t>
      </w:r>
      <w:r w:rsidRPr="009D6A32">
        <w:rPr>
          <w:rFonts w:ascii="Times New Roman" w:hAnsi="Times New Roman" w:cs="Times New Roman"/>
          <w:color w:val="000000"/>
          <w:shd w:val="clear" w:color="auto" w:fill="FFFFFF"/>
          <w:lang w:val="ru-RU"/>
        </w:rPr>
        <w:t>На</w:t>
      </w:r>
      <w:r>
        <w:rPr>
          <w:rFonts w:ascii="Times New Roman" w:hAnsi="Times New Roman" w:cs="Times New Roman"/>
          <w:color w:val="000000"/>
          <w:shd w:val="clear" w:color="auto" w:fill="FFFFFF"/>
          <w:lang w:val="ru-RU"/>
        </w:rPr>
        <w:t>пишите обобщающий признак, который</w:t>
      </w:r>
      <w:r w:rsidRPr="009D6A32">
        <w:rPr>
          <w:rFonts w:ascii="Times New Roman" w:hAnsi="Times New Roman" w:cs="Times New Roman"/>
          <w:color w:val="000000"/>
          <w:shd w:val="clear" w:color="auto" w:fill="FFFFFF"/>
          <w:lang w:val="ru-RU"/>
        </w:rPr>
        <w:t xml:space="preserve"> является</w:t>
      </w:r>
      <w:r>
        <w:rPr>
          <w:rFonts w:ascii="Times New Roman" w:hAnsi="Times New Roman" w:cs="Times New Roman"/>
          <w:color w:val="000000"/>
          <w:shd w:val="clear" w:color="auto" w:fill="FFFFFF"/>
          <w:lang w:val="ru-RU"/>
        </w:rPr>
        <w:t xml:space="preserve"> объединяющим</w:t>
      </w:r>
      <w:r w:rsidRPr="009D6A32">
        <w:rPr>
          <w:rFonts w:ascii="Times New Roman" w:hAnsi="Times New Roman" w:cs="Times New Roman"/>
          <w:color w:val="000000"/>
          <w:shd w:val="clear" w:color="auto" w:fill="FFFFFF"/>
          <w:lang w:val="ru-RU"/>
        </w:rPr>
        <w:t xml:space="preserve"> для всех остальных понятий предст</w:t>
      </w:r>
      <w:r>
        <w:rPr>
          <w:rFonts w:ascii="Times New Roman" w:hAnsi="Times New Roman" w:cs="Times New Roman"/>
          <w:color w:val="000000"/>
          <w:shd w:val="clear" w:color="auto" w:fill="FFFFFF"/>
          <w:lang w:val="ru-RU"/>
        </w:rPr>
        <w:t>авленного ниже ряда: «1) охранная деятельность; 2) адвокат; 3) детектив; 4) нотариат».</w:t>
      </w:r>
    </w:p>
    <w:p w:rsidR="00A2284F" w:rsidRDefault="00A2284F" w:rsidP="009D6A32">
      <w:pPr>
        <w:spacing w:before="0"/>
        <w:ind w:firstLine="0"/>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lastRenderedPageBreak/>
        <w:t>Ответ: ___________________</w:t>
      </w:r>
    </w:p>
    <w:p w:rsidR="00A2284F" w:rsidRDefault="00A2284F" w:rsidP="001C1DCF">
      <w:pPr>
        <w:spacing w:before="0"/>
        <w:ind w:firstLine="0"/>
        <w:jc w:val="both"/>
        <w:rPr>
          <w:rFonts w:ascii="Times New Roman" w:hAnsi="Times New Roman" w:cs="Times New Roman"/>
          <w:color w:val="000000"/>
          <w:shd w:val="clear" w:color="auto" w:fill="FFFFFF"/>
          <w:lang w:val="ru-RU"/>
        </w:rPr>
      </w:pPr>
      <w:r w:rsidRPr="001C1DCF">
        <w:rPr>
          <w:rFonts w:ascii="Times New Roman" w:hAnsi="Times New Roman" w:cs="Times New Roman"/>
          <w:b/>
          <w:bCs/>
          <w:color w:val="000000"/>
          <w:shd w:val="clear" w:color="auto" w:fill="FFFFFF"/>
          <w:lang w:val="ru-RU"/>
        </w:rPr>
        <w:t>10.</w:t>
      </w:r>
      <w:r>
        <w:rPr>
          <w:rFonts w:ascii="Times New Roman" w:hAnsi="Times New Roman" w:cs="Times New Roman"/>
          <w:color w:val="000000"/>
          <w:shd w:val="clear" w:color="auto" w:fill="FFFFFF"/>
          <w:lang w:val="ru-RU"/>
        </w:rPr>
        <w:t xml:space="preserve"> К основным задачам федеральной службы судебных приставов относятся:</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484"/>
        <w:gridCol w:w="4376"/>
      </w:tblGrid>
      <w:tr w:rsidR="00A2284F" w:rsidRPr="00F248B0">
        <w:tc>
          <w:tcPr>
            <w:tcW w:w="540" w:type="dxa"/>
          </w:tcPr>
          <w:p w:rsidR="00A2284F" w:rsidRPr="005673CE" w:rsidRDefault="00A2284F" w:rsidP="005673CE">
            <w:pPr>
              <w:spacing w:before="0"/>
              <w:ind w:firstLine="0"/>
              <w:jc w:val="center"/>
              <w:rPr>
                <w:rFonts w:ascii="Times New Roman" w:hAnsi="Times New Roman" w:cs="Times New Roman"/>
                <w:color w:val="000000"/>
                <w:shd w:val="clear" w:color="auto" w:fill="FFFFFF"/>
                <w:lang w:val="ru-RU"/>
              </w:rPr>
            </w:pPr>
            <w:r w:rsidRPr="005673CE">
              <w:rPr>
                <w:rFonts w:ascii="Times New Roman" w:hAnsi="Times New Roman" w:cs="Times New Roman"/>
                <w:color w:val="000000"/>
                <w:shd w:val="clear" w:color="auto" w:fill="FFFFFF"/>
                <w:lang w:val="ru-RU"/>
              </w:rPr>
              <w:t xml:space="preserve"> </w:t>
            </w: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А</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координацию деятельности правоохранительных органов по борьбе с организованной преступностью</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Б</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обеспечение деятельности органов исполнительной власти в области обеспечения безопасности</w:t>
            </w:r>
          </w:p>
        </w:tc>
      </w:tr>
      <w:tr w:rsidR="00A2284F" w:rsidRPr="00F248B0">
        <w:tc>
          <w:tcPr>
            <w:tcW w:w="540"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В</w:t>
            </w:r>
          </w:p>
        </w:tc>
        <w:tc>
          <w:tcPr>
            <w:tcW w:w="4500"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обеспечение установленного порядка деятельности Конституционного Суда РФ, Верховного Суда РФ, Высшего Арбитражного Суда РФ </w:t>
            </w:r>
          </w:p>
        </w:tc>
        <w:tc>
          <w:tcPr>
            <w:tcW w:w="484" w:type="dxa"/>
          </w:tcPr>
          <w:p w:rsidR="00A2284F" w:rsidRPr="005673CE" w:rsidRDefault="00A2284F" w:rsidP="005673CE">
            <w:pPr>
              <w:spacing w:before="0"/>
              <w:ind w:firstLine="0"/>
              <w:jc w:val="center"/>
              <w:rPr>
                <w:rFonts w:ascii="Times New Roman" w:hAnsi="Times New Roman" w:cs="Times New Roman"/>
                <w:b/>
                <w:bCs/>
                <w:lang w:val="ru-RU"/>
              </w:rPr>
            </w:pPr>
          </w:p>
          <w:p w:rsidR="00A2284F" w:rsidRPr="005673CE" w:rsidRDefault="00A2284F" w:rsidP="005673CE">
            <w:pPr>
              <w:spacing w:before="0"/>
              <w:ind w:firstLine="0"/>
              <w:jc w:val="center"/>
              <w:rPr>
                <w:rFonts w:ascii="Times New Roman" w:hAnsi="Times New Roman" w:cs="Times New Roman"/>
                <w:b/>
                <w:bCs/>
                <w:lang w:val="ru-RU"/>
              </w:rPr>
            </w:pPr>
            <w:r w:rsidRPr="005673CE">
              <w:rPr>
                <w:rFonts w:ascii="Times New Roman" w:hAnsi="Times New Roman" w:cs="Times New Roman"/>
                <w:b/>
                <w:bCs/>
                <w:lang w:val="ru-RU"/>
              </w:rPr>
              <w:t>Г</w:t>
            </w:r>
          </w:p>
        </w:tc>
        <w:tc>
          <w:tcPr>
            <w:tcW w:w="4376" w:type="dxa"/>
          </w:tcPr>
          <w:p w:rsidR="00A2284F" w:rsidRPr="005673CE" w:rsidRDefault="00A2284F" w:rsidP="005673CE">
            <w:pPr>
              <w:spacing w:before="0"/>
              <w:ind w:firstLine="0"/>
              <w:rPr>
                <w:rFonts w:ascii="Times New Roman" w:hAnsi="Times New Roman" w:cs="Times New Roman"/>
                <w:lang w:val="ru-RU"/>
              </w:rPr>
            </w:pPr>
            <w:r w:rsidRPr="005673CE">
              <w:rPr>
                <w:rFonts w:ascii="Times New Roman" w:hAnsi="Times New Roman" w:cs="Times New Roman"/>
                <w:lang w:val="ru-RU"/>
              </w:rPr>
              <w:t xml:space="preserve">Организация принудительного исполнения судебных актов судов общей юрисдикции и арбитражных судов </w:t>
            </w:r>
          </w:p>
        </w:tc>
      </w:tr>
    </w:tbl>
    <w:p w:rsidR="00A2284F" w:rsidRPr="001C1DCF" w:rsidRDefault="00A2284F" w:rsidP="001C1DCF">
      <w:pPr>
        <w:spacing w:before="0"/>
        <w:ind w:firstLine="0"/>
        <w:jc w:val="both"/>
        <w:rPr>
          <w:rFonts w:ascii="Times New Roman" w:hAnsi="Times New Roman" w:cs="Times New Roman"/>
          <w:lang w:val="ru-RU"/>
        </w:rPr>
      </w:pPr>
    </w:p>
    <w:p w:rsidR="00A2284F" w:rsidRDefault="00A2284F" w:rsidP="00931757">
      <w:pPr>
        <w:spacing w:before="0" w:line="360" w:lineRule="auto"/>
        <w:ind w:firstLine="0"/>
        <w:jc w:val="both"/>
        <w:rPr>
          <w:rFonts w:ascii="Times New Roman" w:hAnsi="Times New Roman" w:cs="Times New Roman"/>
          <w:b/>
          <w:bCs/>
          <w:lang w:val="ru-RU"/>
        </w:rPr>
      </w:pPr>
      <w:r w:rsidRPr="00017DDF">
        <w:rPr>
          <w:rFonts w:ascii="Times New Roman" w:hAnsi="Times New Roman" w:cs="Times New Roman"/>
          <w:b/>
          <w:bCs/>
          <w:lang w:val="ru-RU"/>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A2284F" w:rsidRPr="00D55AC7">
        <w:tc>
          <w:tcPr>
            <w:tcW w:w="1188" w:type="dxa"/>
          </w:tcPr>
          <w:p w:rsidR="00A2284F" w:rsidRPr="00877CB7" w:rsidRDefault="00A2284F" w:rsidP="005602ED">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Баллы</w:t>
            </w:r>
          </w:p>
        </w:tc>
        <w:tc>
          <w:tcPr>
            <w:tcW w:w="8100" w:type="dxa"/>
          </w:tcPr>
          <w:p w:rsidR="00A2284F" w:rsidRPr="00877CB7" w:rsidRDefault="00A2284F" w:rsidP="005602ED">
            <w:pPr>
              <w:spacing w:before="0"/>
              <w:ind w:firstLine="0"/>
              <w:jc w:val="center"/>
              <w:rPr>
                <w:rFonts w:ascii="Times New Roman" w:hAnsi="Times New Roman" w:cs="Times New Roman"/>
                <w:b/>
                <w:bCs/>
                <w:lang w:val="ru-RU"/>
              </w:rPr>
            </w:pPr>
            <w:r w:rsidRPr="00877CB7">
              <w:rPr>
                <w:rFonts w:ascii="Times New Roman" w:hAnsi="Times New Roman" w:cs="Times New Roman"/>
                <w:b/>
                <w:bCs/>
                <w:lang w:val="ru-RU"/>
              </w:rPr>
              <w:t>Критерии</w:t>
            </w:r>
          </w:p>
        </w:tc>
      </w:tr>
      <w:tr w:rsidR="00A2284F" w:rsidRPr="00F248B0">
        <w:tc>
          <w:tcPr>
            <w:tcW w:w="1188" w:type="dxa"/>
          </w:tcPr>
          <w:p w:rsidR="00A2284F" w:rsidRPr="00877CB7" w:rsidRDefault="00A2284F" w:rsidP="005602ED">
            <w:pPr>
              <w:spacing w:before="0"/>
              <w:ind w:firstLine="0"/>
              <w:jc w:val="center"/>
              <w:rPr>
                <w:rFonts w:ascii="Cambria" w:hAnsi="Cambria" w:cs="Cambria"/>
                <w:b/>
                <w:bCs/>
                <w:lang w:val="ru-RU"/>
              </w:rPr>
            </w:pPr>
            <w:r w:rsidRPr="00877CB7">
              <w:rPr>
                <w:rFonts w:ascii="Cambria" w:hAnsi="Cambria" w:cs="Cambria"/>
                <w:b/>
                <w:bCs/>
                <w:lang w:val="ru-RU"/>
              </w:rPr>
              <w:t>1</w:t>
            </w:r>
          </w:p>
        </w:tc>
        <w:tc>
          <w:tcPr>
            <w:tcW w:w="8100" w:type="dxa"/>
          </w:tcPr>
          <w:p w:rsidR="00A2284F" w:rsidRPr="00877CB7" w:rsidRDefault="00A2284F" w:rsidP="004B4EC5">
            <w:pPr>
              <w:spacing w:before="0"/>
              <w:ind w:firstLine="0"/>
              <w:jc w:val="both"/>
              <w:rPr>
                <w:rFonts w:ascii="Times New Roman" w:hAnsi="Times New Roman" w:cs="Times New Roman"/>
                <w:lang w:val="ru-RU"/>
              </w:rPr>
            </w:pPr>
            <w:r>
              <w:rPr>
                <w:rFonts w:ascii="Times New Roman" w:hAnsi="Times New Roman" w:cs="Times New Roman"/>
                <w:lang w:val="ru-RU"/>
              </w:rPr>
              <w:t xml:space="preserve">Результат теста показал менее пяти верных вариантов ответа. </w:t>
            </w:r>
          </w:p>
        </w:tc>
      </w:tr>
      <w:tr w:rsidR="00A2284F" w:rsidRPr="00F248B0">
        <w:tc>
          <w:tcPr>
            <w:tcW w:w="1188" w:type="dxa"/>
          </w:tcPr>
          <w:p w:rsidR="00A2284F" w:rsidRPr="00877CB7" w:rsidRDefault="00A2284F" w:rsidP="005602ED">
            <w:pPr>
              <w:spacing w:before="0"/>
              <w:ind w:firstLine="0"/>
              <w:jc w:val="center"/>
              <w:rPr>
                <w:rFonts w:ascii="Cambria" w:hAnsi="Cambria" w:cs="Cambria"/>
                <w:b/>
                <w:bCs/>
                <w:lang w:val="ru-RU"/>
              </w:rPr>
            </w:pPr>
            <w:r w:rsidRPr="00877CB7">
              <w:rPr>
                <w:rFonts w:ascii="Cambria" w:hAnsi="Cambria" w:cs="Cambria"/>
                <w:b/>
                <w:bCs/>
                <w:lang w:val="ru-RU"/>
              </w:rPr>
              <w:t>2</w:t>
            </w:r>
          </w:p>
        </w:tc>
        <w:tc>
          <w:tcPr>
            <w:tcW w:w="8100" w:type="dxa"/>
          </w:tcPr>
          <w:p w:rsidR="00A2284F" w:rsidRPr="00877CB7" w:rsidRDefault="00A2284F" w:rsidP="004B4EC5">
            <w:pPr>
              <w:spacing w:before="0"/>
              <w:ind w:firstLine="0"/>
              <w:jc w:val="both"/>
              <w:rPr>
                <w:rFonts w:ascii="Times New Roman" w:hAnsi="Times New Roman" w:cs="Times New Roman"/>
                <w:lang w:val="ru-RU"/>
              </w:rPr>
            </w:pPr>
            <w:r>
              <w:rPr>
                <w:rFonts w:ascii="Times New Roman" w:hAnsi="Times New Roman" w:cs="Times New Roman"/>
                <w:lang w:val="ru-RU"/>
              </w:rPr>
              <w:t>Результат теста показал менее восьми верных вариантов ответа.</w:t>
            </w:r>
          </w:p>
        </w:tc>
      </w:tr>
      <w:tr w:rsidR="00A2284F" w:rsidRPr="00DB3D81">
        <w:tc>
          <w:tcPr>
            <w:tcW w:w="1188" w:type="dxa"/>
          </w:tcPr>
          <w:p w:rsidR="00A2284F" w:rsidRPr="00877CB7" w:rsidRDefault="00A2284F" w:rsidP="005602ED">
            <w:pPr>
              <w:spacing w:before="0"/>
              <w:ind w:firstLine="0"/>
              <w:jc w:val="center"/>
              <w:rPr>
                <w:rFonts w:ascii="Cambria" w:hAnsi="Cambria" w:cs="Cambria"/>
                <w:b/>
                <w:bCs/>
                <w:lang w:val="ru-RU"/>
              </w:rPr>
            </w:pPr>
            <w:r w:rsidRPr="00877CB7">
              <w:rPr>
                <w:rFonts w:ascii="Cambria" w:hAnsi="Cambria" w:cs="Cambria"/>
                <w:b/>
                <w:bCs/>
                <w:lang w:val="ru-RU"/>
              </w:rPr>
              <w:t>3</w:t>
            </w:r>
          </w:p>
        </w:tc>
        <w:tc>
          <w:tcPr>
            <w:tcW w:w="8100" w:type="dxa"/>
          </w:tcPr>
          <w:p w:rsidR="00A2284F" w:rsidRPr="00877CB7" w:rsidRDefault="00A2284F" w:rsidP="004B4EC5">
            <w:pPr>
              <w:spacing w:before="0"/>
              <w:ind w:firstLine="0"/>
              <w:jc w:val="both"/>
              <w:rPr>
                <w:rFonts w:ascii="Times New Roman" w:hAnsi="Times New Roman" w:cs="Times New Roman"/>
                <w:lang w:val="ru-RU"/>
              </w:rPr>
            </w:pPr>
            <w:r>
              <w:rPr>
                <w:rFonts w:ascii="Times New Roman" w:hAnsi="Times New Roman" w:cs="Times New Roman"/>
                <w:lang w:val="ru-RU"/>
              </w:rPr>
              <w:t>Результат теста показал менее одиннадцати верных варианта ответа. В рабочей тетради зафиксирован вывод(ы) по изученным материалам.</w:t>
            </w:r>
          </w:p>
        </w:tc>
      </w:tr>
      <w:tr w:rsidR="00A2284F" w:rsidRPr="00DB3D81">
        <w:tc>
          <w:tcPr>
            <w:tcW w:w="1188" w:type="dxa"/>
          </w:tcPr>
          <w:p w:rsidR="00A2284F" w:rsidRPr="00877CB7" w:rsidRDefault="00A2284F" w:rsidP="005602ED">
            <w:pPr>
              <w:spacing w:before="0"/>
              <w:ind w:firstLine="0"/>
              <w:jc w:val="center"/>
              <w:rPr>
                <w:rFonts w:ascii="Cambria" w:hAnsi="Cambria" w:cs="Cambria"/>
                <w:b/>
                <w:bCs/>
                <w:lang w:val="ru-RU"/>
              </w:rPr>
            </w:pPr>
            <w:r w:rsidRPr="00877CB7">
              <w:rPr>
                <w:rFonts w:ascii="Cambria" w:hAnsi="Cambria" w:cs="Cambria"/>
                <w:b/>
                <w:bCs/>
                <w:lang w:val="ru-RU"/>
              </w:rPr>
              <w:t>4</w:t>
            </w:r>
          </w:p>
        </w:tc>
        <w:tc>
          <w:tcPr>
            <w:tcW w:w="8100" w:type="dxa"/>
          </w:tcPr>
          <w:p w:rsidR="00A2284F" w:rsidRPr="00877CB7" w:rsidRDefault="00A2284F" w:rsidP="004B4EC5">
            <w:pPr>
              <w:spacing w:before="0"/>
              <w:ind w:firstLine="0"/>
              <w:jc w:val="both"/>
              <w:rPr>
                <w:rFonts w:ascii="Times New Roman" w:hAnsi="Times New Roman" w:cs="Times New Roman"/>
                <w:lang w:val="ru-RU"/>
              </w:rPr>
            </w:pPr>
            <w:r>
              <w:rPr>
                <w:rFonts w:ascii="Times New Roman" w:hAnsi="Times New Roman" w:cs="Times New Roman"/>
                <w:lang w:val="ru-RU"/>
              </w:rPr>
              <w:t>Верно указаны от 15-11 ответов. Ответы были даны самостоятельно, без попыток дополнительного использования информационных ресурсов. В рабочей тетради зафиксированы три вывода по изученным материалам.</w:t>
            </w:r>
          </w:p>
        </w:tc>
      </w:tr>
      <w:tr w:rsidR="00A2284F" w:rsidRPr="00F248B0">
        <w:trPr>
          <w:trHeight w:val="423"/>
        </w:trPr>
        <w:tc>
          <w:tcPr>
            <w:tcW w:w="1188" w:type="dxa"/>
          </w:tcPr>
          <w:p w:rsidR="00A2284F" w:rsidRPr="00877CB7" w:rsidRDefault="00A2284F" w:rsidP="005602ED">
            <w:pPr>
              <w:spacing w:before="0"/>
              <w:ind w:firstLine="0"/>
              <w:jc w:val="center"/>
              <w:rPr>
                <w:rFonts w:ascii="Cambria" w:hAnsi="Cambria" w:cs="Cambria"/>
                <w:b/>
                <w:bCs/>
                <w:lang w:val="ru-RU"/>
              </w:rPr>
            </w:pPr>
            <w:r w:rsidRPr="00877CB7">
              <w:rPr>
                <w:rFonts w:ascii="Cambria" w:hAnsi="Cambria" w:cs="Cambria"/>
                <w:b/>
                <w:bCs/>
                <w:lang w:val="ru-RU"/>
              </w:rPr>
              <w:t>5</w:t>
            </w:r>
          </w:p>
        </w:tc>
        <w:tc>
          <w:tcPr>
            <w:tcW w:w="8100" w:type="dxa"/>
          </w:tcPr>
          <w:p w:rsidR="00A2284F" w:rsidRPr="00877CB7" w:rsidRDefault="00A2284F" w:rsidP="004B4EC5">
            <w:pPr>
              <w:spacing w:before="0"/>
              <w:ind w:firstLine="0"/>
              <w:jc w:val="both"/>
              <w:rPr>
                <w:rFonts w:ascii="Times New Roman" w:hAnsi="Times New Roman" w:cs="Times New Roman"/>
                <w:lang w:val="ru-RU"/>
              </w:rPr>
            </w:pPr>
            <w:r>
              <w:rPr>
                <w:rFonts w:ascii="Times New Roman" w:hAnsi="Times New Roman" w:cs="Times New Roman"/>
                <w:lang w:val="ru-RU"/>
              </w:rPr>
              <w:t>Верно указаны от 18-16 ответов. Ответы были даны самостоятельно, без попыток дополнительного использования информационных ресурсов. В рабочей тетради зафиксированы три и более вывода по изученным материалам.</w:t>
            </w:r>
          </w:p>
        </w:tc>
      </w:tr>
    </w:tbl>
    <w:p w:rsidR="00A2284F" w:rsidRPr="005343F1" w:rsidRDefault="00A2284F" w:rsidP="00DB3D81">
      <w:pPr>
        <w:spacing w:before="0" w:line="360" w:lineRule="auto"/>
        <w:ind w:firstLine="0"/>
        <w:jc w:val="both"/>
        <w:rPr>
          <w:rFonts w:ascii="Times New Roman" w:hAnsi="Times New Roman" w:cs="Times New Roman"/>
          <w:lang w:val="ru-RU"/>
        </w:rPr>
      </w:pPr>
      <w:r w:rsidRPr="00EA523A">
        <w:rPr>
          <w:rFonts w:ascii="Times New Roman" w:hAnsi="Times New Roman" w:cs="Times New Roman"/>
          <w:b/>
          <w:bCs/>
          <w:lang w:val="ru-RU"/>
        </w:rPr>
        <w:t xml:space="preserve">Требования к оформлению </w:t>
      </w:r>
      <w:r>
        <w:rPr>
          <w:rFonts w:ascii="Times New Roman" w:hAnsi="Times New Roman" w:cs="Times New Roman"/>
          <w:b/>
          <w:bCs/>
          <w:lang w:val="ru-RU"/>
        </w:rPr>
        <w:t xml:space="preserve">работы: </w:t>
      </w:r>
      <w:r w:rsidRPr="005343F1">
        <w:rPr>
          <w:rFonts w:ascii="Times New Roman" w:hAnsi="Times New Roman" w:cs="Times New Roman"/>
          <w:lang w:val="ru-RU"/>
        </w:rPr>
        <w:t>результаты работы обучающегося представляются на проверку в письменном или печатном виде в заранее установленные сроки, соответствующие вышеизложенным критериям.</w:t>
      </w:r>
    </w:p>
    <w:p w:rsidR="00A2284F" w:rsidRPr="00EA523A" w:rsidRDefault="00A2284F" w:rsidP="00931757">
      <w:pPr>
        <w:spacing w:before="0" w:line="360" w:lineRule="auto"/>
        <w:ind w:firstLine="0"/>
        <w:jc w:val="both"/>
        <w:rPr>
          <w:rFonts w:ascii="Times New Roman" w:hAnsi="Times New Roman" w:cs="Times New Roman"/>
          <w:b/>
          <w:bCs/>
          <w:lang w:val="ru-RU"/>
        </w:rPr>
      </w:pPr>
      <w:r w:rsidRPr="00EA523A">
        <w:rPr>
          <w:rFonts w:ascii="Times New Roman" w:hAnsi="Times New Roman" w:cs="Times New Roman"/>
          <w:b/>
          <w:bCs/>
          <w:lang w:val="ru-RU"/>
        </w:rPr>
        <w:t>Рекомендуемые источники информации:</w:t>
      </w:r>
    </w:p>
    <w:p w:rsidR="00A2284F" w:rsidRPr="005343F1" w:rsidRDefault="00A2284F" w:rsidP="00355E55">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1. Румынина В.В. Правовое обеспечение профессиональной деятельности. – М.: «Академия», 2014. – 224 с.</w:t>
      </w:r>
    </w:p>
    <w:p w:rsidR="00A2284F" w:rsidRPr="005343F1" w:rsidRDefault="00A2284F" w:rsidP="00355E55">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2. Родько Т.Н. Правоведение. – М.: «Проспект», 2013. – 202 с.</w:t>
      </w:r>
    </w:p>
    <w:p w:rsidR="00A2284F" w:rsidRDefault="00A2284F" w:rsidP="00355E55">
      <w:pPr>
        <w:spacing w:before="0" w:line="360" w:lineRule="auto"/>
        <w:ind w:firstLine="0"/>
        <w:jc w:val="both"/>
        <w:rPr>
          <w:rFonts w:ascii="Times New Roman" w:hAnsi="Times New Roman" w:cs="Times New Roman"/>
          <w:lang w:val="ru-RU"/>
        </w:rPr>
      </w:pPr>
      <w:r w:rsidRPr="005343F1">
        <w:rPr>
          <w:rFonts w:ascii="Times New Roman" w:hAnsi="Times New Roman" w:cs="Times New Roman"/>
          <w:lang w:val="ru-RU"/>
        </w:rPr>
        <w:t>3. Смоленский М.Б. Основы права. – М.: «Феникс», 2014. – 413 с.</w:t>
      </w:r>
    </w:p>
    <w:p w:rsidR="00A2284F" w:rsidRPr="005343F1" w:rsidRDefault="00A2284F" w:rsidP="00EB0D76">
      <w:pPr>
        <w:spacing w:before="0" w:line="276" w:lineRule="auto"/>
        <w:ind w:firstLine="0"/>
        <w:jc w:val="both"/>
        <w:rPr>
          <w:rFonts w:ascii="Times New Roman" w:hAnsi="Times New Roman" w:cs="Times New Roman"/>
          <w:lang w:val="ru-RU"/>
        </w:rPr>
      </w:pPr>
      <w:r>
        <w:rPr>
          <w:rFonts w:ascii="Times New Roman" w:hAnsi="Times New Roman" w:cs="Times New Roman"/>
          <w:lang w:val="ru-RU"/>
        </w:rPr>
        <w:t>4.</w:t>
      </w:r>
      <w:r w:rsidRPr="00EB0D76">
        <w:rPr>
          <w:rFonts w:ascii="Times New Roman" w:hAnsi="Times New Roman" w:cs="Times New Roman"/>
          <w:sz w:val="28"/>
          <w:szCs w:val="28"/>
          <w:lang w:val="ru-RU"/>
        </w:rPr>
        <w:t xml:space="preserve"> </w:t>
      </w:r>
      <w:r w:rsidRPr="00EB0D76">
        <w:rPr>
          <w:rFonts w:ascii="Times New Roman" w:hAnsi="Times New Roman" w:cs="Times New Roman"/>
          <w:lang w:val="ru-RU"/>
        </w:rPr>
        <w:t xml:space="preserve">Правоохранительные органы России : учеб. для вузов / под ред. В.П. Божьева. - 5-е изд., перераб. и доп. - М.: </w:t>
      </w:r>
      <w:r>
        <w:rPr>
          <w:rFonts w:ascii="Times New Roman" w:hAnsi="Times New Roman" w:cs="Times New Roman"/>
          <w:lang w:val="ru-RU"/>
        </w:rPr>
        <w:t>«</w:t>
      </w:r>
      <w:r w:rsidRPr="00EB0D76">
        <w:rPr>
          <w:rFonts w:ascii="Times New Roman" w:hAnsi="Times New Roman" w:cs="Times New Roman"/>
          <w:lang w:val="ru-RU"/>
        </w:rPr>
        <w:t>Юрайт</w:t>
      </w:r>
      <w:r>
        <w:rPr>
          <w:rFonts w:ascii="Times New Roman" w:hAnsi="Times New Roman" w:cs="Times New Roman"/>
          <w:lang w:val="ru-RU"/>
        </w:rPr>
        <w:t>»</w:t>
      </w:r>
      <w:r w:rsidRPr="00EB0D76">
        <w:rPr>
          <w:rFonts w:ascii="Times New Roman" w:hAnsi="Times New Roman" w:cs="Times New Roman"/>
          <w:lang w:val="ru-RU"/>
        </w:rPr>
        <w:t>, 2014. - 381 с.</w:t>
      </w:r>
      <w:r>
        <w:rPr>
          <w:rFonts w:ascii="Times New Roman" w:hAnsi="Times New Roman" w:cs="Times New Roman"/>
          <w:lang w:val="ru-RU"/>
        </w:rPr>
        <w:t xml:space="preserve"> </w:t>
      </w:r>
    </w:p>
    <w:p w:rsidR="00A2284F" w:rsidRPr="005343F1" w:rsidRDefault="00A2284F" w:rsidP="00355E55">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5343F1">
        <w:rPr>
          <w:rFonts w:ascii="Times New Roman" w:hAnsi="Times New Roman" w:cs="Times New Roman"/>
          <w:sz w:val="24"/>
          <w:szCs w:val="24"/>
        </w:rPr>
        <w:t>. Конституция Российской Федерации. Гимн Российской Федерации. Герб Российской Федерации. Флаг Российской Федерации. – М.: Издательство «Омега-Л», 2015. – 63 с.</w:t>
      </w:r>
    </w:p>
    <w:p w:rsidR="00A2284F" w:rsidRPr="005343F1" w:rsidRDefault="00A2284F" w:rsidP="00355E55">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5343F1">
        <w:rPr>
          <w:rFonts w:ascii="Times New Roman" w:hAnsi="Times New Roman" w:cs="Times New Roman"/>
          <w:sz w:val="24"/>
          <w:szCs w:val="24"/>
        </w:rPr>
        <w:t>. Кодекс Российской Федерации об административных правонарушениях. – М.: «Проспект, КноРус», 2015. – 544 с.</w:t>
      </w:r>
    </w:p>
    <w:p w:rsidR="00A2284F" w:rsidRPr="005343F1" w:rsidRDefault="00A2284F" w:rsidP="00355E55">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5343F1">
        <w:rPr>
          <w:rFonts w:ascii="Times New Roman" w:hAnsi="Times New Roman" w:cs="Times New Roman"/>
          <w:sz w:val="24"/>
          <w:szCs w:val="24"/>
        </w:rPr>
        <w:t>. Уголовный кодекс Российской Федерации. – М.: «Проспект, КноРус», 2015. – 224 с.</w:t>
      </w:r>
    </w:p>
    <w:p w:rsidR="00A2284F" w:rsidRDefault="00A2284F" w:rsidP="00931757">
      <w:pPr>
        <w:spacing w:before="0" w:line="360" w:lineRule="auto"/>
        <w:ind w:firstLine="0"/>
        <w:jc w:val="both"/>
        <w:rPr>
          <w:rFonts w:ascii="Times New Roman" w:hAnsi="Times New Roman" w:cs="Times New Roman"/>
          <w:lang w:val="ru-RU"/>
        </w:rPr>
      </w:pPr>
      <w:r>
        <w:rPr>
          <w:rFonts w:ascii="Times New Roman" w:hAnsi="Times New Roman" w:cs="Times New Roman"/>
          <w:lang w:val="ru-RU"/>
        </w:rPr>
        <w:t>8</w:t>
      </w:r>
      <w:r w:rsidRPr="00355E55">
        <w:rPr>
          <w:rFonts w:ascii="Times New Roman" w:hAnsi="Times New Roman" w:cs="Times New Roman"/>
          <w:lang w:val="ru-RU"/>
        </w:rPr>
        <w:t xml:space="preserve">. ФЗ «О прокуратуре Российской Федерации» от 17.01.1992 № 2202-1 </w:t>
      </w:r>
      <w:r w:rsidRPr="00355E55">
        <w:rPr>
          <w:rStyle w:val="ac"/>
          <w:rFonts w:ascii="Times New Roman" w:hAnsi="Times New Roman" w:cs="Times New Roman"/>
          <w:b w:val="0"/>
          <w:bCs w:val="0"/>
          <w:color w:val="000000"/>
          <w:lang w:val="ru-RU"/>
        </w:rPr>
        <w:t xml:space="preserve">(действующая редакция от 22.12.2014). - </w:t>
      </w:r>
      <w:r w:rsidRPr="00355E55">
        <w:rPr>
          <w:rFonts w:ascii="Times New Roman" w:hAnsi="Times New Roman" w:cs="Times New Roman"/>
          <w:lang w:val="ru-RU"/>
        </w:rPr>
        <w:t xml:space="preserve">Справочная правовая система «Консультант-Плюс» / </w:t>
      </w:r>
      <w:hyperlink r:id="rId18" w:history="1">
        <w:r w:rsidRPr="00355E55">
          <w:rPr>
            <w:rStyle w:val="ab"/>
            <w:rFonts w:ascii="Times New Roman" w:hAnsi="Times New Roman" w:cs="Times New Roman"/>
          </w:rPr>
          <w:t>www</w:t>
        </w:r>
        <w:r w:rsidRPr="00355E55">
          <w:rPr>
            <w:rStyle w:val="ab"/>
            <w:rFonts w:ascii="Times New Roman" w:hAnsi="Times New Roman" w:cs="Times New Roman"/>
            <w:lang w:val="ru-RU"/>
          </w:rPr>
          <w:t>.</w:t>
        </w:r>
        <w:r w:rsidRPr="00355E55">
          <w:rPr>
            <w:rStyle w:val="ab"/>
            <w:rFonts w:ascii="Times New Roman" w:hAnsi="Times New Roman" w:cs="Times New Roman"/>
          </w:rPr>
          <w:t>consultant</w:t>
        </w:r>
        <w:r w:rsidRPr="00355E55">
          <w:rPr>
            <w:rStyle w:val="ab"/>
            <w:rFonts w:ascii="Times New Roman" w:hAnsi="Times New Roman" w:cs="Times New Roman"/>
            <w:lang w:val="ru-RU"/>
          </w:rPr>
          <w:t>.</w:t>
        </w:r>
        <w:r w:rsidRPr="00355E55">
          <w:rPr>
            <w:rStyle w:val="ab"/>
            <w:rFonts w:ascii="Times New Roman" w:hAnsi="Times New Roman" w:cs="Times New Roman"/>
          </w:rPr>
          <w:t>ru</w:t>
        </w:r>
      </w:hyperlink>
      <w:r w:rsidRPr="00355E55">
        <w:rPr>
          <w:rFonts w:ascii="Times New Roman" w:hAnsi="Times New Roman" w:cs="Times New Roman"/>
          <w:lang w:val="ru-RU"/>
        </w:rPr>
        <w:t xml:space="preserve"> </w:t>
      </w:r>
    </w:p>
    <w:p w:rsidR="00A2284F" w:rsidRPr="00355E55" w:rsidRDefault="00A2284F" w:rsidP="00355E5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355E55">
        <w:rPr>
          <w:rFonts w:ascii="Times New Roman" w:hAnsi="Times New Roman" w:cs="Times New Roman"/>
          <w:sz w:val="24"/>
          <w:szCs w:val="24"/>
        </w:rPr>
        <w:t xml:space="preserve">. </w:t>
      </w:r>
      <w:r w:rsidRPr="00355E55">
        <w:rPr>
          <w:rStyle w:val="ac"/>
          <w:rFonts w:ascii="Times New Roman" w:hAnsi="Times New Roman" w:cs="Times New Roman"/>
          <w:b w:val="0"/>
          <w:bCs w:val="0"/>
          <w:color w:val="000000"/>
          <w:sz w:val="24"/>
          <w:szCs w:val="24"/>
        </w:rPr>
        <w:t xml:space="preserve">ФЗ «О полиции» от 07.02.2011 № 3-ФЗ (действующая редакция от 06.04.2015). - </w:t>
      </w:r>
      <w:r w:rsidRPr="00355E55">
        <w:rPr>
          <w:rFonts w:ascii="Times New Roman" w:hAnsi="Times New Roman" w:cs="Times New Roman"/>
          <w:sz w:val="24"/>
          <w:szCs w:val="24"/>
        </w:rPr>
        <w:t xml:space="preserve">Справочная правовая система «Гарант» / </w:t>
      </w:r>
      <w:hyperlink r:id="rId19" w:history="1">
        <w:r w:rsidRPr="00355E55">
          <w:rPr>
            <w:rStyle w:val="ab"/>
            <w:rFonts w:ascii="Times New Roman" w:hAnsi="Times New Roman" w:cs="Times New Roman"/>
            <w:sz w:val="24"/>
            <w:szCs w:val="24"/>
          </w:rPr>
          <w:t>www.garant.r</w:t>
        </w:r>
        <w:r w:rsidRPr="00355E55">
          <w:rPr>
            <w:rStyle w:val="ab"/>
            <w:rFonts w:ascii="Times New Roman" w:hAnsi="Times New Roman" w:cs="Times New Roman"/>
            <w:sz w:val="24"/>
            <w:szCs w:val="24"/>
            <w:lang w:val="en-US"/>
          </w:rPr>
          <w:t>u</w:t>
        </w:r>
      </w:hyperlink>
      <w:r w:rsidRPr="00355E55">
        <w:rPr>
          <w:rFonts w:ascii="Times New Roman" w:hAnsi="Times New Roman" w:cs="Times New Roman"/>
          <w:sz w:val="24"/>
          <w:szCs w:val="24"/>
        </w:rPr>
        <w:t xml:space="preserve"> </w:t>
      </w:r>
    </w:p>
    <w:p w:rsidR="00A2284F" w:rsidRDefault="00A2284F" w:rsidP="00931757">
      <w:pPr>
        <w:spacing w:before="0" w:line="360" w:lineRule="auto"/>
        <w:ind w:firstLine="0"/>
        <w:jc w:val="both"/>
        <w:rPr>
          <w:rFonts w:ascii="Times New Roman" w:hAnsi="Times New Roman" w:cs="Times New Roman"/>
          <w:lang w:val="ru-RU"/>
        </w:rPr>
      </w:pPr>
    </w:p>
    <w:p w:rsidR="00A2284F" w:rsidRPr="00BC57BD" w:rsidRDefault="00A2284F" w:rsidP="00931757">
      <w:pPr>
        <w:spacing w:before="0" w:line="360" w:lineRule="auto"/>
        <w:ind w:firstLine="0"/>
        <w:jc w:val="both"/>
        <w:rPr>
          <w:rFonts w:ascii="Times New Roman" w:hAnsi="Times New Roman" w:cs="Times New Roman"/>
          <w:lang w:val="ru-RU"/>
        </w:rPr>
      </w:pPr>
      <w:r w:rsidRPr="007A4A13">
        <w:rPr>
          <w:rFonts w:ascii="Times New Roman" w:hAnsi="Times New Roman" w:cs="Times New Roman"/>
          <w:lang w:val="ru-RU"/>
        </w:rPr>
        <w:lastRenderedPageBreak/>
        <w:t>ПРИЛОЖЕНИЕ 1</w:t>
      </w:r>
    </w:p>
    <w:p w:rsidR="00A2284F" w:rsidRDefault="00A2284F" w:rsidP="00AC6BF4">
      <w:pPr>
        <w:spacing w:before="0" w:line="360" w:lineRule="auto"/>
        <w:ind w:firstLine="0"/>
        <w:jc w:val="center"/>
        <w:rPr>
          <w:rFonts w:ascii="Times New Roman" w:hAnsi="Times New Roman" w:cs="Times New Roman"/>
          <w:b/>
          <w:bCs/>
          <w:lang w:val="ru-RU"/>
        </w:rPr>
      </w:pPr>
      <w:r>
        <w:rPr>
          <w:rFonts w:ascii="Times New Roman" w:hAnsi="Times New Roman" w:cs="Times New Roman"/>
          <w:b/>
          <w:bCs/>
          <w:lang w:val="ru-RU"/>
        </w:rPr>
        <w:t>Учебно-методический г</w:t>
      </w:r>
      <w:r w:rsidRPr="005343F1">
        <w:rPr>
          <w:rFonts w:ascii="Times New Roman" w:hAnsi="Times New Roman" w:cs="Times New Roman"/>
          <w:b/>
          <w:bCs/>
          <w:lang w:val="ru-RU"/>
        </w:rPr>
        <w:t>лоссарий</w:t>
      </w:r>
    </w:p>
    <w:p w:rsidR="00A2284F" w:rsidRPr="00B23DE1" w:rsidRDefault="00A2284F" w:rsidP="007276DF">
      <w:pPr>
        <w:spacing w:before="0" w:line="360" w:lineRule="auto"/>
        <w:ind w:firstLine="0"/>
        <w:jc w:val="both"/>
        <w:rPr>
          <w:rFonts w:ascii="Times New Roman" w:hAnsi="Times New Roman" w:cs="Times New Roman"/>
          <w:lang w:val="ru-RU"/>
        </w:rPr>
      </w:pPr>
      <w:r>
        <w:rPr>
          <w:rFonts w:ascii="Times New Roman" w:hAnsi="Times New Roman" w:cs="Times New Roman"/>
          <w:b/>
          <w:bCs/>
          <w:lang w:val="ru-RU"/>
        </w:rPr>
        <w:t xml:space="preserve">Абсолютные права человека – </w:t>
      </w:r>
      <w:r>
        <w:rPr>
          <w:rFonts w:ascii="Times New Roman" w:hAnsi="Times New Roman" w:cs="Times New Roman"/>
          <w:lang w:val="ru-RU"/>
        </w:rPr>
        <w:t xml:space="preserve">права индивидуума, которые не подлежат ограничениям ни при каких обстоятельствах (жизнь человека, </w:t>
      </w:r>
      <w:r w:rsidRPr="00B23DE1">
        <w:rPr>
          <w:rFonts w:ascii="Times New Roman" w:hAnsi="Times New Roman" w:cs="Times New Roman"/>
          <w:lang w:val="ru-RU"/>
        </w:rPr>
        <w:t>свобода совести, личные свободы, не</w:t>
      </w:r>
      <w:r>
        <w:rPr>
          <w:rFonts w:ascii="Times New Roman" w:hAnsi="Times New Roman" w:cs="Times New Roman"/>
          <w:lang w:val="ru-RU"/>
        </w:rPr>
        <w:t>прикосновенность жилища, частная</w:t>
      </w:r>
      <w:r w:rsidRPr="00B23DE1">
        <w:rPr>
          <w:rFonts w:ascii="Times New Roman" w:hAnsi="Times New Roman" w:cs="Times New Roman"/>
          <w:lang w:val="ru-RU"/>
        </w:rPr>
        <w:t xml:space="preserve"> собственность).</w:t>
      </w:r>
    </w:p>
    <w:p w:rsidR="00A2284F" w:rsidRPr="00B23DE1" w:rsidRDefault="00A2284F" w:rsidP="007276DF">
      <w:pPr>
        <w:spacing w:before="0" w:line="360" w:lineRule="auto"/>
        <w:ind w:firstLine="0"/>
        <w:jc w:val="both"/>
        <w:rPr>
          <w:rFonts w:ascii="Times New Roman" w:hAnsi="Times New Roman" w:cs="Times New Roman"/>
          <w:lang w:val="ru-RU"/>
        </w:rPr>
      </w:pPr>
      <w:r>
        <w:rPr>
          <w:rFonts w:ascii="Times New Roman" w:hAnsi="Times New Roman" w:cs="Times New Roman"/>
          <w:b/>
          <w:bCs/>
          <w:lang w:val="ru-RU"/>
        </w:rPr>
        <w:t xml:space="preserve">Бипатриды – </w:t>
      </w:r>
      <w:r>
        <w:rPr>
          <w:rFonts w:ascii="Times New Roman" w:hAnsi="Times New Roman" w:cs="Times New Roman"/>
          <w:lang w:val="ru-RU"/>
        </w:rPr>
        <w:t xml:space="preserve">лица, одновременно принадлежащие к гражданству двух или более государств. </w:t>
      </w:r>
    </w:p>
    <w:p w:rsidR="00A2284F" w:rsidRPr="007276DF" w:rsidRDefault="00A2284F" w:rsidP="007276DF">
      <w:pPr>
        <w:spacing w:before="0" w:line="360" w:lineRule="auto"/>
        <w:ind w:firstLine="0"/>
        <w:jc w:val="both"/>
        <w:rPr>
          <w:rFonts w:ascii="Times New Roman" w:hAnsi="Times New Roman" w:cs="Times New Roman"/>
          <w:lang w:val="ru-RU"/>
        </w:rPr>
      </w:pPr>
      <w:r w:rsidRPr="007276DF">
        <w:rPr>
          <w:rFonts w:ascii="Times New Roman" w:hAnsi="Times New Roman" w:cs="Times New Roman"/>
          <w:b/>
          <w:bCs/>
          <w:lang w:val="ru-RU"/>
        </w:rPr>
        <w:t>Гражданин</w:t>
      </w:r>
      <w:r>
        <w:rPr>
          <w:rFonts w:ascii="Times New Roman" w:hAnsi="Times New Roman" w:cs="Times New Roman"/>
          <w:lang w:val="ru-RU"/>
        </w:rPr>
        <w:t xml:space="preserve"> – правовая характеристика личности как члена государства. Правовой статус гражданина закрепляется Конституцией, Законом о гражданстве и другими законами, которые должны соответствовать международно-правовым пактам о правах и свободах гражданина. </w:t>
      </w:r>
    </w:p>
    <w:p w:rsidR="00A2284F" w:rsidRDefault="00A2284F" w:rsidP="007276DF">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Дифференцированный зачёт – </w:t>
      </w:r>
      <w:r w:rsidRPr="005343F1">
        <w:rPr>
          <w:rFonts w:ascii="Times New Roman" w:hAnsi="Times New Roman" w:cs="Times New Roman"/>
          <w:lang w:val="ru-RU"/>
        </w:rPr>
        <w:t>форма итогового контроля в конце учебного курса с целью выявления знаний, сформированных компетенций с п</w:t>
      </w:r>
      <w:r>
        <w:rPr>
          <w:rFonts w:ascii="Times New Roman" w:hAnsi="Times New Roman" w:cs="Times New Roman"/>
          <w:lang w:val="ru-RU"/>
        </w:rPr>
        <w:t>оследующим выставлением оценки.</w:t>
      </w:r>
    </w:p>
    <w:p w:rsidR="00A2284F" w:rsidRDefault="00A2284F" w:rsidP="007276DF">
      <w:pPr>
        <w:spacing w:before="0" w:line="360" w:lineRule="auto"/>
        <w:ind w:firstLine="0"/>
        <w:jc w:val="both"/>
        <w:rPr>
          <w:rFonts w:ascii="Times New Roman" w:hAnsi="Times New Roman" w:cs="Times New Roman"/>
          <w:lang w:val="ru-RU"/>
        </w:rPr>
      </w:pPr>
      <w:r w:rsidRPr="007276DF">
        <w:rPr>
          <w:rFonts w:ascii="Times New Roman" w:hAnsi="Times New Roman" w:cs="Times New Roman"/>
          <w:b/>
          <w:bCs/>
          <w:lang w:val="ru-RU"/>
        </w:rPr>
        <w:t>Нормы права</w:t>
      </w:r>
      <w:r>
        <w:rPr>
          <w:rFonts w:ascii="Times New Roman" w:hAnsi="Times New Roman" w:cs="Times New Roman"/>
          <w:lang w:val="ru-RU"/>
        </w:rPr>
        <w:t xml:space="preserve"> – установленные или санкционированные государством и охраняемое им общественное правило поведения, регулирующее общественные отношения.</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Критерий</w:t>
      </w:r>
      <w:r w:rsidRPr="005343F1">
        <w:rPr>
          <w:rFonts w:ascii="Times New Roman" w:hAnsi="Times New Roman" w:cs="Times New Roman"/>
          <w:lang w:val="ru-RU"/>
        </w:rPr>
        <w:t xml:space="preserve"> – отличительный признак, мерило оценки чего-либо.</w:t>
      </w:r>
    </w:p>
    <w:p w:rsidR="00A2284F"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 xml:space="preserve">Коллоквиум </w:t>
      </w:r>
      <w:r w:rsidRPr="005343F1">
        <w:rPr>
          <w:rFonts w:ascii="Times New Roman" w:hAnsi="Times New Roman" w:cs="Times New Roman"/>
          <w:lang w:val="ru-RU"/>
        </w:rPr>
        <w:t>– специально организованное проблемное собеседование, обсуждение проблемы или источника в рамках изучаемой темы.</w:t>
      </w:r>
    </w:p>
    <w:p w:rsidR="00A2284F" w:rsidRDefault="00A2284F" w:rsidP="00931757">
      <w:pPr>
        <w:spacing w:before="0" w:line="360" w:lineRule="auto"/>
        <w:ind w:firstLine="0"/>
        <w:jc w:val="both"/>
        <w:rPr>
          <w:rFonts w:ascii="Times New Roman" w:hAnsi="Times New Roman" w:cs="Times New Roman"/>
          <w:lang w:val="ru-RU"/>
        </w:rPr>
      </w:pPr>
      <w:r w:rsidRPr="007276DF">
        <w:rPr>
          <w:rFonts w:ascii="Times New Roman" w:hAnsi="Times New Roman" w:cs="Times New Roman"/>
          <w:b/>
          <w:bCs/>
          <w:lang w:val="ru-RU"/>
        </w:rPr>
        <w:t>Отрасль права</w:t>
      </w:r>
      <w:r>
        <w:rPr>
          <w:rFonts w:ascii="Times New Roman" w:hAnsi="Times New Roman" w:cs="Times New Roman"/>
          <w:lang w:val="ru-RU"/>
        </w:rPr>
        <w:t xml:space="preserve"> – совокупность взаимосвязанных правовых норм, регулирующих относительно самостоятельную сферу однородных общественных отношений. </w:t>
      </w:r>
    </w:p>
    <w:p w:rsidR="00A2284F" w:rsidRDefault="00A2284F" w:rsidP="00931757">
      <w:pPr>
        <w:spacing w:before="0" w:line="360" w:lineRule="auto"/>
        <w:ind w:firstLine="0"/>
        <w:jc w:val="both"/>
        <w:rPr>
          <w:rFonts w:ascii="Times New Roman" w:hAnsi="Times New Roman" w:cs="Times New Roman"/>
          <w:lang w:val="ru-RU"/>
        </w:rPr>
      </w:pPr>
      <w:r w:rsidRPr="00C34F23">
        <w:rPr>
          <w:rFonts w:ascii="Times New Roman" w:hAnsi="Times New Roman" w:cs="Times New Roman"/>
          <w:b/>
          <w:bCs/>
          <w:lang w:val="ru-RU"/>
        </w:rPr>
        <w:t xml:space="preserve">Парламент </w:t>
      </w:r>
      <w:r>
        <w:rPr>
          <w:rFonts w:ascii="Times New Roman" w:hAnsi="Times New Roman" w:cs="Times New Roman"/>
          <w:lang w:val="ru-RU"/>
        </w:rPr>
        <w:t>– высший представительный орган власти, осуществляющий законодательную деятельность. Имеет наименования: Конгресс (США), Кортес (Испания), Риксдаг (Швеция), Кнессет (Израиль), Федеральное Собрание (Россия).</w:t>
      </w:r>
    </w:p>
    <w:p w:rsidR="00A2284F" w:rsidRPr="005343F1" w:rsidRDefault="00A2284F" w:rsidP="00931757">
      <w:pPr>
        <w:spacing w:before="0" w:line="360" w:lineRule="auto"/>
        <w:ind w:firstLine="0"/>
        <w:jc w:val="both"/>
        <w:rPr>
          <w:rFonts w:ascii="Times New Roman" w:hAnsi="Times New Roman" w:cs="Times New Roman"/>
          <w:lang w:val="ru-RU"/>
        </w:rPr>
      </w:pPr>
      <w:r w:rsidRPr="00C34F23">
        <w:rPr>
          <w:rFonts w:ascii="Times New Roman" w:hAnsi="Times New Roman" w:cs="Times New Roman"/>
          <w:b/>
          <w:bCs/>
          <w:lang w:val="ru-RU"/>
        </w:rPr>
        <w:t xml:space="preserve">Право </w:t>
      </w:r>
      <w:r>
        <w:rPr>
          <w:rFonts w:ascii="Times New Roman" w:hAnsi="Times New Roman" w:cs="Times New Roman"/>
          <w:lang w:val="ru-RU"/>
        </w:rPr>
        <w:t xml:space="preserve">– система действующих общеобязательных нормативных предписаний, установленных или санкционированных уполномоченными на то субъектами (прежде всего государством и его органами), закреплённых в официальных нормативных актах и обеспечиваемых в своей реализации всеми мерами государственного воздействия, вплоть до принуждения.  </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Проект</w:t>
      </w:r>
      <w:r w:rsidRPr="005343F1">
        <w:rPr>
          <w:rFonts w:ascii="Times New Roman" w:hAnsi="Times New Roman" w:cs="Times New Roman"/>
          <w:lang w:val="ru-RU"/>
        </w:rPr>
        <w:t xml:space="preserve"> – ограниченное во времени, целенаправленное изменение определённой системы знаний на основе конкретных требований к качеству результатов, чёткой организации деятельности разработчиков проекта, самостоятельного поиска решения проблемы обучающимися. </w:t>
      </w:r>
    </w:p>
    <w:p w:rsidR="00A2284F" w:rsidRPr="005343F1" w:rsidRDefault="00A2284F" w:rsidP="00931757">
      <w:pPr>
        <w:spacing w:before="0" w:line="360" w:lineRule="auto"/>
        <w:ind w:firstLine="0"/>
        <w:jc w:val="both"/>
        <w:rPr>
          <w:rFonts w:ascii="Times New Roman" w:hAnsi="Times New Roman" w:cs="Times New Roman"/>
          <w:lang w:val="ru-RU"/>
        </w:rPr>
      </w:pPr>
      <w:r w:rsidRPr="005343F1">
        <w:rPr>
          <w:rFonts w:ascii="Times New Roman" w:hAnsi="Times New Roman" w:cs="Times New Roman"/>
          <w:b/>
          <w:bCs/>
          <w:lang w:val="ru-RU"/>
        </w:rPr>
        <w:t>Социальная готовность</w:t>
      </w:r>
      <w:r w:rsidRPr="005343F1">
        <w:rPr>
          <w:rFonts w:ascii="Times New Roman" w:hAnsi="Times New Roman" w:cs="Times New Roman"/>
          <w:lang w:val="ru-RU"/>
        </w:rPr>
        <w:t xml:space="preserve"> – способность обучающегося осмысленно ориентироваться и самоопределяться в социальной жизни.</w:t>
      </w:r>
    </w:p>
    <w:p w:rsidR="00A2284F" w:rsidRDefault="00A2284F" w:rsidP="00931757">
      <w:pPr>
        <w:spacing w:before="0" w:line="360" w:lineRule="auto"/>
        <w:ind w:firstLine="0"/>
        <w:jc w:val="both"/>
        <w:rPr>
          <w:rFonts w:ascii="Times New Roman" w:hAnsi="Times New Roman" w:cs="Times New Roman"/>
          <w:lang w:val="ru-RU"/>
        </w:rPr>
      </w:pPr>
      <w:r>
        <w:rPr>
          <w:rFonts w:ascii="Times New Roman" w:hAnsi="Times New Roman" w:cs="Times New Roman"/>
          <w:b/>
          <w:bCs/>
          <w:lang w:val="ru-RU"/>
        </w:rPr>
        <w:t xml:space="preserve">Референдум – </w:t>
      </w:r>
      <w:r>
        <w:rPr>
          <w:rFonts w:ascii="Times New Roman" w:hAnsi="Times New Roman" w:cs="Times New Roman"/>
          <w:lang w:val="ru-RU"/>
        </w:rPr>
        <w:t xml:space="preserve">всенародное голосование, проводимое в связи с принятием новой конституции, других важных законов или внесением в них изменений, решением принципиальных внутриполитических или внешнеполитических вопросов. </w:t>
      </w:r>
    </w:p>
    <w:p w:rsidR="00A2284F" w:rsidRPr="007A4A13" w:rsidRDefault="00A2284F" w:rsidP="00931757">
      <w:pPr>
        <w:spacing w:before="0" w:line="360" w:lineRule="auto"/>
        <w:ind w:firstLine="0"/>
        <w:jc w:val="both"/>
        <w:rPr>
          <w:rFonts w:ascii="Times New Roman" w:hAnsi="Times New Roman" w:cs="Times New Roman"/>
          <w:lang w:val="ru-RU"/>
        </w:rPr>
      </w:pPr>
      <w:r>
        <w:rPr>
          <w:rFonts w:ascii="Times New Roman" w:hAnsi="Times New Roman" w:cs="Times New Roman"/>
          <w:b/>
          <w:bCs/>
          <w:lang w:val="ru-RU"/>
        </w:rPr>
        <w:t xml:space="preserve">Указ – </w:t>
      </w:r>
      <w:r>
        <w:rPr>
          <w:rFonts w:ascii="Times New Roman" w:hAnsi="Times New Roman" w:cs="Times New Roman"/>
          <w:lang w:val="ru-RU"/>
        </w:rPr>
        <w:t>правовой акт Президента.</w:t>
      </w:r>
    </w:p>
    <w:p w:rsidR="00A2284F" w:rsidRDefault="00A2284F" w:rsidP="00931757">
      <w:pPr>
        <w:spacing w:before="0" w:line="360" w:lineRule="auto"/>
        <w:ind w:firstLine="0"/>
        <w:jc w:val="both"/>
        <w:rPr>
          <w:rFonts w:ascii="Times New Roman" w:hAnsi="Times New Roman" w:cs="Times New Roman"/>
          <w:lang w:val="ru-RU"/>
        </w:rPr>
      </w:pPr>
    </w:p>
    <w:p w:rsidR="00A2284F" w:rsidRPr="005343F1" w:rsidRDefault="00A2284F" w:rsidP="00686A8A">
      <w:pPr>
        <w:spacing w:before="0" w:line="360" w:lineRule="auto"/>
        <w:ind w:firstLine="0"/>
        <w:jc w:val="both"/>
        <w:rPr>
          <w:rFonts w:ascii="Times New Roman" w:hAnsi="Times New Roman" w:cs="Times New Roman"/>
          <w:lang w:val="ru-RU"/>
        </w:rPr>
      </w:pPr>
      <w:r>
        <w:rPr>
          <w:rFonts w:ascii="Times New Roman" w:hAnsi="Times New Roman" w:cs="Times New Roman"/>
          <w:lang w:val="ru-RU"/>
        </w:rPr>
        <w:lastRenderedPageBreak/>
        <w:t>ПРИЛОЖЕНИЕ 2</w:t>
      </w:r>
    </w:p>
    <w:p w:rsidR="00A2284F" w:rsidRPr="005343F1" w:rsidRDefault="00A2284F" w:rsidP="00686A8A">
      <w:pPr>
        <w:spacing w:before="0" w:line="360" w:lineRule="auto"/>
        <w:ind w:firstLine="0"/>
        <w:jc w:val="center"/>
        <w:rPr>
          <w:rFonts w:ascii="Times New Roman" w:hAnsi="Times New Roman" w:cs="Times New Roman"/>
          <w:b/>
          <w:bCs/>
          <w:lang w:val="ru-RU" w:eastAsia="ru-RU"/>
        </w:rPr>
      </w:pPr>
      <w:r w:rsidRPr="005343F1">
        <w:rPr>
          <w:rFonts w:ascii="Times New Roman" w:hAnsi="Times New Roman" w:cs="Times New Roman"/>
          <w:b/>
          <w:bCs/>
          <w:lang w:val="ru-RU"/>
        </w:rPr>
        <w:t xml:space="preserve">Таблица критериев оценки </w:t>
      </w:r>
      <w:r w:rsidRPr="005343F1">
        <w:rPr>
          <w:rFonts w:ascii="Times New Roman" w:hAnsi="Times New Roman" w:cs="Times New Roman"/>
          <w:b/>
          <w:bCs/>
          <w:lang w:val="ru-RU" w:eastAsia="ru-RU"/>
        </w:rPr>
        <w:t>конечных результатов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568"/>
      </w:tblGrid>
      <w:tr w:rsidR="00A2284F" w:rsidRPr="005343F1">
        <w:tc>
          <w:tcPr>
            <w:tcW w:w="720" w:type="dxa"/>
          </w:tcPr>
          <w:p w:rsidR="00A2284F" w:rsidRPr="005343F1" w:rsidRDefault="00A2284F" w:rsidP="00E0587C">
            <w:pPr>
              <w:spacing w:before="0" w:line="360" w:lineRule="auto"/>
              <w:ind w:firstLine="0"/>
              <w:jc w:val="center"/>
              <w:rPr>
                <w:rFonts w:ascii="Times New Roman" w:hAnsi="Times New Roman" w:cs="Times New Roman"/>
                <w:lang w:val="ru-RU"/>
              </w:rPr>
            </w:pPr>
            <w:r w:rsidRPr="005343F1">
              <w:rPr>
                <w:rFonts w:ascii="Times New Roman" w:hAnsi="Times New Roman" w:cs="Times New Roman"/>
                <w:lang w:val="ru-RU"/>
              </w:rPr>
              <w:t>Балл</w:t>
            </w:r>
          </w:p>
        </w:tc>
        <w:tc>
          <w:tcPr>
            <w:tcW w:w="8568" w:type="dxa"/>
          </w:tcPr>
          <w:p w:rsidR="00A2284F" w:rsidRPr="005343F1" w:rsidRDefault="00A2284F" w:rsidP="00E0587C">
            <w:pPr>
              <w:spacing w:before="0" w:line="360" w:lineRule="auto"/>
              <w:ind w:firstLine="0"/>
              <w:jc w:val="center"/>
              <w:rPr>
                <w:rFonts w:ascii="Times New Roman" w:hAnsi="Times New Roman" w:cs="Times New Roman"/>
                <w:lang w:val="ru-RU"/>
              </w:rPr>
            </w:pPr>
            <w:r w:rsidRPr="005343F1">
              <w:rPr>
                <w:rFonts w:ascii="Times New Roman" w:hAnsi="Times New Roman" w:cs="Times New Roman"/>
                <w:lang w:val="ru-RU"/>
              </w:rPr>
              <w:t>Содержание критерия</w:t>
            </w:r>
          </w:p>
        </w:tc>
      </w:tr>
      <w:tr w:rsidR="00A2284F" w:rsidRPr="007A2DEC">
        <w:tc>
          <w:tcPr>
            <w:tcW w:w="720" w:type="dxa"/>
          </w:tcPr>
          <w:p w:rsidR="00A2284F" w:rsidRPr="005343F1" w:rsidRDefault="00A2284F" w:rsidP="00E0587C">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1</w:t>
            </w:r>
          </w:p>
        </w:tc>
        <w:tc>
          <w:tcPr>
            <w:tcW w:w="8568" w:type="dxa"/>
          </w:tcPr>
          <w:p w:rsidR="00A2284F" w:rsidRPr="005343F1" w:rsidRDefault="00A2284F" w:rsidP="007A4A13">
            <w:pPr>
              <w:spacing w:before="0"/>
              <w:ind w:firstLine="0"/>
              <w:jc w:val="both"/>
              <w:rPr>
                <w:rFonts w:ascii="Times New Roman" w:hAnsi="Times New Roman" w:cs="Times New Roman"/>
                <w:lang w:val="ru-RU"/>
              </w:rPr>
            </w:pPr>
            <w:r w:rsidRPr="005343F1">
              <w:rPr>
                <w:rFonts w:ascii="Times New Roman" w:hAnsi="Times New Roman" w:cs="Times New Roman"/>
                <w:lang w:val="ru-RU"/>
              </w:rPr>
              <w:t>Уровень характеризует низшую степень обученности. Студент отличает социально-правовые процессы, явления только тогда, когда ему предъявляют его в готовом виде, но воспроизвести ни в какой форме не может.</w:t>
            </w:r>
          </w:p>
        </w:tc>
      </w:tr>
      <w:tr w:rsidR="00A2284F" w:rsidRPr="005343F1">
        <w:tc>
          <w:tcPr>
            <w:tcW w:w="720" w:type="dxa"/>
          </w:tcPr>
          <w:p w:rsidR="00A2284F" w:rsidRPr="005343F1" w:rsidRDefault="00A2284F" w:rsidP="00E0587C">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2</w:t>
            </w:r>
          </w:p>
        </w:tc>
        <w:tc>
          <w:tcPr>
            <w:tcW w:w="8568" w:type="dxa"/>
          </w:tcPr>
          <w:p w:rsidR="00A2284F" w:rsidRPr="005343F1" w:rsidRDefault="00A2284F" w:rsidP="007A4A13">
            <w:pPr>
              <w:spacing w:before="0"/>
              <w:ind w:firstLine="0"/>
              <w:jc w:val="both"/>
              <w:rPr>
                <w:rFonts w:ascii="Times New Roman" w:hAnsi="Times New Roman" w:cs="Times New Roman"/>
                <w:lang w:val="ru-RU"/>
              </w:rPr>
            </w:pPr>
            <w:r w:rsidRPr="005343F1">
              <w:rPr>
                <w:rFonts w:ascii="Times New Roman" w:hAnsi="Times New Roman" w:cs="Times New Roman"/>
                <w:lang w:val="ru-RU"/>
              </w:rPr>
              <w:t xml:space="preserve">Отсутствие ответа или ответ с многочисленными существенными ошибками, которые не устраняются при дополнительных (наводящих) вопросах преподавателя. Студент отвечает только на вопросы репродуктивного плана и часто при их определенной последовательности. Будучи прерванным, он, как правило, не может продолжить свой рассказ. </w:t>
            </w:r>
            <w:r w:rsidRPr="005343F1">
              <w:rPr>
                <w:rFonts w:ascii="Times New Roman" w:hAnsi="Times New Roman" w:cs="Times New Roman"/>
              </w:rPr>
              <w:t>Знания неосмысленны.</w:t>
            </w:r>
          </w:p>
        </w:tc>
      </w:tr>
      <w:tr w:rsidR="00A2284F" w:rsidRPr="007A2DEC">
        <w:tc>
          <w:tcPr>
            <w:tcW w:w="720" w:type="dxa"/>
          </w:tcPr>
          <w:p w:rsidR="00A2284F" w:rsidRPr="005343F1" w:rsidRDefault="00A2284F" w:rsidP="00E0587C">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3</w:t>
            </w:r>
          </w:p>
        </w:tc>
        <w:tc>
          <w:tcPr>
            <w:tcW w:w="8568" w:type="dxa"/>
          </w:tcPr>
          <w:p w:rsidR="00A2284F" w:rsidRPr="005343F1" w:rsidRDefault="00A2284F" w:rsidP="007A4A13">
            <w:pPr>
              <w:spacing w:before="0"/>
              <w:ind w:firstLine="0"/>
              <w:jc w:val="both"/>
              <w:rPr>
                <w:rFonts w:ascii="Times New Roman" w:hAnsi="Times New Roman" w:cs="Times New Roman"/>
                <w:lang w:val="ru-RU"/>
              </w:rPr>
            </w:pPr>
            <w:r w:rsidRPr="005343F1">
              <w:rPr>
                <w:rFonts w:ascii="Times New Roman" w:hAnsi="Times New Roman" w:cs="Times New Roman"/>
                <w:lang w:val="ru-RU"/>
              </w:rPr>
              <w:t xml:space="preserve">Неполное воспроизведение программного учебного материала; наличие существенных, но устраняемых ошибок с помощью преподавателя; затруднения в применении специальных, общеучебных и интеллектуальных умений. Решает задачи по образцу. Сдачи практических работ не совпадают с установленными сроками. </w:t>
            </w:r>
          </w:p>
        </w:tc>
      </w:tr>
      <w:tr w:rsidR="00A2284F" w:rsidRPr="005343F1">
        <w:tc>
          <w:tcPr>
            <w:tcW w:w="720" w:type="dxa"/>
          </w:tcPr>
          <w:p w:rsidR="00A2284F" w:rsidRPr="005343F1" w:rsidRDefault="00A2284F" w:rsidP="00E0587C">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4</w:t>
            </w:r>
          </w:p>
        </w:tc>
        <w:tc>
          <w:tcPr>
            <w:tcW w:w="8568" w:type="dxa"/>
          </w:tcPr>
          <w:p w:rsidR="00A2284F" w:rsidRPr="005343F1" w:rsidRDefault="00A2284F" w:rsidP="007A4A13">
            <w:pPr>
              <w:spacing w:before="0"/>
              <w:ind w:firstLine="0"/>
              <w:jc w:val="both"/>
              <w:rPr>
                <w:rFonts w:ascii="Times New Roman" w:hAnsi="Times New Roman" w:cs="Times New Roman"/>
                <w:lang w:val="ru-RU"/>
              </w:rPr>
            </w:pPr>
            <w:r w:rsidRPr="005343F1">
              <w:rPr>
                <w:rFonts w:ascii="Times New Roman" w:hAnsi="Times New Roman" w:cs="Times New Roman"/>
                <w:lang w:val="ru-RU"/>
              </w:rPr>
              <w:t>Владение программным учебным материалом, в том числе и различной степени сложности, оперирование им в знакомой ситуации; наличие единичных несущественных ошибок в действиях; самостоятельное применение специальных, общеучебных и интеллектуальных умений и навыков; проявление стремления к творческому применению знаний, организованности, самокритичности, рефлексии и т.п. В основе уровня лежит алгоритмизация деятельности. При этом студент применяет теоретические знания для решения комбинированных ситуационно-правовых задач со стандартным условием: качественных и экспериментальных. Сдачи практических работ совпадают с установленными сроками.</w:t>
            </w:r>
          </w:p>
        </w:tc>
      </w:tr>
      <w:tr w:rsidR="00A2284F" w:rsidRPr="007A2DEC">
        <w:tc>
          <w:tcPr>
            <w:tcW w:w="720" w:type="dxa"/>
          </w:tcPr>
          <w:p w:rsidR="00A2284F" w:rsidRPr="005343F1" w:rsidRDefault="00A2284F" w:rsidP="00E0587C">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5</w:t>
            </w:r>
          </w:p>
        </w:tc>
        <w:tc>
          <w:tcPr>
            <w:tcW w:w="8568" w:type="dxa"/>
          </w:tcPr>
          <w:p w:rsidR="00A2284F" w:rsidRPr="005343F1" w:rsidRDefault="00A2284F" w:rsidP="007A4A13">
            <w:pPr>
              <w:spacing w:before="0"/>
              <w:ind w:firstLine="0"/>
              <w:jc w:val="both"/>
              <w:rPr>
                <w:rFonts w:ascii="Times New Roman" w:hAnsi="Times New Roman" w:cs="Times New Roman"/>
                <w:lang w:val="ru-RU"/>
              </w:rPr>
            </w:pPr>
            <w:r w:rsidRPr="005343F1">
              <w:rPr>
                <w:rFonts w:ascii="Times New Roman" w:hAnsi="Times New Roman" w:cs="Times New Roman"/>
                <w:lang w:val="ru-RU"/>
              </w:rPr>
              <w:t>Свободное оперирование программным учебным материалом различной степени сложности с использованием сведений из других учебных курсов и дисциплин, умение осознанно и оперативно трансформировать полученные знания для решения проблем в нестандартных ситуациях; проявление целеустремленности, ответственности, познавательной активности, творческого отношения к учению. Учащийся на данном уровне умеет творчески применять теоретические знания на практике в новой, нестандартной ситуации, «переносит» в нее изученные ранее законы, понятия и т.п. Учащийся решает задачи с неопределенным условием, создаст новые алгоритмы решений, составляет задачи, предлагает новый вариант изложения теории, выполняет исследовательские лабораторные работы и т.д. Досрочная сдача практических работ.</w:t>
            </w:r>
          </w:p>
        </w:tc>
      </w:tr>
    </w:tbl>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Default="00A2284F" w:rsidP="00321DE6">
      <w:pPr>
        <w:spacing w:before="0" w:line="360" w:lineRule="auto"/>
        <w:ind w:firstLine="0"/>
        <w:jc w:val="both"/>
        <w:rPr>
          <w:rFonts w:ascii="Times New Roman" w:hAnsi="Times New Roman" w:cs="Times New Roman"/>
          <w:lang w:val="ru-RU"/>
        </w:rPr>
      </w:pPr>
    </w:p>
    <w:p w:rsidR="00A2284F" w:rsidRPr="005343F1" w:rsidRDefault="00A2284F" w:rsidP="00321DE6">
      <w:pPr>
        <w:spacing w:before="0" w:line="360" w:lineRule="auto"/>
        <w:ind w:firstLine="0"/>
        <w:jc w:val="both"/>
        <w:rPr>
          <w:rFonts w:ascii="Times New Roman" w:hAnsi="Times New Roman" w:cs="Times New Roman"/>
          <w:lang w:val="ru-RU"/>
        </w:rPr>
      </w:pPr>
      <w:r>
        <w:rPr>
          <w:rFonts w:ascii="Times New Roman" w:hAnsi="Times New Roman" w:cs="Times New Roman"/>
          <w:lang w:val="ru-RU"/>
        </w:rPr>
        <w:lastRenderedPageBreak/>
        <w:t>ПРИЛОЖЕНИЕ 3</w:t>
      </w:r>
    </w:p>
    <w:p w:rsidR="00A2284F" w:rsidRPr="005343F1" w:rsidRDefault="00A2284F" w:rsidP="00321DE6">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Вопросы к зачётному занятию по дисциплине</w:t>
      </w:r>
    </w:p>
    <w:p w:rsidR="00A2284F" w:rsidRPr="005343F1" w:rsidRDefault="00A2284F" w:rsidP="00321DE6">
      <w:pPr>
        <w:spacing w:before="0" w:line="360" w:lineRule="auto"/>
        <w:ind w:firstLine="0"/>
        <w:jc w:val="both"/>
        <w:rPr>
          <w:rFonts w:ascii="Times New Roman" w:hAnsi="Times New Roman" w:cs="Times New Roman"/>
          <w:b/>
          <w:bCs/>
          <w:lang w:val="ru-RU"/>
        </w:rPr>
      </w:pPr>
      <w:r w:rsidRPr="005343F1">
        <w:rPr>
          <w:rFonts w:ascii="Times New Roman" w:hAnsi="Times New Roman" w:cs="Times New Roman"/>
          <w:b/>
          <w:bCs/>
          <w:lang w:val="ru-RU"/>
        </w:rPr>
        <w:t xml:space="preserve"> «Правовое обеспечение в профессиональной деятельности»</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и виды социальных норм.</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Правоотношения. Правонарушения и юридическая ответственность.</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Гражданско-правовой договор: понятие, содержание, порядок заключения.</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Отдельные виды гражданских договоров.</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Что означает термин «занятость» и «трудоустройство».</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Государственная политика в сфере труда.</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Правовой статус безработного.</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трудового договора и его основные характеристики.</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Как оформляется увольнение и каким образом осуществляются расчёты.</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рабочего времени и его виды, режим рабочего времени.</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времени отдыха и его виды (отпуска, виды, виды, порядок предоставления).</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заработанной платы и система заработной платы: сдельная и повременная.</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дисциплины труда и трудового распорядка.</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дисциплинарной ответственности. Порядок применения дисциплинарного взыскания к работнику.</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и виды материальной ответственности: материальная ответственность работодателя перед работником, материальная ответственность работника, её виды.</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Размер материальной ответственности и условия её применения.</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 xml:space="preserve"> Виды ущерба и порядок возмещения ущерба.</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Понятие трудового спора и рассмотрение индивидуальных трудовых споров.</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Рассмотрение коллективных трудовых споров и забастовка.</w:t>
      </w:r>
    </w:p>
    <w:p w:rsidR="00A2284F" w:rsidRPr="005343F1" w:rsidRDefault="00A2284F" w:rsidP="00321DE6">
      <w:pPr>
        <w:pStyle w:val="11"/>
        <w:numPr>
          <w:ilvl w:val="0"/>
          <w:numId w:val="2"/>
        </w:numPr>
        <w:spacing w:after="0" w:line="360" w:lineRule="auto"/>
        <w:ind w:left="0" w:firstLine="0"/>
        <w:jc w:val="both"/>
        <w:rPr>
          <w:rFonts w:ascii="Times New Roman" w:hAnsi="Times New Roman" w:cs="Times New Roman"/>
          <w:sz w:val="24"/>
          <w:szCs w:val="24"/>
        </w:rPr>
      </w:pPr>
      <w:r w:rsidRPr="005343F1">
        <w:rPr>
          <w:rFonts w:ascii="Times New Roman" w:hAnsi="Times New Roman" w:cs="Times New Roman"/>
          <w:sz w:val="24"/>
          <w:szCs w:val="24"/>
        </w:rPr>
        <w:t xml:space="preserve">Понятие административной ответственности и виды административных взысканий. </w:t>
      </w:r>
    </w:p>
    <w:p w:rsidR="00A2284F" w:rsidRDefault="00A2284F" w:rsidP="00321DE6">
      <w:pPr>
        <w:pStyle w:val="11"/>
        <w:spacing w:after="0" w:line="360" w:lineRule="auto"/>
        <w:ind w:left="0"/>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Default="00A2284F" w:rsidP="00FB10C5">
      <w:pPr>
        <w:pStyle w:val="11"/>
        <w:spacing w:after="0" w:line="360" w:lineRule="auto"/>
        <w:ind w:left="-567"/>
        <w:jc w:val="both"/>
        <w:rPr>
          <w:rFonts w:ascii="Times New Roman" w:hAnsi="Times New Roman" w:cs="Times New Roman"/>
          <w:b/>
          <w:bCs/>
          <w:sz w:val="24"/>
          <w:szCs w:val="24"/>
        </w:rPr>
      </w:pPr>
    </w:p>
    <w:p w:rsidR="00A2284F" w:rsidRPr="00BC57BD" w:rsidRDefault="00A2284F" w:rsidP="00931757">
      <w:pPr>
        <w:pStyle w:val="11"/>
        <w:spacing w:after="0" w:line="360" w:lineRule="auto"/>
        <w:ind w:left="0"/>
        <w:jc w:val="both"/>
        <w:rPr>
          <w:rFonts w:ascii="Times New Roman" w:hAnsi="Times New Roman" w:cs="Times New Roman"/>
          <w:sz w:val="24"/>
          <w:szCs w:val="24"/>
        </w:rPr>
      </w:pPr>
      <w:r w:rsidRPr="006D38F7">
        <w:rPr>
          <w:rFonts w:ascii="Times New Roman" w:hAnsi="Times New Roman" w:cs="Times New Roman"/>
          <w:sz w:val="24"/>
          <w:szCs w:val="24"/>
        </w:rPr>
        <w:lastRenderedPageBreak/>
        <w:t>ПРИЛОЖЕНИЕ 4</w:t>
      </w:r>
    </w:p>
    <w:p w:rsidR="00A2284F" w:rsidRPr="005343F1" w:rsidRDefault="00A2284F" w:rsidP="00931757">
      <w:pPr>
        <w:pStyle w:val="11"/>
        <w:spacing w:after="0" w:line="360" w:lineRule="auto"/>
        <w:ind w:left="0"/>
        <w:jc w:val="both"/>
        <w:rPr>
          <w:rFonts w:ascii="Times New Roman" w:hAnsi="Times New Roman" w:cs="Times New Roman"/>
          <w:b/>
          <w:bCs/>
          <w:sz w:val="24"/>
          <w:szCs w:val="24"/>
        </w:rPr>
      </w:pPr>
      <w:r w:rsidRPr="005343F1">
        <w:rPr>
          <w:rFonts w:ascii="Times New Roman" w:hAnsi="Times New Roman" w:cs="Times New Roman"/>
          <w:b/>
          <w:bCs/>
          <w:sz w:val="24"/>
          <w:szCs w:val="24"/>
        </w:rPr>
        <w:t>Темы рефератов по курсу «Правовое обеспечение в профессиональной деятельности»</w:t>
      </w:r>
    </w:p>
    <w:p w:rsidR="00A2284F" w:rsidRPr="005343F1" w:rsidRDefault="00A2284F" w:rsidP="00FB10C5">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sz w:val="24"/>
          <w:szCs w:val="24"/>
        </w:rPr>
        <w:t>1. Понятие, признаки, сущность и ценность права.</w:t>
      </w:r>
    </w:p>
    <w:p w:rsidR="00A2284F" w:rsidRPr="005343F1" w:rsidRDefault="00A2284F" w:rsidP="00FB10C5">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sz w:val="24"/>
          <w:szCs w:val="24"/>
        </w:rPr>
        <w:t>2. Юридический процесс: понятие, виды, принципы.</w:t>
      </w:r>
    </w:p>
    <w:p w:rsidR="00A2284F" w:rsidRPr="005343F1" w:rsidRDefault="00A2284F" w:rsidP="00FB10C5">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sz w:val="24"/>
          <w:szCs w:val="24"/>
        </w:rPr>
        <w:t>3. Правомерное поведение и правонарушение: понятие, виды, состав правонарушения, причины правонарушений.</w:t>
      </w:r>
    </w:p>
    <w:p w:rsidR="00A2284F" w:rsidRDefault="00A2284F" w:rsidP="00FB10C5">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sz w:val="24"/>
          <w:szCs w:val="24"/>
        </w:rPr>
        <w:t xml:space="preserve">4. </w:t>
      </w:r>
      <w:r>
        <w:rPr>
          <w:rFonts w:ascii="Times New Roman" w:hAnsi="Times New Roman" w:cs="Times New Roman"/>
          <w:sz w:val="24"/>
          <w:szCs w:val="24"/>
        </w:rPr>
        <w:t>Понятие юридического лица и его признаки.</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 Способы создания юридических лиц и учредительные документы юридического лица.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 Организационно-правовые формы юридических лиц.</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 Индивидуальные предприниматели (граждане), их права и обязанности.</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 Гражданско-правовые договоры: понятие, содержание, порядок заключения, виды.</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9. Понятие трудового договора, его виды. </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10. Заключение трудового договора.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 Права и обязанности сторон трудового договора.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 Порядок изменения и расторжения трудового договора.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13. Материальная ответственность работника и работодателя.</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14. Дисциплина труда.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15. Дисциплинарные взыскания и их виды.</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16. Понятие трудовых споров, их виды.</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17. Понятие индивидуального трудового спора. Порядок рассмотрения спора.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18. Коллективный трудовой спор. Порядок рассмотрения спора. </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19. Государственные гарантии по оплате труда работников.</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20. Заработная плата. Минимальная заработная плата.</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 Административная ответственность.</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 Административное принуждение, предупреждение и пресечение.</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23. Уголовная ответственность и состав преступления.</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24. Наказания: понятия, цели и виды.</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25. Правоохранительные органы Российской Федерации.</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26. Нотариат: понятие, функции, задачи.</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27. Адвокатура: деятельность, задачи, значение, структура. </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28. Конституционный Суд Российской Федерации.</w:t>
      </w:r>
    </w:p>
    <w:p w:rsidR="00A2284F"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29. Верховный Суд Российской Федерации и суды общей юрисдикции.</w:t>
      </w:r>
    </w:p>
    <w:p w:rsidR="00A2284F" w:rsidRPr="005343F1" w:rsidRDefault="00A2284F" w:rsidP="00FB10C5">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30. Система арбитражных судов и их полномочия. </w:t>
      </w:r>
    </w:p>
    <w:p w:rsidR="00A2284F" w:rsidRDefault="00A2284F" w:rsidP="00686A8A">
      <w:pPr>
        <w:pStyle w:val="11"/>
        <w:spacing w:after="0" w:line="360" w:lineRule="auto"/>
        <w:ind w:left="0"/>
        <w:jc w:val="both"/>
        <w:rPr>
          <w:rFonts w:ascii="Times New Roman" w:hAnsi="Times New Roman" w:cs="Times New Roman"/>
          <w:sz w:val="24"/>
          <w:szCs w:val="24"/>
        </w:rPr>
      </w:pPr>
    </w:p>
    <w:p w:rsidR="00A2284F" w:rsidRDefault="00A2284F" w:rsidP="00686A8A">
      <w:pPr>
        <w:pStyle w:val="11"/>
        <w:spacing w:after="0" w:line="360" w:lineRule="auto"/>
        <w:ind w:left="0"/>
        <w:jc w:val="both"/>
        <w:rPr>
          <w:rFonts w:ascii="Times New Roman" w:hAnsi="Times New Roman" w:cs="Times New Roman"/>
          <w:sz w:val="24"/>
          <w:szCs w:val="24"/>
        </w:rPr>
      </w:pPr>
    </w:p>
    <w:p w:rsidR="00A2284F" w:rsidRDefault="00A2284F" w:rsidP="00686A8A">
      <w:pPr>
        <w:pStyle w:val="11"/>
        <w:spacing w:after="0" w:line="360" w:lineRule="auto"/>
        <w:ind w:left="0"/>
        <w:jc w:val="both"/>
        <w:rPr>
          <w:rFonts w:ascii="Times New Roman" w:hAnsi="Times New Roman" w:cs="Times New Roman"/>
          <w:sz w:val="24"/>
          <w:szCs w:val="24"/>
        </w:rPr>
      </w:pPr>
    </w:p>
    <w:p w:rsidR="00A2284F" w:rsidRPr="00BC57BD" w:rsidRDefault="00A2284F" w:rsidP="00686A8A">
      <w:pPr>
        <w:pStyle w:val="11"/>
        <w:spacing w:after="0" w:line="360" w:lineRule="auto"/>
        <w:ind w:left="0"/>
        <w:jc w:val="both"/>
        <w:rPr>
          <w:rFonts w:ascii="Times New Roman" w:hAnsi="Times New Roman" w:cs="Times New Roman"/>
          <w:sz w:val="24"/>
          <w:szCs w:val="24"/>
        </w:rPr>
      </w:pPr>
      <w:r w:rsidRPr="0019556A">
        <w:rPr>
          <w:rFonts w:ascii="Times New Roman" w:hAnsi="Times New Roman" w:cs="Times New Roman"/>
          <w:sz w:val="24"/>
          <w:szCs w:val="24"/>
        </w:rPr>
        <w:lastRenderedPageBreak/>
        <w:t>ПРИЛОЖЕНИЕ 5</w:t>
      </w:r>
    </w:p>
    <w:p w:rsidR="00A2284F" w:rsidRDefault="00A2284F" w:rsidP="007A4A13">
      <w:pPr>
        <w:pStyle w:val="11"/>
        <w:spacing w:after="0" w:line="360" w:lineRule="auto"/>
        <w:ind w:left="0"/>
        <w:jc w:val="center"/>
        <w:rPr>
          <w:rFonts w:ascii="Times New Roman" w:hAnsi="Times New Roman" w:cs="Times New Roman"/>
          <w:b/>
          <w:bCs/>
          <w:sz w:val="24"/>
          <w:szCs w:val="24"/>
        </w:rPr>
      </w:pPr>
      <w:r w:rsidRPr="005343F1">
        <w:rPr>
          <w:rFonts w:ascii="Times New Roman" w:hAnsi="Times New Roman" w:cs="Times New Roman"/>
          <w:b/>
          <w:bCs/>
          <w:sz w:val="24"/>
          <w:szCs w:val="24"/>
        </w:rPr>
        <w:t xml:space="preserve">Избранная библиография для самостоятельного изучения </w:t>
      </w:r>
    </w:p>
    <w:p w:rsidR="00A2284F" w:rsidRPr="005343F1" w:rsidRDefault="00A2284F" w:rsidP="007A4A13">
      <w:pPr>
        <w:pStyle w:val="11"/>
        <w:spacing w:after="0" w:line="360" w:lineRule="auto"/>
        <w:ind w:left="0"/>
        <w:jc w:val="center"/>
        <w:rPr>
          <w:rFonts w:ascii="Times New Roman" w:hAnsi="Times New Roman" w:cs="Times New Roman"/>
          <w:b/>
          <w:bCs/>
          <w:sz w:val="24"/>
          <w:szCs w:val="24"/>
        </w:rPr>
      </w:pPr>
      <w:r w:rsidRPr="005343F1">
        <w:rPr>
          <w:rFonts w:ascii="Times New Roman" w:hAnsi="Times New Roman" w:cs="Times New Roman"/>
          <w:b/>
          <w:bCs/>
          <w:sz w:val="24"/>
          <w:szCs w:val="24"/>
        </w:rPr>
        <w:t>вопросов юридической науки и правоприменения</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b/>
          <w:bCs/>
          <w:sz w:val="24"/>
          <w:szCs w:val="24"/>
        </w:rPr>
        <w:t>1.</w:t>
      </w:r>
      <w:r w:rsidRPr="005343F1">
        <w:rPr>
          <w:rFonts w:ascii="Times New Roman" w:hAnsi="Times New Roman" w:cs="Times New Roman"/>
          <w:sz w:val="24"/>
          <w:szCs w:val="24"/>
        </w:rPr>
        <w:t xml:space="preserve"> Антипов А.Н. Справедливость как средство обеспечения безопасности в обществе // История государства и права. - 2015. - № 6. - С. 9 - 13.</w:t>
      </w:r>
    </w:p>
    <w:p w:rsidR="00A2284F" w:rsidRDefault="00A2284F" w:rsidP="00686A8A">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b/>
          <w:bCs/>
          <w:sz w:val="24"/>
          <w:szCs w:val="24"/>
        </w:rPr>
        <w:t>2.</w:t>
      </w:r>
      <w:r>
        <w:rPr>
          <w:rFonts w:ascii="Times New Roman" w:hAnsi="Times New Roman" w:cs="Times New Roman"/>
          <w:sz w:val="24"/>
          <w:szCs w:val="24"/>
        </w:rPr>
        <w:t xml:space="preserve"> Взаимодействие права и морали</w:t>
      </w:r>
      <w:r w:rsidRPr="005343F1">
        <w:rPr>
          <w:rFonts w:ascii="Times New Roman" w:hAnsi="Times New Roman" w:cs="Times New Roman"/>
          <w:sz w:val="24"/>
          <w:szCs w:val="24"/>
        </w:rPr>
        <w:t xml:space="preserve">: материалы Международной научной конференции / </w:t>
      </w:r>
      <w:r>
        <w:rPr>
          <w:rFonts w:ascii="Times New Roman" w:hAnsi="Times New Roman" w:cs="Times New Roman"/>
          <w:sz w:val="24"/>
          <w:szCs w:val="24"/>
        </w:rPr>
        <w:t>отв. ред. Т. А. Сошникова. - М.</w:t>
      </w:r>
      <w:r w:rsidRPr="005343F1">
        <w:rPr>
          <w:rFonts w:ascii="Times New Roman" w:hAnsi="Times New Roman" w:cs="Times New Roman"/>
          <w:sz w:val="24"/>
          <w:szCs w:val="24"/>
        </w:rPr>
        <w:t>: Изд-во Моск. гуманит. Ун-та, 2014. - 262 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sidRPr="00A60D55">
        <w:rPr>
          <w:rFonts w:ascii="Times New Roman" w:hAnsi="Times New Roman" w:cs="Times New Roman"/>
          <w:b/>
          <w:bCs/>
          <w:sz w:val="24"/>
          <w:szCs w:val="24"/>
        </w:rPr>
        <w:t>3.</w:t>
      </w:r>
      <w:r>
        <w:rPr>
          <w:rFonts w:ascii="Times New Roman" w:hAnsi="Times New Roman" w:cs="Times New Roman"/>
          <w:sz w:val="24"/>
          <w:szCs w:val="24"/>
        </w:rPr>
        <w:t xml:space="preserve"> </w:t>
      </w:r>
      <w:r w:rsidRPr="00A60D55">
        <w:rPr>
          <w:rFonts w:ascii="Times New Roman" w:hAnsi="Times New Roman" w:cs="Times New Roman"/>
          <w:sz w:val="24"/>
          <w:szCs w:val="24"/>
        </w:rPr>
        <w:t>Волков А. М. Основы права. - М.: Изд-во «Юрайт», 2013. - 335 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4</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Гессен В.М. Конституционное государство // Закон. - 2009. - № 9. - С.132 - 249.</w:t>
      </w:r>
    </w:p>
    <w:p w:rsidR="00A2284F"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5</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Иеринг Р. Юридическая техника: перевод. - М.: Изд-во «Статут», 2008. </w:t>
      </w:r>
      <w:r>
        <w:rPr>
          <w:rFonts w:ascii="Times New Roman" w:hAnsi="Times New Roman" w:cs="Times New Roman"/>
          <w:sz w:val="24"/>
          <w:szCs w:val="24"/>
        </w:rPr>
        <w:t>–</w:t>
      </w:r>
      <w:r w:rsidRPr="005343F1">
        <w:rPr>
          <w:rFonts w:ascii="Times New Roman" w:hAnsi="Times New Roman" w:cs="Times New Roman"/>
          <w:sz w:val="24"/>
          <w:szCs w:val="24"/>
        </w:rPr>
        <w:t xml:space="preserve"> 230</w:t>
      </w:r>
      <w:r>
        <w:rPr>
          <w:rFonts w:ascii="Times New Roman" w:hAnsi="Times New Roman" w:cs="Times New Roman"/>
          <w:sz w:val="24"/>
          <w:szCs w:val="24"/>
        </w:rPr>
        <w:t xml:space="preserve"> </w:t>
      </w:r>
      <w:r w:rsidRPr="005343F1">
        <w:rPr>
          <w:rFonts w:ascii="Times New Roman" w:hAnsi="Times New Roman" w:cs="Times New Roman"/>
          <w:sz w:val="24"/>
          <w:szCs w:val="24"/>
        </w:rPr>
        <w:t>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6</w:t>
      </w:r>
      <w:r w:rsidRPr="000702DD">
        <w:rPr>
          <w:rFonts w:ascii="Times New Roman" w:hAnsi="Times New Roman" w:cs="Times New Roman"/>
          <w:b/>
          <w:bCs/>
          <w:sz w:val="24"/>
          <w:szCs w:val="24"/>
        </w:rPr>
        <w:t>.</w:t>
      </w:r>
      <w:r>
        <w:rPr>
          <w:rFonts w:ascii="Times New Roman" w:hAnsi="Times New Roman" w:cs="Times New Roman"/>
          <w:sz w:val="24"/>
          <w:szCs w:val="24"/>
        </w:rPr>
        <w:t xml:space="preserve"> </w:t>
      </w:r>
      <w:r w:rsidRPr="00A62F10">
        <w:rPr>
          <w:rFonts w:ascii="Times New Roman" w:hAnsi="Times New Roman" w:cs="Times New Roman"/>
          <w:sz w:val="24"/>
          <w:szCs w:val="24"/>
        </w:rPr>
        <w:t xml:space="preserve">Комментарий к Конституции Российской Федерации / Е.Ю. Бархатова. - М.: </w:t>
      </w:r>
      <w:r>
        <w:rPr>
          <w:rFonts w:ascii="Times New Roman" w:hAnsi="Times New Roman" w:cs="Times New Roman"/>
          <w:sz w:val="24"/>
          <w:szCs w:val="24"/>
        </w:rPr>
        <w:t>Изд-во «</w:t>
      </w:r>
      <w:r w:rsidRPr="00A62F10">
        <w:rPr>
          <w:rFonts w:ascii="Times New Roman" w:hAnsi="Times New Roman" w:cs="Times New Roman"/>
          <w:sz w:val="24"/>
          <w:szCs w:val="24"/>
        </w:rPr>
        <w:t>Проспект</w:t>
      </w:r>
      <w:r>
        <w:rPr>
          <w:rFonts w:ascii="Times New Roman" w:hAnsi="Times New Roman" w:cs="Times New Roman"/>
          <w:sz w:val="24"/>
          <w:szCs w:val="24"/>
        </w:rPr>
        <w:t>»</w:t>
      </w:r>
      <w:r w:rsidRPr="00A62F10">
        <w:rPr>
          <w:rFonts w:ascii="Times New Roman" w:hAnsi="Times New Roman" w:cs="Times New Roman"/>
          <w:sz w:val="24"/>
          <w:szCs w:val="24"/>
        </w:rPr>
        <w:t>, 2015. - 272 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7</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Луковская Д.И. Классификация прав и свобод граждан // История государства и права. - 2007. - № 15. - С. 2 - 4.</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8</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Муравский В.А. Право формальное и право реальное // Рос. юрид. журнал. - 2009. - № 2. – </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sidRPr="005343F1">
        <w:rPr>
          <w:rFonts w:ascii="Times New Roman" w:hAnsi="Times New Roman" w:cs="Times New Roman"/>
          <w:sz w:val="24"/>
          <w:szCs w:val="24"/>
        </w:rPr>
        <w:t>С. 9 - 16.</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9</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Нерсесянц В.С. Филос</w:t>
      </w:r>
      <w:r>
        <w:rPr>
          <w:rFonts w:ascii="Times New Roman" w:hAnsi="Times New Roman" w:cs="Times New Roman"/>
          <w:sz w:val="24"/>
          <w:szCs w:val="24"/>
        </w:rPr>
        <w:t>офия права: Учебник для вузов. -</w:t>
      </w:r>
      <w:r w:rsidRPr="005343F1">
        <w:rPr>
          <w:rFonts w:ascii="Times New Roman" w:hAnsi="Times New Roman" w:cs="Times New Roman"/>
          <w:sz w:val="24"/>
          <w:szCs w:val="24"/>
        </w:rPr>
        <w:t xml:space="preserve"> М.: Изд.-во «Норма», 2005. - 656 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10</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Правовое обеспечение профессиональной деятельности: учебное пособие/ под ред. Проф. А. Я. Капустина. – М.: Изд-во «Юрайт», 2011. – 382 с.</w:t>
      </w:r>
    </w:p>
    <w:p w:rsidR="00A2284F"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11</w:t>
      </w:r>
      <w:r w:rsidRPr="005343F1">
        <w:rPr>
          <w:rFonts w:ascii="Times New Roman" w:hAnsi="Times New Roman" w:cs="Times New Roman"/>
          <w:b/>
          <w:bCs/>
          <w:sz w:val="24"/>
          <w:szCs w:val="24"/>
        </w:rPr>
        <w:t>.</w:t>
      </w:r>
      <w:r w:rsidRPr="005343F1">
        <w:rPr>
          <w:rFonts w:ascii="Times New Roman" w:hAnsi="Times New Roman" w:cs="Times New Roman"/>
          <w:sz w:val="24"/>
          <w:szCs w:val="24"/>
        </w:rPr>
        <w:t xml:space="preserve"> Пелевина М.С. Правомерное поведение - основа современного правового государства // История государства и права. - 2015. - № 2. - С. 40 - 43.</w:t>
      </w:r>
    </w:p>
    <w:p w:rsidR="00A2284F"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sz w:val="24"/>
          <w:szCs w:val="24"/>
        </w:rPr>
        <w:t>. Сандевуар П. Введение в право / Пер. с фр.</w:t>
      </w:r>
      <w:r w:rsidRPr="00EC3939">
        <w:rPr>
          <w:rFonts w:ascii="Times New Roman" w:hAnsi="Times New Roman" w:cs="Times New Roman"/>
          <w:sz w:val="24"/>
          <w:szCs w:val="24"/>
        </w:rPr>
        <w:t xml:space="preserve"> – М.: </w:t>
      </w:r>
      <w:r>
        <w:rPr>
          <w:rFonts w:ascii="Times New Roman" w:hAnsi="Times New Roman" w:cs="Times New Roman"/>
          <w:sz w:val="24"/>
          <w:szCs w:val="24"/>
        </w:rPr>
        <w:t>Изд-во «</w:t>
      </w:r>
      <w:r w:rsidRPr="00EC3939">
        <w:rPr>
          <w:rFonts w:ascii="Times New Roman" w:hAnsi="Times New Roman" w:cs="Times New Roman"/>
          <w:sz w:val="24"/>
          <w:szCs w:val="24"/>
        </w:rPr>
        <w:t>Интратэк-Р</w:t>
      </w:r>
      <w:r>
        <w:rPr>
          <w:rFonts w:ascii="Times New Roman" w:hAnsi="Times New Roman" w:cs="Times New Roman"/>
          <w:sz w:val="24"/>
          <w:szCs w:val="24"/>
        </w:rPr>
        <w:t>»</w:t>
      </w:r>
      <w:r w:rsidRPr="00EC3939">
        <w:rPr>
          <w:rFonts w:ascii="Times New Roman" w:hAnsi="Times New Roman" w:cs="Times New Roman"/>
          <w:sz w:val="24"/>
          <w:szCs w:val="24"/>
        </w:rPr>
        <w:t>, 1994. – 324</w:t>
      </w:r>
      <w:r>
        <w:rPr>
          <w:rFonts w:ascii="Times New Roman" w:hAnsi="Times New Roman" w:cs="Times New Roman"/>
          <w:sz w:val="24"/>
          <w:szCs w:val="24"/>
        </w:rPr>
        <w:t xml:space="preserve"> </w:t>
      </w:r>
      <w:r w:rsidRPr="00EC3939">
        <w:rPr>
          <w:rFonts w:ascii="Times New Roman" w:hAnsi="Times New Roman" w:cs="Times New Roman"/>
          <w:sz w:val="24"/>
          <w:szCs w:val="24"/>
        </w:rPr>
        <w:t>с.</w:t>
      </w:r>
    </w:p>
    <w:p w:rsidR="00A2284F"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13</w:t>
      </w:r>
      <w:r w:rsidRPr="005343F1">
        <w:rPr>
          <w:rFonts w:ascii="Times New Roman" w:hAnsi="Times New Roman" w:cs="Times New Roman"/>
          <w:b/>
          <w:bCs/>
          <w:sz w:val="24"/>
          <w:szCs w:val="24"/>
        </w:rPr>
        <w:t>.</w:t>
      </w:r>
      <w:r>
        <w:rPr>
          <w:rFonts w:ascii="Times New Roman" w:hAnsi="Times New Roman" w:cs="Times New Roman"/>
          <w:sz w:val="24"/>
          <w:szCs w:val="24"/>
        </w:rPr>
        <w:t xml:space="preserve"> Хеффе О. Политика. Право</w:t>
      </w:r>
      <w:r w:rsidRPr="005343F1">
        <w:rPr>
          <w:rFonts w:ascii="Times New Roman" w:hAnsi="Times New Roman" w:cs="Times New Roman"/>
          <w:sz w:val="24"/>
          <w:szCs w:val="24"/>
        </w:rPr>
        <w:t>. Справедливость. – М.: Изд-во «Гнозис», 199</w:t>
      </w:r>
      <w:r>
        <w:rPr>
          <w:rFonts w:ascii="Times New Roman" w:hAnsi="Times New Roman" w:cs="Times New Roman"/>
          <w:sz w:val="24"/>
          <w:szCs w:val="24"/>
        </w:rPr>
        <w:t>4. -</w:t>
      </w:r>
      <w:r w:rsidRPr="005343F1">
        <w:rPr>
          <w:rFonts w:ascii="Times New Roman" w:hAnsi="Times New Roman" w:cs="Times New Roman"/>
          <w:sz w:val="24"/>
          <w:szCs w:val="24"/>
        </w:rPr>
        <w:t xml:space="preserve"> 328 с.</w:t>
      </w:r>
    </w:p>
    <w:p w:rsidR="00A2284F" w:rsidRPr="005343F1" w:rsidRDefault="00A2284F" w:rsidP="00686A8A">
      <w:pPr>
        <w:pStyle w:val="11"/>
        <w:spacing w:after="0" w:line="360" w:lineRule="auto"/>
        <w:ind w:left="0"/>
        <w:jc w:val="both"/>
        <w:rPr>
          <w:rFonts w:ascii="Times New Roman" w:hAnsi="Times New Roman" w:cs="Times New Roman"/>
          <w:sz w:val="24"/>
          <w:szCs w:val="24"/>
        </w:rPr>
      </w:pPr>
      <w:r w:rsidRPr="000702DD">
        <w:rPr>
          <w:rFonts w:ascii="Times New Roman" w:hAnsi="Times New Roman" w:cs="Times New Roman"/>
          <w:b/>
          <w:bCs/>
          <w:sz w:val="24"/>
          <w:szCs w:val="24"/>
        </w:rPr>
        <w:t>1</w:t>
      </w:r>
      <w:r>
        <w:rPr>
          <w:rFonts w:ascii="Times New Roman" w:hAnsi="Times New Roman" w:cs="Times New Roman"/>
          <w:b/>
          <w:bCs/>
          <w:sz w:val="24"/>
          <w:szCs w:val="24"/>
        </w:rPr>
        <w:t>4</w:t>
      </w:r>
      <w:r w:rsidRPr="000702DD">
        <w:rPr>
          <w:rFonts w:ascii="Times New Roman" w:hAnsi="Times New Roman" w:cs="Times New Roman"/>
          <w:b/>
          <w:bCs/>
          <w:sz w:val="24"/>
          <w:szCs w:val="24"/>
        </w:rPr>
        <w:t>.</w:t>
      </w:r>
      <w:r>
        <w:rPr>
          <w:rFonts w:ascii="Times New Roman" w:hAnsi="Times New Roman" w:cs="Times New Roman"/>
          <w:sz w:val="24"/>
          <w:szCs w:val="24"/>
        </w:rPr>
        <w:t xml:space="preserve"> </w:t>
      </w:r>
      <w:r w:rsidRPr="00A60D55">
        <w:rPr>
          <w:rFonts w:ascii="Times New Roman" w:hAnsi="Times New Roman" w:cs="Times New Roman"/>
          <w:sz w:val="24"/>
          <w:szCs w:val="24"/>
        </w:rPr>
        <w:t xml:space="preserve">Явич Л.С. Сущность права. </w:t>
      </w:r>
      <w:r>
        <w:rPr>
          <w:rFonts w:ascii="Times New Roman" w:hAnsi="Times New Roman" w:cs="Times New Roman"/>
          <w:sz w:val="24"/>
          <w:szCs w:val="24"/>
        </w:rPr>
        <w:t>- Л.: Изд-во ЛГУ,</w:t>
      </w:r>
      <w:r w:rsidRPr="00A60D55">
        <w:rPr>
          <w:rFonts w:ascii="Times New Roman" w:hAnsi="Times New Roman" w:cs="Times New Roman"/>
          <w:sz w:val="24"/>
          <w:szCs w:val="24"/>
        </w:rPr>
        <w:t xml:space="preserve"> 1985.</w:t>
      </w:r>
      <w:r>
        <w:rPr>
          <w:rFonts w:ascii="Times New Roman" w:hAnsi="Times New Roman" w:cs="Times New Roman"/>
          <w:sz w:val="24"/>
          <w:szCs w:val="24"/>
        </w:rPr>
        <w:t xml:space="preserve"> – 208 с.</w:t>
      </w:r>
    </w:p>
    <w:p w:rsidR="00A2284F" w:rsidRPr="005343F1" w:rsidRDefault="00A2284F" w:rsidP="00EC3939">
      <w:pPr>
        <w:pStyle w:val="11"/>
        <w:spacing w:after="0" w:line="360" w:lineRule="auto"/>
        <w:ind w:left="0"/>
        <w:jc w:val="center"/>
        <w:rPr>
          <w:rFonts w:ascii="Times New Roman" w:hAnsi="Times New Roman" w:cs="Times New Roman"/>
          <w:b/>
          <w:bCs/>
          <w:sz w:val="24"/>
          <w:szCs w:val="24"/>
        </w:rPr>
      </w:pPr>
      <w:r w:rsidRPr="005343F1">
        <w:rPr>
          <w:rFonts w:ascii="Times New Roman" w:hAnsi="Times New Roman" w:cs="Times New Roman"/>
          <w:b/>
          <w:bCs/>
          <w:sz w:val="24"/>
          <w:szCs w:val="24"/>
        </w:rPr>
        <w:t>Базы данных, информационно-справочные и поисковые системы</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0" w:history="1">
        <w:r w:rsidR="00A2284F" w:rsidRPr="008648DF">
          <w:rPr>
            <w:rStyle w:val="ab"/>
            <w:rFonts w:ascii="Times New Roman" w:hAnsi="Times New Roman" w:cs="Times New Roman"/>
          </w:rPr>
          <w:t>www.kremlin.ru</w:t>
        </w:r>
      </w:hyperlink>
      <w:r w:rsidR="00A2284F" w:rsidRPr="005343F1">
        <w:rPr>
          <w:rFonts w:ascii="Times New Roman" w:hAnsi="Times New Roman" w:cs="Times New Roman"/>
          <w:sz w:val="24"/>
          <w:szCs w:val="24"/>
        </w:rPr>
        <w:t xml:space="preserve"> / Сайт Президента Российской Федерации.</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1" w:history="1">
        <w:r w:rsidR="00A2284F" w:rsidRPr="005343F1">
          <w:rPr>
            <w:rStyle w:val="ab"/>
            <w:rFonts w:ascii="Times New Roman" w:hAnsi="Times New Roman" w:cs="Times New Roman"/>
            <w:sz w:val="24"/>
            <w:szCs w:val="24"/>
          </w:rPr>
          <w:t>www.arbitr.ru</w:t>
        </w:r>
      </w:hyperlink>
      <w:r w:rsidR="00A2284F" w:rsidRPr="005343F1">
        <w:rPr>
          <w:rFonts w:ascii="Times New Roman" w:hAnsi="Times New Roman" w:cs="Times New Roman"/>
          <w:sz w:val="24"/>
          <w:szCs w:val="24"/>
        </w:rPr>
        <w:t xml:space="preserve"> / Сайт Высшего Арбитражного Суда Российской Федерации.</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2" w:history="1">
        <w:r w:rsidR="00A2284F" w:rsidRPr="005343F1">
          <w:rPr>
            <w:rStyle w:val="ab"/>
            <w:rFonts w:ascii="Times New Roman" w:hAnsi="Times New Roman" w:cs="Times New Roman"/>
            <w:sz w:val="24"/>
            <w:szCs w:val="24"/>
          </w:rPr>
          <w:t>www.nalog.ru</w:t>
        </w:r>
      </w:hyperlink>
      <w:r w:rsidR="00A2284F" w:rsidRPr="005343F1">
        <w:rPr>
          <w:rFonts w:ascii="Times New Roman" w:hAnsi="Times New Roman" w:cs="Times New Roman"/>
          <w:sz w:val="24"/>
          <w:szCs w:val="24"/>
        </w:rPr>
        <w:t xml:space="preserve"> / Сайт Федеральной налоговой службы Российской Федерации.</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3" w:history="1">
        <w:r w:rsidR="00A2284F" w:rsidRPr="005343F1">
          <w:rPr>
            <w:rStyle w:val="ab"/>
            <w:rFonts w:ascii="Times New Roman" w:hAnsi="Times New Roman" w:cs="Times New Roman"/>
            <w:sz w:val="24"/>
            <w:szCs w:val="24"/>
          </w:rPr>
          <w:t>www.supcourt.ru</w:t>
        </w:r>
      </w:hyperlink>
      <w:r w:rsidR="00A2284F" w:rsidRPr="005343F1">
        <w:rPr>
          <w:rFonts w:ascii="Times New Roman" w:hAnsi="Times New Roman" w:cs="Times New Roman"/>
          <w:sz w:val="24"/>
          <w:szCs w:val="24"/>
        </w:rPr>
        <w:t xml:space="preserve"> / Сайт Верховного суда Российской Федерации.</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4" w:history="1">
        <w:r w:rsidR="00A2284F" w:rsidRPr="005343F1">
          <w:rPr>
            <w:rStyle w:val="ab"/>
            <w:rFonts w:ascii="Times New Roman" w:hAnsi="Times New Roman" w:cs="Times New Roman"/>
            <w:sz w:val="24"/>
            <w:szCs w:val="24"/>
          </w:rPr>
          <w:t>www.consultant.ru</w:t>
        </w:r>
      </w:hyperlink>
      <w:r w:rsidR="00A2284F" w:rsidRPr="005343F1">
        <w:rPr>
          <w:rFonts w:ascii="Times New Roman" w:hAnsi="Times New Roman" w:cs="Times New Roman"/>
          <w:sz w:val="24"/>
          <w:szCs w:val="24"/>
        </w:rPr>
        <w:t xml:space="preserve"> / Справочная правовая система «Консультант-Плюс».</w:t>
      </w:r>
    </w:p>
    <w:p w:rsidR="00A2284F" w:rsidRPr="005343F1" w:rsidRDefault="00BF5C13" w:rsidP="00686A8A">
      <w:pPr>
        <w:pStyle w:val="11"/>
        <w:spacing w:after="0" w:line="360" w:lineRule="auto"/>
        <w:ind w:left="0"/>
        <w:jc w:val="both"/>
        <w:rPr>
          <w:rFonts w:ascii="Times New Roman" w:hAnsi="Times New Roman" w:cs="Times New Roman"/>
          <w:sz w:val="24"/>
          <w:szCs w:val="24"/>
        </w:rPr>
      </w:pPr>
      <w:hyperlink r:id="rId25" w:history="1">
        <w:r w:rsidR="00A2284F" w:rsidRPr="005343F1">
          <w:rPr>
            <w:rStyle w:val="ab"/>
            <w:rFonts w:ascii="Times New Roman" w:hAnsi="Times New Roman" w:cs="Times New Roman"/>
            <w:sz w:val="24"/>
            <w:szCs w:val="24"/>
          </w:rPr>
          <w:t>www.garant.r</w:t>
        </w:r>
        <w:r w:rsidR="00A2284F" w:rsidRPr="005343F1">
          <w:rPr>
            <w:rStyle w:val="ab"/>
            <w:rFonts w:ascii="Times New Roman" w:hAnsi="Times New Roman" w:cs="Times New Roman"/>
            <w:sz w:val="24"/>
            <w:szCs w:val="24"/>
            <w:lang w:val="en-US"/>
          </w:rPr>
          <w:t>u</w:t>
        </w:r>
      </w:hyperlink>
      <w:r w:rsidR="00A2284F" w:rsidRPr="005343F1">
        <w:rPr>
          <w:rFonts w:ascii="Times New Roman" w:hAnsi="Times New Roman" w:cs="Times New Roman"/>
          <w:sz w:val="24"/>
          <w:szCs w:val="24"/>
        </w:rPr>
        <w:t xml:space="preserve"> / Справочная правовая система «Гарант».</w:t>
      </w:r>
    </w:p>
    <w:p w:rsidR="00A2284F" w:rsidRDefault="00A2284F" w:rsidP="00686A8A">
      <w:pPr>
        <w:pStyle w:val="11"/>
        <w:spacing w:after="0" w:line="360" w:lineRule="auto"/>
        <w:ind w:left="0"/>
        <w:jc w:val="both"/>
        <w:rPr>
          <w:rFonts w:ascii="Times New Roman" w:hAnsi="Times New Roman" w:cs="Times New Roman"/>
          <w:sz w:val="24"/>
          <w:szCs w:val="24"/>
        </w:rPr>
      </w:pPr>
    </w:p>
    <w:p w:rsidR="00A2284F" w:rsidRDefault="00A2284F" w:rsidP="00FB10C5">
      <w:pPr>
        <w:pStyle w:val="11"/>
        <w:spacing w:after="0" w:line="360" w:lineRule="auto"/>
        <w:ind w:left="0"/>
        <w:jc w:val="both"/>
        <w:rPr>
          <w:rFonts w:ascii="Times New Roman" w:hAnsi="Times New Roman" w:cs="Times New Roman"/>
          <w:sz w:val="24"/>
          <w:szCs w:val="24"/>
        </w:rPr>
      </w:pPr>
    </w:p>
    <w:p w:rsidR="00A2284F" w:rsidRDefault="00A2284F" w:rsidP="00FB10C5">
      <w:pPr>
        <w:pStyle w:val="11"/>
        <w:spacing w:after="0" w:line="360" w:lineRule="auto"/>
        <w:ind w:left="0"/>
        <w:jc w:val="both"/>
        <w:rPr>
          <w:rFonts w:ascii="Times New Roman" w:hAnsi="Times New Roman" w:cs="Times New Roman"/>
          <w:sz w:val="24"/>
          <w:szCs w:val="24"/>
        </w:rPr>
      </w:pPr>
    </w:p>
    <w:p w:rsidR="00A2284F" w:rsidRDefault="00A2284F" w:rsidP="00FB10C5">
      <w:pPr>
        <w:pStyle w:val="11"/>
        <w:spacing w:after="0" w:line="360" w:lineRule="auto"/>
        <w:ind w:left="0"/>
        <w:jc w:val="both"/>
        <w:rPr>
          <w:rFonts w:ascii="Times New Roman" w:hAnsi="Times New Roman" w:cs="Times New Roman"/>
          <w:sz w:val="24"/>
          <w:szCs w:val="24"/>
        </w:rPr>
      </w:pPr>
    </w:p>
    <w:p w:rsidR="00A2284F" w:rsidRDefault="00A2284F" w:rsidP="00FB10C5">
      <w:pPr>
        <w:pStyle w:val="11"/>
        <w:spacing w:after="0" w:line="360" w:lineRule="auto"/>
        <w:ind w:left="0"/>
        <w:jc w:val="both"/>
        <w:rPr>
          <w:rFonts w:ascii="Times New Roman" w:hAnsi="Times New Roman" w:cs="Times New Roman"/>
          <w:sz w:val="24"/>
          <w:szCs w:val="24"/>
        </w:rPr>
      </w:pPr>
    </w:p>
    <w:p w:rsidR="00A2284F" w:rsidRPr="005343F1" w:rsidRDefault="00A2284F" w:rsidP="00686A8A">
      <w:pPr>
        <w:pStyle w:val="1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255AE" w:rsidRDefault="001255AE" w:rsidP="00686A8A">
      <w:pPr>
        <w:spacing w:before="0" w:line="360" w:lineRule="auto"/>
        <w:ind w:firstLine="0"/>
        <w:jc w:val="center"/>
        <w:rPr>
          <w:rFonts w:ascii="Times New Roman" w:hAnsi="Times New Roman" w:cs="Times New Roman"/>
          <w:b/>
          <w:bCs/>
          <w:lang w:val="ru-RU"/>
        </w:rPr>
      </w:pPr>
    </w:p>
    <w:p w:rsidR="001255AE" w:rsidRDefault="001255AE" w:rsidP="00686A8A">
      <w:pPr>
        <w:spacing w:before="0" w:line="360" w:lineRule="auto"/>
        <w:ind w:firstLine="0"/>
        <w:jc w:val="center"/>
        <w:rPr>
          <w:rFonts w:ascii="Times New Roman" w:hAnsi="Times New Roman" w:cs="Times New Roman"/>
          <w:b/>
          <w:bCs/>
          <w:lang w:val="ru-RU"/>
        </w:rPr>
      </w:pPr>
    </w:p>
    <w:p w:rsidR="001255AE" w:rsidRDefault="001255AE" w:rsidP="00686A8A">
      <w:pPr>
        <w:spacing w:before="0" w:line="360" w:lineRule="auto"/>
        <w:ind w:firstLine="0"/>
        <w:jc w:val="center"/>
        <w:rPr>
          <w:rFonts w:ascii="Times New Roman" w:hAnsi="Times New Roman" w:cs="Times New Roman"/>
          <w:b/>
          <w:bCs/>
          <w:lang w:val="ru-RU"/>
        </w:rPr>
      </w:pPr>
    </w:p>
    <w:p w:rsidR="001255AE" w:rsidRDefault="001255AE" w:rsidP="00686A8A">
      <w:pPr>
        <w:spacing w:before="0" w:line="360" w:lineRule="auto"/>
        <w:ind w:firstLine="0"/>
        <w:jc w:val="center"/>
        <w:rPr>
          <w:rFonts w:ascii="Times New Roman" w:hAnsi="Times New Roman" w:cs="Times New Roman"/>
          <w:b/>
          <w:bCs/>
          <w:lang w:val="ru-RU"/>
        </w:rPr>
      </w:pPr>
    </w:p>
    <w:p w:rsidR="001255AE" w:rsidRDefault="001255AE" w:rsidP="00686A8A">
      <w:pPr>
        <w:spacing w:before="0" w:line="360" w:lineRule="auto"/>
        <w:ind w:firstLine="0"/>
        <w:jc w:val="center"/>
        <w:rPr>
          <w:rFonts w:ascii="Times New Roman" w:hAnsi="Times New Roman" w:cs="Times New Roman"/>
          <w:b/>
          <w:bCs/>
          <w:lang w:val="ru-RU"/>
        </w:rPr>
      </w:pPr>
    </w:p>
    <w:p w:rsidR="00A2284F" w:rsidRPr="005343F1" w:rsidRDefault="00A2284F" w:rsidP="00686A8A">
      <w:pPr>
        <w:spacing w:before="0" w:line="360" w:lineRule="auto"/>
        <w:ind w:firstLine="0"/>
        <w:jc w:val="center"/>
        <w:rPr>
          <w:rFonts w:ascii="Times New Roman" w:hAnsi="Times New Roman" w:cs="Times New Roman"/>
          <w:b/>
          <w:bCs/>
          <w:lang w:val="ru-RU"/>
        </w:rPr>
      </w:pPr>
      <w:r w:rsidRPr="005343F1">
        <w:rPr>
          <w:rFonts w:ascii="Times New Roman" w:hAnsi="Times New Roman" w:cs="Times New Roman"/>
          <w:b/>
          <w:bCs/>
          <w:lang w:val="ru-RU"/>
        </w:rPr>
        <w:t xml:space="preserve">Образец оформления практической работы </w:t>
      </w:r>
    </w:p>
    <w:p w:rsidR="00A2284F" w:rsidRPr="005343F1" w:rsidRDefault="00BF5C13" w:rsidP="00E0587C">
      <w:pPr>
        <w:spacing w:before="0" w:line="360" w:lineRule="auto"/>
        <w:ind w:firstLine="0"/>
        <w:jc w:val="center"/>
        <w:rPr>
          <w:rFonts w:ascii="Times New Roman" w:hAnsi="Times New Roman" w:cs="Times New Roman"/>
          <w:b/>
          <w:bCs/>
          <w:lang w:val="ru-RU"/>
        </w:rPr>
      </w:pPr>
      <w:r w:rsidRPr="00BF5C13">
        <w:rPr>
          <w:noProof/>
          <w:lang w:val="ru-RU" w:eastAsia="ru-RU"/>
        </w:rPr>
        <w:pict>
          <v:rect id="_x0000_s1026" style="position:absolute;left:0;text-align:left;margin-left:18pt;margin-top:.9pt;width:464.6pt;height:341.65pt;z-index:251658240">
            <v:textbox style="mso-next-textbox:#_x0000_s1026">
              <w:txbxContent>
                <w:p w:rsidR="00F95175" w:rsidRPr="006F29C8" w:rsidRDefault="00F95175" w:rsidP="00FB0CFD">
                  <w:pPr>
                    <w:spacing w:before="0"/>
                    <w:jc w:val="center"/>
                    <w:rPr>
                      <w:rFonts w:ascii="Times New Roman" w:hAnsi="Times New Roman" w:cs="Times New Roman"/>
                      <w:lang w:val="ru-RU"/>
                    </w:rPr>
                  </w:pPr>
                  <w:r w:rsidRPr="006F29C8">
                    <w:rPr>
                      <w:rFonts w:ascii="Times New Roman" w:hAnsi="Times New Roman" w:cs="Times New Roman"/>
                      <w:lang w:val="ru-RU"/>
                    </w:rPr>
                    <w:t>Министерство образования Омской области</w:t>
                  </w:r>
                </w:p>
                <w:p w:rsidR="00F95175" w:rsidRPr="006F29C8" w:rsidRDefault="00F95175" w:rsidP="00FB0CFD">
                  <w:pPr>
                    <w:spacing w:before="0"/>
                    <w:jc w:val="center"/>
                    <w:rPr>
                      <w:rFonts w:ascii="Times New Roman" w:hAnsi="Times New Roman" w:cs="Times New Roman"/>
                      <w:lang w:val="ru-RU"/>
                    </w:rPr>
                  </w:pPr>
                  <w:r w:rsidRPr="006F29C8">
                    <w:rPr>
                      <w:rFonts w:ascii="Times New Roman" w:hAnsi="Times New Roman" w:cs="Times New Roman"/>
                      <w:lang w:val="ru-RU"/>
                    </w:rPr>
                    <w:t>Б</w:t>
                  </w:r>
                  <w:r>
                    <w:rPr>
                      <w:rFonts w:ascii="Times New Roman" w:hAnsi="Times New Roman" w:cs="Times New Roman"/>
                      <w:lang w:val="ru-RU"/>
                    </w:rPr>
                    <w:t>ПОУ ОО</w:t>
                  </w:r>
                  <w:r w:rsidRPr="006F29C8">
                    <w:rPr>
                      <w:rFonts w:ascii="Times New Roman" w:hAnsi="Times New Roman" w:cs="Times New Roman"/>
                      <w:lang w:val="ru-RU"/>
                    </w:rPr>
                    <w:t xml:space="preserve"> «Омский строительный колледж»</w:t>
                  </w:r>
                </w:p>
                <w:p w:rsidR="00F95175" w:rsidRPr="006F29C8" w:rsidRDefault="00F95175" w:rsidP="00FB0CFD">
                  <w:pPr>
                    <w:spacing w:before="0"/>
                    <w:jc w:val="center"/>
                    <w:rPr>
                      <w:rFonts w:ascii="Times New Roman" w:hAnsi="Times New Roman" w:cs="Times New Roman"/>
                      <w:lang w:val="ru-RU"/>
                    </w:rPr>
                  </w:pPr>
                </w:p>
                <w:p w:rsidR="00F95175" w:rsidRPr="006F29C8" w:rsidRDefault="00F95175" w:rsidP="00686A8A">
                  <w:pPr>
                    <w:spacing w:before="0"/>
                    <w:ind w:left="540"/>
                    <w:jc w:val="center"/>
                    <w:rPr>
                      <w:rFonts w:ascii="Times New Roman" w:hAnsi="Times New Roman" w:cs="Times New Roman"/>
                      <w:lang w:val="ru-RU"/>
                    </w:rPr>
                  </w:pPr>
                </w:p>
                <w:p w:rsidR="00F95175" w:rsidRPr="006F29C8" w:rsidRDefault="00F95175" w:rsidP="00FB0CFD">
                  <w:pPr>
                    <w:spacing w:before="0"/>
                    <w:jc w:val="center"/>
                    <w:rPr>
                      <w:rFonts w:ascii="Times New Roman" w:hAnsi="Times New Roman" w:cs="Times New Roman"/>
                      <w:lang w:val="ru-RU"/>
                    </w:rPr>
                  </w:pPr>
                </w:p>
                <w:p w:rsidR="00F95175" w:rsidRPr="006F29C8" w:rsidRDefault="00F95175" w:rsidP="00FB0CFD">
                  <w:pPr>
                    <w:spacing w:before="0"/>
                    <w:jc w:val="center"/>
                    <w:rPr>
                      <w:rFonts w:ascii="Times New Roman" w:hAnsi="Times New Roman" w:cs="Times New Roman"/>
                      <w:lang w:val="ru-RU"/>
                    </w:rPr>
                  </w:pPr>
                </w:p>
                <w:p w:rsidR="00F95175" w:rsidRPr="006F29C8" w:rsidRDefault="00F95175" w:rsidP="00FB0CFD">
                  <w:pPr>
                    <w:spacing w:before="0"/>
                    <w:jc w:val="center"/>
                    <w:rPr>
                      <w:rFonts w:ascii="Times New Roman" w:hAnsi="Times New Roman" w:cs="Times New Roman"/>
                      <w:lang w:val="ru-RU"/>
                    </w:rPr>
                  </w:pPr>
                  <w:r>
                    <w:rPr>
                      <w:rFonts w:ascii="Times New Roman" w:hAnsi="Times New Roman" w:cs="Times New Roman"/>
                      <w:lang w:val="ru-RU"/>
                    </w:rPr>
                    <w:t>ПРАКТИЧЕСКАЯ РАБОТА № ___</w:t>
                  </w:r>
                </w:p>
                <w:p w:rsidR="00F95175" w:rsidRPr="006F29C8" w:rsidRDefault="00F95175" w:rsidP="00FB0CFD">
                  <w:pPr>
                    <w:spacing w:before="0"/>
                    <w:jc w:val="center"/>
                    <w:rPr>
                      <w:rFonts w:ascii="Times New Roman" w:hAnsi="Times New Roman" w:cs="Times New Roman"/>
                      <w:lang w:val="ru-RU"/>
                    </w:rPr>
                  </w:pPr>
                  <w:r w:rsidRPr="006F29C8">
                    <w:rPr>
                      <w:rFonts w:ascii="Times New Roman" w:hAnsi="Times New Roman" w:cs="Times New Roman"/>
                      <w:lang w:val="ru-RU"/>
                    </w:rPr>
                    <w:t>по_____________________________________________</w:t>
                  </w:r>
                </w:p>
                <w:p w:rsidR="00F95175" w:rsidRPr="00BC57BD" w:rsidRDefault="00F95175" w:rsidP="00FB0CFD">
                  <w:pPr>
                    <w:spacing w:before="0"/>
                    <w:jc w:val="center"/>
                    <w:rPr>
                      <w:rFonts w:ascii="Times New Roman" w:hAnsi="Times New Roman" w:cs="Times New Roman"/>
                      <w:sz w:val="22"/>
                      <w:szCs w:val="22"/>
                      <w:lang w:val="ru-RU"/>
                    </w:rPr>
                  </w:pPr>
                  <w:r w:rsidRPr="00BC57BD">
                    <w:rPr>
                      <w:rFonts w:ascii="Times New Roman" w:hAnsi="Times New Roman" w:cs="Times New Roman"/>
                      <w:sz w:val="22"/>
                      <w:szCs w:val="22"/>
                      <w:lang w:val="ru-RU"/>
                    </w:rPr>
                    <w:t>(</w:t>
                  </w:r>
                  <w:r w:rsidRPr="00BC57BD">
                    <w:rPr>
                      <w:rFonts w:ascii="Times New Roman" w:hAnsi="Times New Roman" w:cs="Times New Roman"/>
                      <w:i/>
                      <w:iCs/>
                      <w:sz w:val="22"/>
                      <w:szCs w:val="22"/>
                      <w:lang w:val="ru-RU"/>
                    </w:rPr>
                    <w:t>дисциплина</w:t>
                  </w:r>
                  <w:r w:rsidRPr="00BC57BD">
                    <w:rPr>
                      <w:rFonts w:ascii="Times New Roman" w:hAnsi="Times New Roman" w:cs="Times New Roman"/>
                      <w:sz w:val="22"/>
                      <w:szCs w:val="22"/>
                      <w:lang w:val="ru-RU"/>
                    </w:rPr>
                    <w:t>)</w:t>
                  </w:r>
                </w:p>
                <w:p w:rsidR="00F95175" w:rsidRPr="006F29C8" w:rsidRDefault="00F95175" w:rsidP="00FB0CFD">
                  <w:pPr>
                    <w:spacing w:before="0"/>
                    <w:jc w:val="center"/>
                    <w:rPr>
                      <w:rFonts w:ascii="Times New Roman" w:hAnsi="Times New Roman" w:cs="Times New Roman"/>
                      <w:lang w:val="ru-RU"/>
                    </w:rPr>
                  </w:pPr>
                  <w:r w:rsidRPr="006F29C8">
                    <w:rPr>
                      <w:rFonts w:ascii="Times New Roman" w:hAnsi="Times New Roman" w:cs="Times New Roman"/>
                      <w:lang w:val="ru-RU"/>
                    </w:rPr>
                    <w:t>Тема: __________________________________________</w:t>
                  </w:r>
                </w:p>
                <w:p w:rsidR="00F95175" w:rsidRPr="006F29C8" w:rsidRDefault="00F95175" w:rsidP="00FB0CFD">
                  <w:pPr>
                    <w:spacing w:before="0"/>
                    <w:jc w:val="center"/>
                    <w:rPr>
                      <w:rFonts w:ascii="Times New Roman" w:hAnsi="Times New Roman" w:cs="Times New Roman"/>
                      <w:lang w:val="ru-RU"/>
                    </w:rPr>
                  </w:pP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Выполнил:</w:t>
                  </w: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Студент __ гр.</w:t>
                  </w: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Ф.И.О.</w:t>
                  </w:r>
                </w:p>
                <w:p w:rsidR="00F95175" w:rsidRPr="006F29C8" w:rsidRDefault="00F95175" w:rsidP="00FB0CFD">
                  <w:pPr>
                    <w:spacing w:before="0"/>
                    <w:ind w:left="5954" w:firstLine="0"/>
                    <w:rPr>
                      <w:rFonts w:ascii="Times New Roman" w:hAnsi="Times New Roman" w:cs="Times New Roman"/>
                      <w:lang w:val="ru-RU"/>
                    </w:rPr>
                  </w:pP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Проверил:</w:t>
                  </w: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 xml:space="preserve">(должность и Ф.И.О. </w:t>
                  </w: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 xml:space="preserve">преподавателя в </w:t>
                  </w:r>
                </w:p>
                <w:p w:rsidR="00F95175" w:rsidRPr="006F29C8" w:rsidRDefault="00F95175" w:rsidP="00FB0CFD">
                  <w:pPr>
                    <w:spacing w:before="0"/>
                    <w:ind w:left="5954" w:firstLine="0"/>
                    <w:rPr>
                      <w:rFonts w:ascii="Times New Roman" w:hAnsi="Times New Roman" w:cs="Times New Roman"/>
                      <w:lang w:val="ru-RU"/>
                    </w:rPr>
                  </w:pPr>
                  <w:r w:rsidRPr="006F29C8">
                    <w:rPr>
                      <w:rFonts w:ascii="Times New Roman" w:hAnsi="Times New Roman" w:cs="Times New Roman"/>
                      <w:lang w:val="ru-RU"/>
                    </w:rPr>
                    <w:t>именительном падеже)</w:t>
                  </w:r>
                </w:p>
                <w:p w:rsidR="00F95175" w:rsidRPr="006F29C8" w:rsidRDefault="00F95175" w:rsidP="00FB0CFD">
                  <w:pPr>
                    <w:spacing w:before="0"/>
                    <w:jc w:val="center"/>
                    <w:rPr>
                      <w:rFonts w:ascii="Times New Roman" w:hAnsi="Times New Roman" w:cs="Times New Roman"/>
                      <w:lang w:val="ru-RU"/>
                    </w:rPr>
                  </w:pPr>
                </w:p>
                <w:p w:rsidR="00F95175" w:rsidRPr="006F29C8" w:rsidRDefault="00F95175" w:rsidP="00FB0CFD">
                  <w:pPr>
                    <w:spacing w:before="0"/>
                    <w:jc w:val="center"/>
                    <w:rPr>
                      <w:rFonts w:ascii="Times New Roman" w:hAnsi="Times New Roman" w:cs="Times New Roman"/>
                      <w:lang w:val="ru-RU"/>
                    </w:rPr>
                  </w:pPr>
                  <w:r>
                    <w:rPr>
                      <w:rFonts w:ascii="Times New Roman" w:hAnsi="Times New Roman" w:cs="Times New Roman"/>
                      <w:lang w:val="ru-RU"/>
                    </w:rPr>
                    <w:t>Омск</w:t>
                  </w:r>
                  <w:r w:rsidR="001255AE">
                    <w:rPr>
                      <w:rFonts w:ascii="Times New Roman" w:hAnsi="Times New Roman" w:cs="Times New Roman"/>
                      <w:lang w:val="ru-RU"/>
                    </w:rPr>
                    <w:t xml:space="preserve">, </w:t>
                  </w:r>
                  <w:r>
                    <w:rPr>
                      <w:rFonts w:ascii="Times New Roman" w:hAnsi="Times New Roman" w:cs="Times New Roman"/>
                      <w:lang w:val="ru-RU"/>
                    </w:rPr>
                    <w:t xml:space="preserve"> 201</w:t>
                  </w:r>
                  <w:r w:rsidR="001255AE">
                    <w:rPr>
                      <w:rFonts w:ascii="Times New Roman" w:hAnsi="Times New Roman" w:cs="Times New Roman"/>
                      <w:lang w:val="ru-RU"/>
                    </w:rPr>
                    <w:t>6</w:t>
                  </w:r>
                  <w:r w:rsidRPr="006F29C8">
                    <w:rPr>
                      <w:rFonts w:ascii="Times New Roman" w:hAnsi="Times New Roman" w:cs="Times New Roman"/>
                      <w:lang w:val="ru-RU"/>
                    </w:rPr>
                    <w:t xml:space="preserve"> г.</w:t>
                  </w:r>
                </w:p>
              </w:txbxContent>
            </v:textbox>
          </v:rect>
        </w:pict>
      </w:r>
    </w:p>
    <w:sectPr w:rsidR="00A2284F" w:rsidRPr="005343F1" w:rsidSect="00BC1E74">
      <w:footerReference w:type="default" r:id="rId26"/>
      <w:pgSz w:w="11906" w:h="16838"/>
      <w:pgMar w:top="567" w:right="850" w:bottom="719" w:left="108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8A7" w:rsidRDefault="008B58A7">
      <w:r>
        <w:separator/>
      </w:r>
    </w:p>
  </w:endnote>
  <w:endnote w:type="continuationSeparator" w:id="1">
    <w:p w:rsidR="008B58A7" w:rsidRDefault="008B5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75" w:rsidRDefault="00BF5C13">
    <w:pPr>
      <w:pStyle w:val="ad"/>
      <w:jc w:val="right"/>
    </w:pPr>
    <w:r w:rsidRPr="00BF5C13">
      <w:fldChar w:fldCharType="begin"/>
    </w:r>
    <w:r w:rsidR="00F95175">
      <w:instrText>PAGE   \* MERGEFORMAT</w:instrText>
    </w:r>
    <w:r w:rsidRPr="00BF5C13">
      <w:fldChar w:fldCharType="separate"/>
    </w:r>
    <w:r w:rsidR="00F248B0" w:rsidRPr="00F248B0">
      <w:rPr>
        <w:noProof/>
        <w:lang w:val="ru-RU"/>
      </w:rPr>
      <w:t>2</w:t>
    </w:r>
    <w:r>
      <w:rPr>
        <w:noProof/>
        <w:lang w:val="ru-RU"/>
      </w:rPr>
      <w:fldChar w:fldCharType="end"/>
    </w:r>
  </w:p>
  <w:p w:rsidR="00F95175" w:rsidRPr="00401E99" w:rsidRDefault="00F95175" w:rsidP="00381383">
    <w:pPr>
      <w:pStyle w:val="ad"/>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8A7" w:rsidRDefault="008B58A7">
      <w:r>
        <w:separator/>
      </w:r>
    </w:p>
  </w:footnote>
  <w:footnote w:type="continuationSeparator" w:id="1">
    <w:p w:rsidR="008B58A7" w:rsidRDefault="008B5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D7C"/>
    <w:multiLevelType w:val="hybridMultilevel"/>
    <w:tmpl w:val="7424F7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BB0F64"/>
    <w:multiLevelType w:val="hybridMultilevel"/>
    <w:tmpl w:val="018CB50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E33AE1"/>
    <w:multiLevelType w:val="hybridMultilevel"/>
    <w:tmpl w:val="A2F8ACF6"/>
    <w:lvl w:ilvl="0" w:tplc="0B6A60C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056F1"/>
    <w:multiLevelType w:val="hybridMultilevel"/>
    <w:tmpl w:val="3AD2F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C877F3"/>
    <w:multiLevelType w:val="hybridMultilevel"/>
    <w:tmpl w:val="49828FE4"/>
    <w:lvl w:ilvl="0" w:tplc="285A4966">
      <w:start w:val="1"/>
      <w:numFmt w:val="decimal"/>
      <w:lvlText w:val="%1."/>
      <w:lvlJc w:val="left"/>
      <w:pPr>
        <w:tabs>
          <w:tab w:val="num" w:pos="218"/>
        </w:tabs>
        <w:ind w:left="218" w:hanging="360"/>
      </w:pPr>
      <w:rPr>
        <w:rFonts w:hint="default"/>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5">
    <w:nsid w:val="2CDF3534"/>
    <w:multiLevelType w:val="hybridMultilevel"/>
    <w:tmpl w:val="BC720C60"/>
    <w:lvl w:ilvl="0" w:tplc="071647F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2895EFB"/>
    <w:multiLevelType w:val="hybridMultilevel"/>
    <w:tmpl w:val="876E0200"/>
    <w:lvl w:ilvl="0" w:tplc="021C675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F457D7"/>
    <w:multiLevelType w:val="hybridMultilevel"/>
    <w:tmpl w:val="2C4A7E86"/>
    <w:lvl w:ilvl="0" w:tplc="3D7AD65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9A7229"/>
    <w:multiLevelType w:val="hybridMultilevel"/>
    <w:tmpl w:val="4A1A1C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451D5D"/>
    <w:multiLevelType w:val="hybridMultilevel"/>
    <w:tmpl w:val="A204F142"/>
    <w:lvl w:ilvl="0" w:tplc="2C02D054">
      <w:start w:val="8"/>
      <w:numFmt w:val="decimal"/>
      <w:lvlText w:val="%1."/>
      <w:lvlJc w:val="left"/>
      <w:pPr>
        <w:tabs>
          <w:tab w:val="num" w:pos="218"/>
        </w:tabs>
        <w:ind w:left="218" w:hanging="360"/>
      </w:pPr>
      <w:rPr>
        <w:rFonts w:hint="default"/>
        <w:b/>
        <w:bCs/>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10">
    <w:nsid w:val="46BF4BD0"/>
    <w:multiLevelType w:val="hybridMultilevel"/>
    <w:tmpl w:val="E40AD6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69796C"/>
    <w:multiLevelType w:val="hybridMultilevel"/>
    <w:tmpl w:val="EAE041E6"/>
    <w:lvl w:ilvl="0" w:tplc="75B62DDE">
      <w:start w:val="8"/>
      <w:numFmt w:val="decimal"/>
      <w:lvlText w:val="%1."/>
      <w:lvlJc w:val="left"/>
      <w:pPr>
        <w:tabs>
          <w:tab w:val="num" w:pos="218"/>
        </w:tabs>
        <w:ind w:left="218" w:hanging="360"/>
      </w:pPr>
      <w:rPr>
        <w:rFonts w:hint="default"/>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12">
    <w:nsid w:val="70AC4DCE"/>
    <w:multiLevelType w:val="multilevel"/>
    <w:tmpl w:val="190AD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094A90"/>
    <w:multiLevelType w:val="hybridMultilevel"/>
    <w:tmpl w:val="D3FE685A"/>
    <w:lvl w:ilvl="0" w:tplc="D3867110">
      <w:start w:val="1"/>
      <w:numFmt w:val="decimal"/>
      <w:lvlText w:val="%1."/>
      <w:lvlJc w:val="left"/>
      <w:pPr>
        <w:tabs>
          <w:tab w:val="num" w:pos="218"/>
        </w:tabs>
        <w:ind w:left="218" w:hanging="360"/>
      </w:pPr>
      <w:rPr>
        <w:rFonts w:hint="default"/>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13"/>
  </w:num>
  <w:num w:numId="8">
    <w:abstractNumId w:val="8"/>
  </w:num>
  <w:num w:numId="9">
    <w:abstractNumId w:val="0"/>
  </w:num>
  <w:num w:numId="10">
    <w:abstractNumId w:val="1"/>
  </w:num>
  <w:num w:numId="11">
    <w:abstractNumId w:val="10"/>
  </w:num>
  <w:num w:numId="12">
    <w:abstractNumId w:val="11"/>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503"/>
    <w:rsid w:val="000112FD"/>
    <w:rsid w:val="00011752"/>
    <w:rsid w:val="00017DDF"/>
    <w:rsid w:val="00043CA8"/>
    <w:rsid w:val="000519A2"/>
    <w:rsid w:val="000702DD"/>
    <w:rsid w:val="00072CBD"/>
    <w:rsid w:val="000A03EA"/>
    <w:rsid w:val="000B3C7E"/>
    <w:rsid w:val="000E3E91"/>
    <w:rsid w:val="000E63C5"/>
    <w:rsid w:val="000F118A"/>
    <w:rsid w:val="0010424A"/>
    <w:rsid w:val="00104BA9"/>
    <w:rsid w:val="001255AE"/>
    <w:rsid w:val="00130CB2"/>
    <w:rsid w:val="00154F4F"/>
    <w:rsid w:val="001608BC"/>
    <w:rsid w:val="001623BE"/>
    <w:rsid w:val="00172E95"/>
    <w:rsid w:val="001834EC"/>
    <w:rsid w:val="0019086D"/>
    <w:rsid w:val="0019556A"/>
    <w:rsid w:val="001A1FC4"/>
    <w:rsid w:val="001A77BB"/>
    <w:rsid w:val="001A7B8D"/>
    <w:rsid w:val="001B5E57"/>
    <w:rsid w:val="001C1DCF"/>
    <w:rsid w:val="001D2272"/>
    <w:rsid w:val="001E2B9F"/>
    <w:rsid w:val="001E76E4"/>
    <w:rsid w:val="001F430D"/>
    <w:rsid w:val="001F5537"/>
    <w:rsid w:val="00210721"/>
    <w:rsid w:val="00214B90"/>
    <w:rsid w:val="00221C04"/>
    <w:rsid w:val="00224258"/>
    <w:rsid w:val="0024594D"/>
    <w:rsid w:val="00261FFE"/>
    <w:rsid w:val="00262107"/>
    <w:rsid w:val="002913A3"/>
    <w:rsid w:val="00296351"/>
    <w:rsid w:val="002A24B3"/>
    <w:rsid w:val="002C18E2"/>
    <w:rsid w:val="003211E4"/>
    <w:rsid w:val="00321DE6"/>
    <w:rsid w:val="00322270"/>
    <w:rsid w:val="00334CA9"/>
    <w:rsid w:val="0033525C"/>
    <w:rsid w:val="003407CA"/>
    <w:rsid w:val="00355E55"/>
    <w:rsid w:val="00373B35"/>
    <w:rsid w:val="00380DEC"/>
    <w:rsid w:val="00381383"/>
    <w:rsid w:val="00387018"/>
    <w:rsid w:val="003905C3"/>
    <w:rsid w:val="0039151B"/>
    <w:rsid w:val="003A0B31"/>
    <w:rsid w:val="003A6E8E"/>
    <w:rsid w:val="003B1856"/>
    <w:rsid w:val="003C17B1"/>
    <w:rsid w:val="003C6484"/>
    <w:rsid w:val="003E42D8"/>
    <w:rsid w:val="003E5816"/>
    <w:rsid w:val="003F2639"/>
    <w:rsid w:val="004019BD"/>
    <w:rsid w:val="00401E99"/>
    <w:rsid w:val="004065CF"/>
    <w:rsid w:val="00423C1A"/>
    <w:rsid w:val="004250B7"/>
    <w:rsid w:val="0042615F"/>
    <w:rsid w:val="0043536B"/>
    <w:rsid w:val="004353DF"/>
    <w:rsid w:val="00436D91"/>
    <w:rsid w:val="00445366"/>
    <w:rsid w:val="00445470"/>
    <w:rsid w:val="00447031"/>
    <w:rsid w:val="00454A59"/>
    <w:rsid w:val="00463EDE"/>
    <w:rsid w:val="00471CFD"/>
    <w:rsid w:val="00474B99"/>
    <w:rsid w:val="00476614"/>
    <w:rsid w:val="004766E0"/>
    <w:rsid w:val="00477BA2"/>
    <w:rsid w:val="0048610F"/>
    <w:rsid w:val="00494361"/>
    <w:rsid w:val="004950E4"/>
    <w:rsid w:val="004B4EC5"/>
    <w:rsid w:val="004B6EAA"/>
    <w:rsid w:val="004B72E4"/>
    <w:rsid w:val="004C0735"/>
    <w:rsid w:val="004C472C"/>
    <w:rsid w:val="004E1806"/>
    <w:rsid w:val="004F2ADA"/>
    <w:rsid w:val="00502AB7"/>
    <w:rsid w:val="00505E01"/>
    <w:rsid w:val="005151F2"/>
    <w:rsid w:val="0052764B"/>
    <w:rsid w:val="005343F1"/>
    <w:rsid w:val="00541503"/>
    <w:rsid w:val="00542BB5"/>
    <w:rsid w:val="00550CB1"/>
    <w:rsid w:val="005602ED"/>
    <w:rsid w:val="005673CE"/>
    <w:rsid w:val="00582FD2"/>
    <w:rsid w:val="005853DF"/>
    <w:rsid w:val="00592CE2"/>
    <w:rsid w:val="005A542D"/>
    <w:rsid w:val="005C6A4E"/>
    <w:rsid w:val="005D2ECB"/>
    <w:rsid w:val="005E1DB5"/>
    <w:rsid w:val="005E2F45"/>
    <w:rsid w:val="005E4280"/>
    <w:rsid w:val="005F1EB8"/>
    <w:rsid w:val="00605253"/>
    <w:rsid w:val="0061122C"/>
    <w:rsid w:val="006122D9"/>
    <w:rsid w:val="00644ABC"/>
    <w:rsid w:val="00645594"/>
    <w:rsid w:val="006651A8"/>
    <w:rsid w:val="0067634F"/>
    <w:rsid w:val="0068017D"/>
    <w:rsid w:val="00680DBB"/>
    <w:rsid w:val="00686A8A"/>
    <w:rsid w:val="006A4589"/>
    <w:rsid w:val="006A4BF4"/>
    <w:rsid w:val="006B576F"/>
    <w:rsid w:val="006C0BC1"/>
    <w:rsid w:val="006D03C5"/>
    <w:rsid w:val="006D38F7"/>
    <w:rsid w:val="006E26CB"/>
    <w:rsid w:val="006F1783"/>
    <w:rsid w:val="006F1E1A"/>
    <w:rsid w:val="006F29C8"/>
    <w:rsid w:val="006F425E"/>
    <w:rsid w:val="006F4348"/>
    <w:rsid w:val="006F6D2C"/>
    <w:rsid w:val="00707BD4"/>
    <w:rsid w:val="0071628D"/>
    <w:rsid w:val="00716F22"/>
    <w:rsid w:val="007276DF"/>
    <w:rsid w:val="00735C25"/>
    <w:rsid w:val="00754D18"/>
    <w:rsid w:val="00771767"/>
    <w:rsid w:val="00797B62"/>
    <w:rsid w:val="007A2DEC"/>
    <w:rsid w:val="007A3138"/>
    <w:rsid w:val="007A4A13"/>
    <w:rsid w:val="007E492E"/>
    <w:rsid w:val="00800039"/>
    <w:rsid w:val="00800645"/>
    <w:rsid w:val="00803CF6"/>
    <w:rsid w:val="0080563D"/>
    <w:rsid w:val="008147B0"/>
    <w:rsid w:val="00836653"/>
    <w:rsid w:val="0084239D"/>
    <w:rsid w:val="00862DEE"/>
    <w:rsid w:val="00863651"/>
    <w:rsid w:val="008648DF"/>
    <w:rsid w:val="00877CB7"/>
    <w:rsid w:val="008A0E0D"/>
    <w:rsid w:val="008A256A"/>
    <w:rsid w:val="008A4D4A"/>
    <w:rsid w:val="008A526D"/>
    <w:rsid w:val="008B58A7"/>
    <w:rsid w:val="008C0F37"/>
    <w:rsid w:val="008C4B63"/>
    <w:rsid w:val="008E2451"/>
    <w:rsid w:val="008F0E0F"/>
    <w:rsid w:val="008F606A"/>
    <w:rsid w:val="00902736"/>
    <w:rsid w:val="00903954"/>
    <w:rsid w:val="00905274"/>
    <w:rsid w:val="00906790"/>
    <w:rsid w:val="00915EE9"/>
    <w:rsid w:val="00916B00"/>
    <w:rsid w:val="00917E39"/>
    <w:rsid w:val="00931757"/>
    <w:rsid w:val="009318C2"/>
    <w:rsid w:val="009324B8"/>
    <w:rsid w:val="00933AA2"/>
    <w:rsid w:val="00946763"/>
    <w:rsid w:val="00991B32"/>
    <w:rsid w:val="009A272C"/>
    <w:rsid w:val="009B1D58"/>
    <w:rsid w:val="009C0014"/>
    <w:rsid w:val="009C297C"/>
    <w:rsid w:val="009C3634"/>
    <w:rsid w:val="009C45DA"/>
    <w:rsid w:val="009C664B"/>
    <w:rsid w:val="009D6A32"/>
    <w:rsid w:val="009F0DDA"/>
    <w:rsid w:val="00A029A5"/>
    <w:rsid w:val="00A06C39"/>
    <w:rsid w:val="00A10E61"/>
    <w:rsid w:val="00A143FA"/>
    <w:rsid w:val="00A2284F"/>
    <w:rsid w:val="00A22E8D"/>
    <w:rsid w:val="00A337C6"/>
    <w:rsid w:val="00A37FC7"/>
    <w:rsid w:val="00A60D55"/>
    <w:rsid w:val="00A62F10"/>
    <w:rsid w:val="00A75D94"/>
    <w:rsid w:val="00A87582"/>
    <w:rsid w:val="00AA52BF"/>
    <w:rsid w:val="00AB38E3"/>
    <w:rsid w:val="00AB3E9E"/>
    <w:rsid w:val="00AC3845"/>
    <w:rsid w:val="00AC68FF"/>
    <w:rsid w:val="00AC6BF4"/>
    <w:rsid w:val="00AC754C"/>
    <w:rsid w:val="00AD2DA9"/>
    <w:rsid w:val="00AD7442"/>
    <w:rsid w:val="00AD7580"/>
    <w:rsid w:val="00B05417"/>
    <w:rsid w:val="00B1268A"/>
    <w:rsid w:val="00B15396"/>
    <w:rsid w:val="00B23DE1"/>
    <w:rsid w:val="00B44D18"/>
    <w:rsid w:val="00B45CDD"/>
    <w:rsid w:val="00B46990"/>
    <w:rsid w:val="00B502C2"/>
    <w:rsid w:val="00B561C5"/>
    <w:rsid w:val="00B702C9"/>
    <w:rsid w:val="00B747F2"/>
    <w:rsid w:val="00B778F4"/>
    <w:rsid w:val="00B84785"/>
    <w:rsid w:val="00BA7C53"/>
    <w:rsid w:val="00BB77FD"/>
    <w:rsid w:val="00BC0C6C"/>
    <w:rsid w:val="00BC0E76"/>
    <w:rsid w:val="00BC1E74"/>
    <w:rsid w:val="00BC31EE"/>
    <w:rsid w:val="00BC49F6"/>
    <w:rsid w:val="00BC57BD"/>
    <w:rsid w:val="00BD1B88"/>
    <w:rsid w:val="00BE15A0"/>
    <w:rsid w:val="00BF5C13"/>
    <w:rsid w:val="00C037E2"/>
    <w:rsid w:val="00C21F89"/>
    <w:rsid w:val="00C270EA"/>
    <w:rsid w:val="00C34F23"/>
    <w:rsid w:val="00C4140B"/>
    <w:rsid w:val="00C4730A"/>
    <w:rsid w:val="00C55621"/>
    <w:rsid w:val="00C6358B"/>
    <w:rsid w:val="00C909EC"/>
    <w:rsid w:val="00C91009"/>
    <w:rsid w:val="00CA5205"/>
    <w:rsid w:val="00CB1F68"/>
    <w:rsid w:val="00CB359D"/>
    <w:rsid w:val="00CC2C01"/>
    <w:rsid w:val="00CD7BFB"/>
    <w:rsid w:val="00CE5B29"/>
    <w:rsid w:val="00CE639B"/>
    <w:rsid w:val="00CE68E9"/>
    <w:rsid w:val="00D13A12"/>
    <w:rsid w:val="00D20BEC"/>
    <w:rsid w:val="00D22643"/>
    <w:rsid w:val="00D40BAF"/>
    <w:rsid w:val="00D4175E"/>
    <w:rsid w:val="00D50B36"/>
    <w:rsid w:val="00D55AC7"/>
    <w:rsid w:val="00D600EB"/>
    <w:rsid w:val="00D61B11"/>
    <w:rsid w:val="00D64F8A"/>
    <w:rsid w:val="00D7765C"/>
    <w:rsid w:val="00D866BA"/>
    <w:rsid w:val="00DB3D81"/>
    <w:rsid w:val="00DB3ED0"/>
    <w:rsid w:val="00E0587C"/>
    <w:rsid w:val="00E24F31"/>
    <w:rsid w:val="00E30101"/>
    <w:rsid w:val="00E30129"/>
    <w:rsid w:val="00E551AE"/>
    <w:rsid w:val="00E62CF2"/>
    <w:rsid w:val="00E743F5"/>
    <w:rsid w:val="00E81155"/>
    <w:rsid w:val="00E94D76"/>
    <w:rsid w:val="00E94D90"/>
    <w:rsid w:val="00EA4260"/>
    <w:rsid w:val="00EA523A"/>
    <w:rsid w:val="00EB0D76"/>
    <w:rsid w:val="00EC3939"/>
    <w:rsid w:val="00EF32B7"/>
    <w:rsid w:val="00F011F8"/>
    <w:rsid w:val="00F11BDF"/>
    <w:rsid w:val="00F248B0"/>
    <w:rsid w:val="00F33EAF"/>
    <w:rsid w:val="00F41295"/>
    <w:rsid w:val="00F56366"/>
    <w:rsid w:val="00F56D69"/>
    <w:rsid w:val="00F618A0"/>
    <w:rsid w:val="00F64B21"/>
    <w:rsid w:val="00F67EE4"/>
    <w:rsid w:val="00F80EB6"/>
    <w:rsid w:val="00F95175"/>
    <w:rsid w:val="00FA28A4"/>
    <w:rsid w:val="00FA75A4"/>
    <w:rsid w:val="00FB0CFD"/>
    <w:rsid w:val="00FB10C5"/>
    <w:rsid w:val="00FD0C60"/>
    <w:rsid w:val="00FD11D6"/>
    <w:rsid w:val="00FF1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E4"/>
    <w:pPr>
      <w:spacing w:before="400"/>
      <w:ind w:firstLine="709"/>
    </w:pPr>
    <w:rPr>
      <w:rFonts w:cs="Calibri"/>
      <w:sz w:val="24"/>
      <w:szCs w:val="24"/>
      <w:lang w:val="en-US" w:eastAsia="en-US"/>
    </w:rPr>
  </w:style>
  <w:style w:type="paragraph" w:styleId="1">
    <w:name w:val="heading 1"/>
    <w:basedOn w:val="a"/>
    <w:next w:val="a"/>
    <w:link w:val="10"/>
    <w:uiPriority w:val="99"/>
    <w:qFormat/>
    <w:locked/>
    <w:rsid w:val="00F41295"/>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F67EE4"/>
    <w:pPr>
      <w:keepNext/>
      <w:spacing w:before="0"/>
      <w:ind w:firstLine="0"/>
      <w:jc w:val="center"/>
      <w:outlineLvl w:val="1"/>
    </w:pPr>
    <w:rPr>
      <w:sz w:val="28"/>
      <w:szCs w:val="28"/>
      <w:lang w:val="ru-RU" w:eastAsia="ru-RU"/>
    </w:rPr>
  </w:style>
  <w:style w:type="paragraph" w:styleId="3">
    <w:name w:val="heading 3"/>
    <w:basedOn w:val="a"/>
    <w:next w:val="a"/>
    <w:link w:val="30"/>
    <w:uiPriority w:val="99"/>
    <w:qFormat/>
    <w:rsid w:val="00F67EE4"/>
    <w:pPr>
      <w:keepNext/>
      <w:keepLines/>
      <w:spacing w:before="200"/>
      <w:outlineLvl w:val="2"/>
    </w:pPr>
    <w:rPr>
      <w:rFonts w:ascii="Cambria"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66"/>
    <w:rPr>
      <w:rFonts w:ascii="Cambria" w:hAnsi="Cambria" w:cs="Cambria"/>
      <w:b/>
      <w:bCs/>
      <w:kern w:val="32"/>
      <w:sz w:val="32"/>
      <w:szCs w:val="32"/>
      <w:lang w:val="en-US" w:eastAsia="en-US"/>
    </w:rPr>
  </w:style>
  <w:style w:type="character" w:customStyle="1" w:styleId="20">
    <w:name w:val="Заголовок 2 Знак"/>
    <w:basedOn w:val="a0"/>
    <w:link w:val="2"/>
    <w:uiPriority w:val="99"/>
    <w:semiHidden/>
    <w:locked/>
    <w:rsid w:val="00F67EE4"/>
    <w:rPr>
      <w:rFonts w:ascii="Times New Roman" w:hAnsi="Times New Roman" w:cs="Times New Roman"/>
      <w:sz w:val="28"/>
      <w:szCs w:val="28"/>
      <w:lang w:eastAsia="ru-RU"/>
    </w:rPr>
  </w:style>
  <w:style w:type="character" w:customStyle="1" w:styleId="30">
    <w:name w:val="Заголовок 3 Знак"/>
    <w:basedOn w:val="a0"/>
    <w:link w:val="3"/>
    <w:uiPriority w:val="99"/>
    <w:locked/>
    <w:rsid w:val="00F67EE4"/>
    <w:rPr>
      <w:rFonts w:ascii="Cambria" w:hAnsi="Cambria" w:cs="Cambria"/>
      <w:b/>
      <w:bCs/>
      <w:color w:val="4F81BD"/>
      <w:sz w:val="24"/>
      <w:szCs w:val="24"/>
      <w:lang w:val="en-US"/>
    </w:rPr>
  </w:style>
  <w:style w:type="paragraph" w:customStyle="1" w:styleId="a3">
    <w:name w:val="Îáû÷íûé"/>
    <w:uiPriority w:val="99"/>
    <w:rsid w:val="00541503"/>
    <w:rPr>
      <w:rFonts w:ascii="Times New Roman" w:eastAsia="Times New Roman" w:hAnsi="Times New Roman"/>
      <w:sz w:val="20"/>
      <w:szCs w:val="20"/>
    </w:rPr>
  </w:style>
  <w:style w:type="table" w:styleId="a4">
    <w:name w:val="Table Grid"/>
    <w:basedOn w:val="a1"/>
    <w:uiPriority w:val="99"/>
    <w:rsid w:val="0054150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946763"/>
    <w:pPr>
      <w:spacing w:before="100" w:beforeAutospacing="1" w:after="100" w:afterAutospacing="1"/>
      <w:ind w:firstLine="0"/>
    </w:pPr>
    <w:rPr>
      <w:rFonts w:ascii="Times New Roman" w:eastAsia="Times New Roman" w:hAnsi="Times New Roman" w:cs="Times New Roman"/>
      <w:lang w:val="ru-RU" w:eastAsia="ru-RU"/>
    </w:rPr>
  </w:style>
  <w:style w:type="paragraph" w:styleId="a6">
    <w:name w:val="Body Text"/>
    <w:basedOn w:val="a"/>
    <w:link w:val="a7"/>
    <w:uiPriority w:val="99"/>
    <w:semiHidden/>
    <w:rsid w:val="00F67EE4"/>
    <w:pPr>
      <w:spacing w:before="0"/>
      <w:ind w:firstLine="0"/>
      <w:jc w:val="both"/>
    </w:pPr>
    <w:rPr>
      <w:sz w:val="28"/>
      <w:szCs w:val="28"/>
      <w:lang w:val="ru-RU" w:eastAsia="ru-RU"/>
    </w:rPr>
  </w:style>
  <w:style w:type="character" w:customStyle="1" w:styleId="a7">
    <w:name w:val="Основной текст Знак"/>
    <w:basedOn w:val="a0"/>
    <w:link w:val="a6"/>
    <w:uiPriority w:val="99"/>
    <w:semiHidden/>
    <w:locked/>
    <w:rsid w:val="00F67EE4"/>
    <w:rPr>
      <w:rFonts w:ascii="Times New Roman" w:hAnsi="Times New Roman" w:cs="Times New Roman"/>
      <w:sz w:val="28"/>
      <w:szCs w:val="28"/>
      <w:lang w:eastAsia="ru-RU"/>
    </w:rPr>
  </w:style>
  <w:style w:type="paragraph" w:styleId="a8">
    <w:name w:val="List Paragraph"/>
    <w:basedOn w:val="a"/>
    <w:uiPriority w:val="99"/>
    <w:qFormat/>
    <w:rsid w:val="00BC31EE"/>
    <w:pPr>
      <w:ind w:left="720"/>
    </w:pPr>
  </w:style>
  <w:style w:type="paragraph" w:customStyle="1" w:styleId="11">
    <w:name w:val="Абзац списка1"/>
    <w:basedOn w:val="a"/>
    <w:uiPriority w:val="99"/>
    <w:rsid w:val="00154F4F"/>
    <w:pPr>
      <w:spacing w:before="0" w:after="200" w:line="276" w:lineRule="auto"/>
      <w:ind w:left="720" w:firstLine="0"/>
    </w:pPr>
    <w:rPr>
      <w:sz w:val="22"/>
      <w:szCs w:val="22"/>
      <w:lang w:val="ru-RU" w:eastAsia="ru-RU"/>
    </w:rPr>
  </w:style>
  <w:style w:type="paragraph" w:styleId="a9">
    <w:name w:val="footnote text"/>
    <w:basedOn w:val="a"/>
    <w:link w:val="aa"/>
    <w:uiPriority w:val="99"/>
    <w:semiHidden/>
    <w:rsid w:val="0048610F"/>
    <w:pPr>
      <w:spacing w:before="0"/>
      <w:ind w:firstLine="0"/>
    </w:pPr>
    <w:rPr>
      <w:sz w:val="20"/>
      <w:szCs w:val="20"/>
      <w:lang w:val="ru-RU" w:eastAsia="ru-RU"/>
    </w:rPr>
  </w:style>
  <w:style w:type="character" w:customStyle="1" w:styleId="aa">
    <w:name w:val="Текст сноски Знак"/>
    <w:basedOn w:val="a0"/>
    <w:link w:val="a9"/>
    <w:uiPriority w:val="99"/>
    <w:locked/>
    <w:rsid w:val="0048610F"/>
    <w:rPr>
      <w:rFonts w:ascii="Calibri" w:hAnsi="Calibri" w:cs="Calibri"/>
      <w:lang w:val="ru-RU" w:eastAsia="ru-RU"/>
    </w:rPr>
  </w:style>
  <w:style w:type="paragraph" w:customStyle="1" w:styleId="c2">
    <w:name w:val="c2"/>
    <w:basedOn w:val="a"/>
    <w:uiPriority w:val="99"/>
    <w:rsid w:val="00905274"/>
    <w:pPr>
      <w:spacing w:before="100" w:beforeAutospacing="1" w:after="100" w:afterAutospacing="1"/>
      <w:ind w:firstLine="0"/>
    </w:pPr>
    <w:rPr>
      <w:lang w:val="ru-RU" w:eastAsia="ru-RU"/>
    </w:rPr>
  </w:style>
  <w:style w:type="character" w:customStyle="1" w:styleId="c12">
    <w:name w:val="c12"/>
    <w:basedOn w:val="a0"/>
    <w:uiPriority w:val="99"/>
    <w:rsid w:val="00905274"/>
  </w:style>
  <w:style w:type="character" w:styleId="ab">
    <w:name w:val="Hyperlink"/>
    <w:basedOn w:val="a0"/>
    <w:uiPriority w:val="99"/>
    <w:rsid w:val="00CD7BFB"/>
    <w:rPr>
      <w:color w:val="0000FF"/>
      <w:u w:val="single"/>
    </w:rPr>
  </w:style>
  <w:style w:type="character" w:styleId="ac">
    <w:name w:val="Strong"/>
    <w:basedOn w:val="a0"/>
    <w:uiPriority w:val="99"/>
    <w:qFormat/>
    <w:locked/>
    <w:rsid w:val="00F41295"/>
    <w:rPr>
      <w:b/>
      <w:bCs/>
    </w:rPr>
  </w:style>
  <w:style w:type="character" w:customStyle="1" w:styleId="apple-converted-space">
    <w:name w:val="apple-converted-space"/>
    <w:basedOn w:val="a0"/>
    <w:uiPriority w:val="99"/>
    <w:rsid w:val="00BD1B88"/>
  </w:style>
  <w:style w:type="paragraph" w:styleId="ad">
    <w:name w:val="footer"/>
    <w:basedOn w:val="a"/>
    <w:link w:val="ae"/>
    <w:uiPriority w:val="99"/>
    <w:rsid w:val="00381383"/>
    <w:pPr>
      <w:tabs>
        <w:tab w:val="center" w:pos="4677"/>
        <w:tab w:val="right" w:pos="9355"/>
      </w:tabs>
    </w:pPr>
  </w:style>
  <w:style w:type="character" w:customStyle="1" w:styleId="ae">
    <w:name w:val="Нижний колонтитул Знак"/>
    <w:basedOn w:val="a0"/>
    <w:link w:val="ad"/>
    <w:uiPriority w:val="99"/>
    <w:locked/>
    <w:rsid w:val="001E76E4"/>
    <w:rPr>
      <w:sz w:val="24"/>
      <w:szCs w:val="24"/>
      <w:lang w:val="en-US" w:eastAsia="en-US"/>
    </w:rPr>
  </w:style>
  <w:style w:type="character" w:styleId="af">
    <w:name w:val="page number"/>
    <w:basedOn w:val="a0"/>
    <w:uiPriority w:val="99"/>
    <w:rsid w:val="00381383"/>
  </w:style>
  <w:style w:type="paragraph" w:styleId="af0">
    <w:name w:val="header"/>
    <w:basedOn w:val="a"/>
    <w:link w:val="af1"/>
    <w:uiPriority w:val="99"/>
    <w:rsid w:val="00381383"/>
    <w:pPr>
      <w:tabs>
        <w:tab w:val="center" w:pos="4677"/>
        <w:tab w:val="right" w:pos="9355"/>
      </w:tabs>
    </w:pPr>
  </w:style>
  <w:style w:type="character" w:customStyle="1" w:styleId="af1">
    <w:name w:val="Верхний колонтитул Знак"/>
    <w:basedOn w:val="a0"/>
    <w:link w:val="af0"/>
    <w:uiPriority w:val="99"/>
    <w:semiHidden/>
    <w:locked/>
    <w:rsid w:val="001E76E4"/>
    <w:rPr>
      <w:sz w:val="24"/>
      <w:szCs w:val="24"/>
      <w:lang w:val="en-US" w:eastAsia="en-US"/>
    </w:rPr>
  </w:style>
  <w:style w:type="table" w:customStyle="1" w:styleId="12">
    <w:name w:val="Сетка таблицы1"/>
    <w:uiPriority w:val="99"/>
    <w:rsid w:val="00716F2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91B32"/>
    <w:pPr>
      <w:spacing w:before="0"/>
    </w:pPr>
    <w:rPr>
      <w:rFonts w:ascii="Segoe UI" w:hAnsi="Segoe UI" w:cs="Segoe UI"/>
      <w:sz w:val="18"/>
      <w:szCs w:val="18"/>
    </w:rPr>
  </w:style>
  <w:style w:type="character" w:customStyle="1" w:styleId="af3">
    <w:name w:val="Текст выноски Знак"/>
    <w:basedOn w:val="a0"/>
    <w:link w:val="af2"/>
    <w:uiPriority w:val="99"/>
    <w:semiHidden/>
    <w:rsid w:val="00991B32"/>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39321545">
      <w:marLeft w:val="0"/>
      <w:marRight w:val="0"/>
      <w:marTop w:val="0"/>
      <w:marBottom w:val="0"/>
      <w:divBdr>
        <w:top w:val="none" w:sz="0" w:space="0" w:color="auto"/>
        <w:left w:val="none" w:sz="0" w:space="0" w:color="auto"/>
        <w:bottom w:val="none" w:sz="0" w:space="0" w:color="auto"/>
        <w:right w:val="none" w:sz="0" w:space="0" w:color="auto"/>
      </w:divBdr>
    </w:div>
    <w:div w:id="1539321546">
      <w:marLeft w:val="0"/>
      <w:marRight w:val="0"/>
      <w:marTop w:val="0"/>
      <w:marBottom w:val="0"/>
      <w:divBdr>
        <w:top w:val="none" w:sz="0" w:space="0" w:color="auto"/>
        <w:left w:val="none" w:sz="0" w:space="0" w:color="auto"/>
        <w:bottom w:val="none" w:sz="0" w:space="0" w:color="auto"/>
        <w:right w:val="none" w:sz="0" w:space="0" w:color="auto"/>
      </w:divBdr>
    </w:div>
    <w:div w:id="1539321547">
      <w:marLeft w:val="0"/>
      <w:marRight w:val="0"/>
      <w:marTop w:val="0"/>
      <w:marBottom w:val="0"/>
      <w:divBdr>
        <w:top w:val="none" w:sz="0" w:space="0" w:color="auto"/>
        <w:left w:val="none" w:sz="0" w:space="0" w:color="auto"/>
        <w:bottom w:val="none" w:sz="0" w:space="0" w:color="auto"/>
        <w:right w:val="none" w:sz="0" w:space="0" w:color="auto"/>
      </w:divBdr>
    </w:div>
    <w:div w:id="1539321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1%D1%82%D0%B8%D1%82%D1%83%D1%86%D0%B8%D1%8F_%D0%A0%D0%BE%D1%81%D1%81%D0%B8%D0%B9%D1%81%D0%BA%D0%BE%D0%B9_%D0%A4%D0%B5%D0%B4%D0%B5%D1%80%D0%B0%D1%86%D0%B8%D0%B8" TargetMode="External"/><Relationship Id="rId13" Type="http://schemas.openxmlformats.org/officeDocument/2006/relationships/hyperlink" Target="https://ru.wikipedia.org/wiki/%D0%98%D1%81%D0%BF%D0%BE%D0%BB%D0%BD%D0%B8%D1%82%D0%B5%D0%BB%D1%8C%D0%BD%D0%B0%D1%8F_%D0%B2%D0%BB%D0%B0%D1%81%D1%82%D1%8C" TargetMode="External"/><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rbitr.ru" TargetMode="External"/><Relationship Id="rId7" Type="http://schemas.openxmlformats.org/officeDocument/2006/relationships/image" Target="media/image1.jpeg"/><Relationship Id="rId12" Type="http://schemas.openxmlformats.org/officeDocument/2006/relationships/hyperlink" Target="https://ru.wikipedia.org/wiki/%D0%A4%D0%B5%D0%B4%D0%B5%D1%80%D0%B0%D0%BB%D1%8C%D0%BD%D1%8B%D0%B5_%D0%BE%D1%80%D0%B3%D0%B0%D0%BD%D1%8B_%D0%B8%D1%81%D0%BF%D0%BE%D0%BB%D0%BD%D0%B8%D1%82%D0%B5%D0%BB%D1%8C%D0%BD%D0%BE%D0%B9_%D0%B2%D0%BB%D0%B0%D1%81%D1%82%D0%B8_%D0%A0%D0%A4" TargetMode="External"/><Relationship Id="rId17" Type="http://schemas.openxmlformats.org/officeDocument/2006/relationships/hyperlink" Target="https://ru.wikipedia.org/wiki/%D0%A1%D1%83%D0%B4" TargetMode="External"/><Relationship Id="rId25"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s://ru.wikipedia.org/wiki/%D0%9E%D0%B1%D1%89%D0%B5%D1%81%D1%82%D0%B2%D0%B5%D0%BD%D0%BD%D1%8B%D0%B9_%D0%B8%D0%BD%D1%81%D1%82%D0%B8%D1%82%D1%83%D1%82" TargetMode="External"/><Relationship Id="rId20" Type="http://schemas.openxmlformats.org/officeDocument/2006/relationships/hyperlink" Target="http://www.krem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1%80%D0%B0%D0%B2%D0%BE%D1%81%D1%83%D0%B4%D0%B8%D0%B5" TargetMode="External"/><Relationship Id="rId24"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s://ru.wikipedia.org/wiki/%D0%A1%D1%83%D0%B4%D0%B5%D0%B1%D0%BD%D1%8B%D0%B9_%D0%B0%D0%BA%D1%82" TargetMode="External"/><Relationship Id="rId23" Type="http://schemas.openxmlformats.org/officeDocument/2006/relationships/hyperlink" Target="http://www.supcourt.ru" TargetMode="External"/><Relationship Id="rId28" Type="http://schemas.openxmlformats.org/officeDocument/2006/relationships/theme" Target="theme/theme1.xml"/><Relationship Id="rId10" Type="http://schemas.openxmlformats.org/officeDocument/2006/relationships/hyperlink" Target="https://ru.wikipedia.org/wiki/%D0%A4%D0%B5%D0%B4%D0%B5%D1%80%D0%B0%D0%BB%D1%8C%D0%BD%D0%BE%D0%B5_%D0%BC%D0%B8%D0%BD%D0%B8%D1%81%D1%82%D0%B5%D1%80%D1%81%D1%82%D0%B2%D0%BE"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ru.wikipedia.org/wiki/%D0%A4%D0%B5%D0%B4%D0%B5%D1%80%D0%B0%D0%BB%D1%8C%D0%BD%D0%BE%D0%B5_%D0%BC%D0%B8%D0%BD%D0%B8%D1%81%D1%82%D0%B5%D1%80%D1%81%D1%82%D0%B2%D0%BE" TargetMode="External"/><Relationship Id="rId14" Type="http://schemas.openxmlformats.org/officeDocument/2006/relationships/hyperlink" Target="https://ru.wikipedia.org/wiki/%D0%A1%D1%83%D0%B4" TargetMode="External"/><Relationship Id="rId22" Type="http://schemas.openxmlformats.org/officeDocument/2006/relationships/hyperlink" Target="http://www.nalog.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2380</TotalTime>
  <Pages>1</Pages>
  <Words>8011</Words>
  <Characters>45668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111</cp:revision>
  <cp:lastPrinted>2017-11-01T04:51:00Z</cp:lastPrinted>
  <dcterms:created xsi:type="dcterms:W3CDTF">2014-02-18T05:32:00Z</dcterms:created>
  <dcterms:modified xsi:type="dcterms:W3CDTF">2017-11-08T09:34:00Z</dcterms:modified>
</cp:coreProperties>
</file>