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3AC8" w:rsidRDefault="00413AC8" w:rsidP="00413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Омской области</w:t>
      </w:r>
    </w:p>
    <w:p w:rsidR="00413AC8" w:rsidRDefault="00413AC8" w:rsidP="00413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567B0A">
        <w:rPr>
          <w:sz w:val="28"/>
          <w:szCs w:val="28"/>
        </w:rPr>
        <w:t>П</w:t>
      </w:r>
      <w:r>
        <w:rPr>
          <w:sz w:val="28"/>
          <w:szCs w:val="28"/>
        </w:rPr>
        <w:t>ОУ ОО «Омский строительный колледж»</w:t>
      </w:r>
    </w:p>
    <w:p w:rsidR="00413AC8" w:rsidRDefault="00413AC8" w:rsidP="00413AC8">
      <w:pPr>
        <w:widowControl w:val="0"/>
        <w:autoSpaceDE w:val="0"/>
        <w:rPr>
          <w:i/>
          <w:sz w:val="32"/>
          <w:szCs w:val="32"/>
          <w:vertAlign w:val="superscript"/>
        </w:rPr>
      </w:pPr>
    </w:p>
    <w:p w:rsidR="00413AC8" w:rsidRDefault="00413AC8" w:rsidP="00413AC8">
      <w:pPr>
        <w:pStyle w:val="a9"/>
        <w:widowControl w:val="0"/>
        <w:jc w:val="center"/>
        <w:rPr>
          <w:caps/>
          <w:sz w:val="28"/>
          <w:szCs w:val="28"/>
        </w:rPr>
      </w:pP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35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35594C">
        <w:rPr>
          <w:b/>
          <w:sz w:val="28"/>
          <w:szCs w:val="28"/>
        </w:rPr>
        <w:t>РАБОЧАЯ</w:t>
      </w:r>
      <w:r>
        <w:rPr>
          <w:b/>
          <w:sz w:val="28"/>
          <w:szCs w:val="28"/>
        </w:rPr>
        <w:t xml:space="preserve"> ПРОГРАММА ПРОФЕССИОНАЛЬНОГО МОДУЛЯ</w:t>
      </w:r>
    </w:p>
    <w:p w:rsidR="00C354EC" w:rsidRDefault="0035594C" w:rsidP="0035594C">
      <w:pPr>
        <w:tabs>
          <w:tab w:val="left" w:pos="5622"/>
        </w:tabs>
        <w:rPr>
          <w:b/>
        </w:rPr>
      </w:pPr>
      <w:r>
        <w:rPr>
          <w:b/>
        </w:rPr>
        <w:tab/>
      </w:r>
    </w:p>
    <w:p w:rsidR="00A72B62" w:rsidRDefault="00A72B62" w:rsidP="00A72B62">
      <w:pPr>
        <w:ind w:left="40" w:right="100" w:firstLine="740"/>
        <w:jc w:val="center"/>
        <w:rPr>
          <w:b/>
          <w:bCs/>
        </w:rPr>
      </w:pPr>
      <w:r w:rsidRPr="00F22ED5">
        <w:rPr>
          <w:b/>
          <w:bCs/>
        </w:rPr>
        <w:t>ПМ.02 ВЫПОЛНЕНИЕ ТОПОГРАФИЧЕСКИХ СЪЕМОК, ГРАФИЧЕСКОГО И ЦИФРОВОГО ОФОРМЛЕНИЯ ИХ РЕЗУЛЬТАТОВ</w:t>
      </w:r>
    </w:p>
    <w:p w:rsidR="00C354EC" w:rsidRPr="00F3413C" w:rsidRDefault="00C354EC">
      <w:pPr>
        <w:jc w:val="center"/>
        <w:rPr>
          <w:b/>
          <w:sz w:val="28"/>
          <w:szCs w:val="28"/>
        </w:rPr>
      </w:pPr>
    </w:p>
    <w:p w:rsidR="004663CA" w:rsidRDefault="004663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7362DB">
        <w:rPr>
          <w:sz w:val="28"/>
          <w:szCs w:val="28"/>
        </w:rPr>
        <w:t>подготовки специалистов среднего звена</w:t>
      </w:r>
    </w:p>
    <w:p w:rsidR="007362DB" w:rsidRDefault="004663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C354EC" w:rsidRPr="00F3413C">
        <w:rPr>
          <w:sz w:val="28"/>
          <w:szCs w:val="28"/>
        </w:rPr>
        <w:t xml:space="preserve"> специальности </w:t>
      </w:r>
    </w:p>
    <w:p w:rsidR="00413AC8" w:rsidRPr="007362DB" w:rsidRDefault="007362D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362DB">
        <w:rPr>
          <w:b/>
          <w:sz w:val="28"/>
          <w:szCs w:val="28"/>
        </w:rPr>
        <w:t>21.0</w:t>
      </w:r>
      <w:r w:rsidR="009842EE">
        <w:rPr>
          <w:b/>
          <w:sz w:val="28"/>
          <w:szCs w:val="28"/>
        </w:rPr>
        <w:t>2</w:t>
      </w:r>
      <w:r w:rsidRPr="007362DB">
        <w:rPr>
          <w:b/>
          <w:sz w:val="28"/>
          <w:szCs w:val="28"/>
        </w:rPr>
        <w:t>.08</w:t>
      </w:r>
      <w:r w:rsidR="00144CC3">
        <w:rPr>
          <w:b/>
          <w:sz w:val="28"/>
          <w:szCs w:val="28"/>
        </w:rPr>
        <w:t xml:space="preserve"> </w:t>
      </w:r>
      <w:r w:rsidR="00C354EC" w:rsidRPr="007362DB">
        <w:rPr>
          <w:b/>
          <w:sz w:val="28"/>
          <w:szCs w:val="28"/>
        </w:rPr>
        <w:t xml:space="preserve">Прикладная геодезия </w:t>
      </w:r>
    </w:p>
    <w:p w:rsidR="00C354EC" w:rsidRPr="00F3413C" w:rsidRDefault="00C354EC">
      <w:pPr>
        <w:jc w:val="center"/>
        <w:rPr>
          <w:sz w:val="28"/>
          <w:szCs w:val="28"/>
        </w:rPr>
      </w:pPr>
      <w:r w:rsidRPr="00F3413C">
        <w:rPr>
          <w:sz w:val="28"/>
          <w:szCs w:val="28"/>
        </w:rPr>
        <w:t>базовой подготовки.</w:t>
      </w: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C354EC">
      <w:pPr>
        <w:jc w:val="center"/>
      </w:pPr>
    </w:p>
    <w:p w:rsidR="00C354EC" w:rsidRDefault="00C354EC">
      <w:pPr>
        <w:jc w:val="center"/>
      </w:pPr>
      <w:r>
        <w:t>201</w:t>
      </w:r>
      <w:r w:rsidR="00144CC3">
        <w:t>8</w:t>
      </w:r>
    </w:p>
    <w:p w:rsidR="00C354EC" w:rsidRDefault="00C354EC">
      <w:pPr>
        <w:jc w:val="center"/>
      </w:pPr>
    </w:p>
    <w:p w:rsidR="00275F26" w:rsidRDefault="00275F26" w:rsidP="00A72B62">
      <w:pPr>
        <w:ind w:left="40" w:right="100" w:firstLine="740"/>
        <w:jc w:val="both"/>
      </w:pPr>
    </w:p>
    <w:p w:rsidR="00275F26" w:rsidRDefault="00275F26" w:rsidP="00275F26">
      <w:pPr>
        <w:ind w:right="100" w:hanging="40"/>
        <w:jc w:val="both"/>
      </w:pPr>
      <w:r w:rsidRPr="00275F26">
        <w:rPr>
          <w:noProof/>
          <w:lang w:eastAsia="ru-RU"/>
        </w:rPr>
        <w:lastRenderedPageBreak/>
        <w:drawing>
          <wp:inline distT="0" distB="0" distL="0" distR="0">
            <wp:extent cx="5940425" cy="8243523"/>
            <wp:effectExtent l="0" t="0" r="3175" b="5715"/>
            <wp:docPr id="2" name="Рисунок 2" descr="C:\Users\inwin\Pictures\2019-04-01\Пм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win\Pictures\2019-04-01\Пм 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F26" w:rsidRDefault="00275F26" w:rsidP="00A72B62">
      <w:pPr>
        <w:ind w:left="40" w:right="100" w:firstLine="740"/>
        <w:jc w:val="both"/>
      </w:pPr>
    </w:p>
    <w:p w:rsidR="00C354EC" w:rsidRDefault="00C35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C354EC" w:rsidRDefault="00C354EC">
      <w:pPr>
        <w:widowControl w:val="0"/>
        <w:tabs>
          <w:tab w:val="left" w:pos="0"/>
        </w:tabs>
        <w:ind w:firstLine="1440"/>
        <w:rPr>
          <w:i/>
          <w:sz w:val="28"/>
          <w:szCs w:val="28"/>
          <w:vertAlign w:val="superscript"/>
        </w:rPr>
      </w:pPr>
    </w:p>
    <w:p w:rsidR="00C354EC" w:rsidRDefault="00C354EC">
      <w:pPr>
        <w:jc w:val="both"/>
      </w:pPr>
    </w:p>
    <w:p w:rsidR="00C354EC" w:rsidRDefault="00C354EC">
      <w:pPr>
        <w:jc w:val="both"/>
      </w:pPr>
    </w:p>
    <w:p w:rsidR="00C354EC" w:rsidRDefault="00C354EC">
      <w:pPr>
        <w:jc w:val="both"/>
      </w:pPr>
    </w:p>
    <w:p w:rsidR="000B5200" w:rsidRDefault="000B5200">
      <w:pPr>
        <w:jc w:val="both"/>
      </w:pPr>
    </w:p>
    <w:p w:rsidR="00847225" w:rsidRDefault="00847225">
      <w:pPr>
        <w:jc w:val="both"/>
      </w:pPr>
    </w:p>
    <w:p w:rsidR="00C354EC" w:rsidRDefault="00C354EC">
      <w:pPr>
        <w:jc w:val="both"/>
      </w:pPr>
    </w:p>
    <w:p w:rsidR="00C354EC" w:rsidRDefault="00C354EC">
      <w:pPr>
        <w:jc w:val="both"/>
      </w:pPr>
    </w:p>
    <w:p w:rsidR="00C354EC" w:rsidRDefault="00C35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</w:rPr>
        <w:t>СОДЕРЖАНИЕ</w:t>
      </w:r>
    </w:p>
    <w:p w:rsidR="00413AC8" w:rsidRDefault="00413AC8" w:rsidP="00413AC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07"/>
      </w:tblGrid>
      <w:tr w:rsidR="00413AC8" w:rsidTr="00C354EC">
        <w:trPr>
          <w:trHeight w:val="931"/>
        </w:trPr>
        <w:tc>
          <w:tcPr>
            <w:tcW w:w="9007" w:type="dxa"/>
            <w:shd w:val="clear" w:color="auto" w:fill="auto"/>
          </w:tcPr>
          <w:p w:rsidR="00413AC8" w:rsidRDefault="00413AC8" w:rsidP="00413AC8">
            <w:pPr>
              <w:pStyle w:val="1"/>
              <w:tabs>
                <w:tab w:val="clear" w:pos="432"/>
                <w:tab w:val="num" w:pos="0"/>
              </w:tabs>
              <w:snapToGrid w:val="0"/>
              <w:spacing w:line="360" w:lineRule="auto"/>
              <w:ind w:left="432" w:firstLine="0"/>
              <w:jc w:val="both"/>
              <w:rPr>
                <w:b/>
                <w:caps/>
              </w:rPr>
            </w:pPr>
          </w:p>
          <w:p w:rsidR="00413AC8" w:rsidRDefault="00413AC8" w:rsidP="00413AC8">
            <w:pPr>
              <w:pStyle w:val="1"/>
              <w:tabs>
                <w:tab w:val="clear" w:pos="432"/>
                <w:tab w:val="num" w:pos="0"/>
              </w:tabs>
              <w:spacing w:line="360" w:lineRule="auto"/>
              <w:ind w:left="432" w:firstLine="0"/>
              <w:jc w:val="both"/>
              <w:rPr>
                <w:b/>
                <w:caps/>
              </w:rPr>
            </w:pPr>
          </w:p>
          <w:p w:rsidR="00F3413C" w:rsidRDefault="00413AC8" w:rsidP="00F3413C">
            <w:pPr>
              <w:pStyle w:val="1"/>
              <w:numPr>
                <w:ilvl w:val="0"/>
                <w:numId w:val="12"/>
              </w:numPr>
              <w:spacing w:line="360" w:lineRule="auto"/>
              <w:ind w:left="426" w:hanging="426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="00F3413C">
              <w:rPr>
                <w:b/>
                <w:caps/>
              </w:rPr>
              <w:t xml:space="preserve">РАБОЧЕЙ </w:t>
            </w:r>
            <w:r>
              <w:rPr>
                <w:b/>
                <w:caps/>
              </w:rPr>
              <w:t xml:space="preserve">ПРОГРАММЫ ПРОФЕССИОНАЛЬНОГО </w:t>
            </w:r>
          </w:p>
          <w:p w:rsidR="00413AC8" w:rsidRDefault="00413AC8" w:rsidP="00F3413C">
            <w:pPr>
              <w:pStyle w:val="1"/>
              <w:numPr>
                <w:ilvl w:val="0"/>
                <w:numId w:val="0"/>
              </w:numPr>
              <w:spacing w:line="360" w:lineRule="auto"/>
              <w:ind w:left="426"/>
              <w:rPr>
                <w:b/>
                <w:caps/>
              </w:rPr>
            </w:pPr>
            <w:r>
              <w:rPr>
                <w:b/>
                <w:caps/>
              </w:rPr>
              <w:t xml:space="preserve">МОДУЛЯ         </w:t>
            </w:r>
            <w:r w:rsidR="00144CC3">
              <w:rPr>
                <w:b/>
                <w:caps/>
              </w:rPr>
              <w:t xml:space="preserve">                                                                                                    </w:t>
            </w:r>
            <w:r>
              <w:rPr>
                <w:b/>
                <w:caps/>
              </w:rPr>
              <w:t xml:space="preserve">       4</w:t>
            </w:r>
          </w:p>
          <w:p w:rsidR="00413AC8" w:rsidRDefault="00413AC8" w:rsidP="00C354EC">
            <w:pPr>
              <w:spacing w:line="360" w:lineRule="auto"/>
            </w:pPr>
          </w:p>
        </w:tc>
      </w:tr>
      <w:tr w:rsidR="00413AC8" w:rsidTr="00C354EC">
        <w:trPr>
          <w:trHeight w:val="720"/>
        </w:trPr>
        <w:tc>
          <w:tcPr>
            <w:tcW w:w="9007" w:type="dxa"/>
            <w:shd w:val="clear" w:color="auto" w:fill="auto"/>
          </w:tcPr>
          <w:p w:rsidR="00413AC8" w:rsidRDefault="00413AC8" w:rsidP="00C354EC">
            <w:pPr>
              <w:snapToGrid w:val="0"/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 xml:space="preserve">2. результаты освоения ПРОФЕССИОНАЛЬНОГО МОДУЛЯ                </w:t>
            </w:r>
            <w:r w:rsidR="000B5ECD">
              <w:rPr>
                <w:b/>
                <w:caps/>
              </w:rPr>
              <w:t>5</w:t>
            </w:r>
          </w:p>
          <w:p w:rsidR="00413AC8" w:rsidRDefault="00413AC8" w:rsidP="00C354EC">
            <w:pPr>
              <w:spacing w:line="360" w:lineRule="auto"/>
              <w:rPr>
                <w:b/>
                <w:caps/>
              </w:rPr>
            </w:pPr>
          </w:p>
        </w:tc>
      </w:tr>
      <w:tr w:rsidR="00413AC8" w:rsidTr="00C354EC">
        <w:trPr>
          <w:trHeight w:val="594"/>
        </w:trPr>
        <w:tc>
          <w:tcPr>
            <w:tcW w:w="9007" w:type="dxa"/>
            <w:shd w:val="clear" w:color="auto" w:fill="auto"/>
          </w:tcPr>
          <w:p w:rsidR="00413AC8" w:rsidRDefault="00413AC8" w:rsidP="00413AC8">
            <w:pPr>
              <w:pStyle w:val="1"/>
              <w:tabs>
                <w:tab w:val="clear" w:pos="432"/>
                <w:tab w:val="num" w:pos="0"/>
              </w:tabs>
              <w:snapToGrid w:val="0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3. СТРУКТУРА и содержание профессионального модуля        </w:t>
            </w:r>
            <w:r w:rsidR="000B5ECD">
              <w:rPr>
                <w:b/>
                <w:caps/>
              </w:rPr>
              <w:t>6</w:t>
            </w:r>
          </w:p>
          <w:p w:rsidR="00413AC8" w:rsidRDefault="00413AC8" w:rsidP="00C354EC">
            <w:pPr>
              <w:spacing w:line="360" w:lineRule="auto"/>
              <w:rPr>
                <w:b/>
                <w:caps/>
              </w:rPr>
            </w:pPr>
          </w:p>
        </w:tc>
      </w:tr>
      <w:tr w:rsidR="00413AC8" w:rsidTr="00C354EC">
        <w:trPr>
          <w:trHeight w:val="692"/>
        </w:trPr>
        <w:tc>
          <w:tcPr>
            <w:tcW w:w="9007" w:type="dxa"/>
            <w:shd w:val="clear" w:color="auto" w:fill="auto"/>
          </w:tcPr>
          <w:p w:rsidR="00413AC8" w:rsidRDefault="00413AC8" w:rsidP="00F3413C">
            <w:pPr>
              <w:pStyle w:val="1"/>
              <w:tabs>
                <w:tab w:val="clear" w:pos="432"/>
                <w:tab w:val="num" w:pos="0"/>
              </w:tabs>
              <w:snapToGrid w:val="0"/>
              <w:spacing w:line="360" w:lineRule="auto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4 условия реализации </w:t>
            </w:r>
            <w:r w:rsidR="00F3413C">
              <w:rPr>
                <w:b/>
                <w:caps/>
              </w:rPr>
              <w:t xml:space="preserve">РАБОЧЕЙ </w:t>
            </w:r>
            <w:r>
              <w:rPr>
                <w:b/>
                <w:caps/>
              </w:rPr>
              <w:t>программы ПРОФЕССИОНАЛЬНОГО</w:t>
            </w:r>
            <w:r w:rsidR="00265BBD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МОДУЛЯ </w:t>
            </w:r>
            <w:r w:rsidR="00144CC3">
              <w:rPr>
                <w:b/>
                <w:caps/>
              </w:rPr>
              <w:t xml:space="preserve">                                                                   </w:t>
            </w:r>
            <w:r w:rsidR="004406CB">
              <w:rPr>
                <w:b/>
                <w:caps/>
              </w:rPr>
              <w:t xml:space="preserve">   </w:t>
            </w:r>
            <w:r>
              <w:rPr>
                <w:b/>
                <w:caps/>
              </w:rPr>
              <w:t xml:space="preserve"> </w:t>
            </w:r>
            <w:r w:rsidR="00BB0CB3">
              <w:rPr>
                <w:b/>
                <w:caps/>
              </w:rPr>
              <w:t>22</w:t>
            </w:r>
          </w:p>
          <w:p w:rsidR="00413AC8" w:rsidRDefault="00413AC8" w:rsidP="00C354EC">
            <w:pPr>
              <w:spacing w:line="360" w:lineRule="auto"/>
              <w:rPr>
                <w:b/>
                <w:caps/>
              </w:rPr>
            </w:pPr>
          </w:p>
        </w:tc>
      </w:tr>
      <w:tr w:rsidR="00413AC8" w:rsidTr="00C354EC">
        <w:trPr>
          <w:trHeight w:val="692"/>
        </w:trPr>
        <w:tc>
          <w:tcPr>
            <w:tcW w:w="9007" w:type="dxa"/>
            <w:shd w:val="clear" w:color="auto" w:fill="auto"/>
          </w:tcPr>
          <w:p w:rsidR="00413AC8" w:rsidRDefault="00413AC8" w:rsidP="00C354EC">
            <w:pPr>
              <w:snapToGrid w:val="0"/>
              <w:spacing w:line="360" w:lineRule="auto"/>
              <w:rPr>
                <w:b/>
                <w:bCs/>
                <w:i/>
              </w:rPr>
            </w:pPr>
            <w:r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>
              <w:rPr>
                <w:b/>
                <w:bCs/>
              </w:rPr>
              <w:t>)</w:t>
            </w:r>
            <w:r w:rsidR="00144CC3">
              <w:rPr>
                <w:b/>
                <w:bCs/>
              </w:rPr>
              <w:t xml:space="preserve">                                                                                                         </w:t>
            </w:r>
            <w:r w:rsidR="00BB0CB3">
              <w:rPr>
                <w:b/>
                <w:bCs/>
              </w:rPr>
              <w:t>2</w:t>
            </w:r>
            <w:r w:rsidR="00265BBD">
              <w:rPr>
                <w:b/>
                <w:bCs/>
              </w:rPr>
              <w:t>8</w:t>
            </w:r>
          </w:p>
          <w:p w:rsidR="00413AC8" w:rsidRDefault="00413AC8" w:rsidP="00C354EC">
            <w:pPr>
              <w:spacing w:line="360" w:lineRule="auto"/>
              <w:rPr>
                <w:b/>
                <w:caps/>
              </w:rPr>
            </w:pPr>
          </w:p>
        </w:tc>
      </w:tr>
    </w:tbl>
    <w:p w:rsidR="00413AC8" w:rsidRPr="00413AC8" w:rsidRDefault="00413AC8" w:rsidP="00413AC8"/>
    <w:p w:rsidR="00C354EC" w:rsidRDefault="00C35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54EC" w:rsidRDefault="00C354EC">
      <w:pPr>
        <w:jc w:val="center"/>
        <w:rPr>
          <w:b/>
        </w:rPr>
      </w:pPr>
    </w:p>
    <w:p w:rsidR="00C354EC" w:rsidRDefault="00C354EC">
      <w:pPr>
        <w:jc w:val="center"/>
      </w:pPr>
    </w:p>
    <w:p w:rsidR="00C354EC" w:rsidRDefault="00C354EC"/>
    <w:p w:rsidR="00C354EC" w:rsidRDefault="00C354EC"/>
    <w:p w:rsidR="00C354EC" w:rsidRDefault="00C354EC"/>
    <w:p w:rsidR="00C354EC" w:rsidRDefault="00C354EC"/>
    <w:p w:rsidR="00C354EC" w:rsidRDefault="00C354EC"/>
    <w:p w:rsidR="00C354EC" w:rsidRDefault="00C354EC"/>
    <w:p w:rsidR="00C354EC" w:rsidRDefault="00C354EC"/>
    <w:p w:rsidR="00C354EC" w:rsidRDefault="00C354EC"/>
    <w:p w:rsidR="00C354EC" w:rsidRDefault="00C354EC"/>
    <w:p w:rsidR="00C354EC" w:rsidRDefault="00C354EC"/>
    <w:p w:rsidR="00C354EC" w:rsidRDefault="00C354EC"/>
    <w:p w:rsidR="00C354EC" w:rsidRDefault="00C354EC"/>
    <w:p w:rsidR="00C354EC" w:rsidRDefault="00C354EC"/>
    <w:p w:rsidR="00C354EC" w:rsidRDefault="00C354EC"/>
    <w:p w:rsidR="00C354EC" w:rsidRDefault="00C354EC"/>
    <w:p w:rsidR="00C354EC" w:rsidRDefault="00C354EC"/>
    <w:p w:rsidR="00C354EC" w:rsidRDefault="00C354EC"/>
    <w:p w:rsidR="00C354EC" w:rsidRDefault="00C354EC"/>
    <w:p w:rsidR="00C354EC" w:rsidRDefault="00C354EC"/>
    <w:p w:rsidR="00C354EC" w:rsidRDefault="00C354EC"/>
    <w:p w:rsidR="00C354EC" w:rsidRDefault="00C354EC"/>
    <w:p w:rsidR="00C354EC" w:rsidRDefault="00C354EC"/>
    <w:p w:rsidR="00C354EC" w:rsidRDefault="00C354EC"/>
    <w:p w:rsidR="00C354EC" w:rsidRPr="00A72B62" w:rsidRDefault="00C354EC" w:rsidP="004663CA">
      <w:pPr>
        <w:numPr>
          <w:ilvl w:val="0"/>
          <w:numId w:val="9"/>
        </w:numPr>
        <w:tabs>
          <w:tab w:val="clear" w:pos="0"/>
          <w:tab w:val="num" w:pos="-709"/>
        </w:tabs>
        <w:ind w:left="-567" w:firstLine="0"/>
        <w:jc w:val="both"/>
        <w:rPr>
          <w:b/>
          <w:sz w:val="28"/>
          <w:szCs w:val="28"/>
        </w:rPr>
      </w:pPr>
      <w:r w:rsidRPr="00A72B62">
        <w:rPr>
          <w:b/>
          <w:sz w:val="28"/>
          <w:szCs w:val="28"/>
        </w:rPr>
        <w:t xml:space="preserve">ПАСПОРТ </w:t>
      </w:r>
      <w:r w:rsidR="00413AC8" w:rsidRPr="00A72B62">
        <w:rPr>
          <w:b/>
          <w:sz w:val="28"/>
          <w:szCs w:val="28"/>
        </w:rPr>
        <w:t xml:space="preserve">РАБОЧЕЙ </w:t>
      </w:r>
      <w:r w:rsidRPr="00A72B62">
        <w:rPr>
          <w:b/>
          <w:sz w:val="28"/>
          <w:szCs w:val="28"/>
        </w:rPr>
        <w:t xml:space="preserve">ПРОГРАММЫ ПРОФЕССИОНАЛЬНОГО МОДУЛЯ </w:t>
      </w:r>
    </w:p>
    <w:p w:rsidR="00C354EC" w:rsidRPr="00A72B62" w:rsidRDefault="00A72B62" w:rsidP="004663CA">
      <w:pPr>
        <w:tabs>
          <w:tab w:val="num" w:pos="-709"/>
        </w:tabs>
        <w:ind w:left="-567"/>
        <w:jc w:val="center"/>
        <w:rPr>
          <w:b/>
          <w:sz w:val="28"/>
          <w:szCs w:val="28"/>
        </w:rPr>
      </w:pPr>
      <w:r w:rsidRPr="00A72B62">
        <w:rPr>
          <w:b/>
          <w:bCs/>
          <w:sz w:val="28"/>
          <w:szCs w:val="28"/>
        </w:rPr>
        <w:t>ПМ.02 Выполнение топографических съемок, графического и цифрового оформления их результатов</w:t>
      </w:r>
    </w:p>
    <w:p w:rsidR="00C354EC" w:rsidRDefault="00C354EC" w:rsidP="004663CA">
      <w:pPr>
        <w:tabs>
          <w:tab w:val="num" w:pos="-709"/>
        </w:tabs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1.1Область применения программы.</w:t>
      </w:r>
    </w:p>
    <w:p w:rsidR="00C354EC" w:rsidRDefault="00413AC8" w:rsidP="004663CA">
      <w:pPr>
        <w:tabs>
          <w:tab w:val="num" w:pos="-709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C354EC">
        <w:rPr>
          <w:sz w:val="28"/>
          <w:szCs w:val="28"/>
        </w:rPr>
        <w:t xml:space="preserve"> программа профессионального модуля</w:t>
      </w:r>
      <w:r w:rsidR="00144CC3">
        <w:rPr>
          <w:sz w:val="28"/>
          <w:szCs w:val="28"/>
        </w:rPr>
        <w:t xml:space="preserve"> </w:t>
      </w:r>
      <w:r w:rsidR="00C354EC">
        <w:rPr>
          <w:sz w:val="28"/>
          <w:szCs w:val="28"/>
        </w:rPr>
        <w:t>является частью основной профессиональной образовательной программы в соответствии с ФГОС по специа</w:t>
      </w:r>
      <w:r w:rsidR="00F3413C">
        <w:rPr>
          <w:sz w:val="28"/>
          <w:szCs w:val="28"/>
        </w:rPr>
        <w:t>льности Прикладная геодезия СПО</w:t>
      </w:r>
      <w:r w:rsidR="00C354EC">
        <w:rPr>
          <w:sz w:val="28"/>
          <w:szCs w:val="28"/>
        </w:rPr>
        <w:t xml:space="preserve">, в части освоения основного вида профессиональной деятельности (ВПД): техник </w:t>
      </w:r>
      <w:r>
        <w:rPr>
          <w:sz w:val="28"/>
          <w:szCs w:val="28"/>
        </w:rPr>
        <w:t>–</w:t>
      </w:r>
      <w:r w:rsidR="00C354EC">
        <w:rPr>
          <w:sz w:val="28"/>
          <w:szCs w:val="28"/>
        </w:rPr>
        <w:t xml:space="preserve"> геодезист</w:t>
      </w:r>
      <w:r>
        <w:rPr>
          <w:sz w:val="28"/>
          <w:szCs w:val="28"/>
        </w:rPr>
        <w:t>.</w:t>
      </w:r>
    </w:p>
    <w:p w:rsidR="00C354EC" w:rsidRDefault="00C354EC" w:rsidP="004663CA">
      <w:pPr>
        <w:tabs>
          <w:tab w:val="num" w:pos="-709"/>
        </w:tabs>
        <w:ind w:left="-567"/>
        <w:jc w:val="both"/>
      </w:pPr>
    </w:p>
    <w:p w:rsidR="00C354EC" w:rsidRDefault="00C354EC" w:rsidP="004663CA">
      <w:pPr>
        <w:tabs>
          <w:tab w:val="num" w:pos="-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C354EC" w:rsidRDefault="00C354EC" w:rsidP="004663CA">
      <w:pPr>
        <w:tabs>
          <w:tab w:val="num" w:pos="-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354EC" w:rsidRDefault="00C354EC" w:rsidP="004663CA">
      <w:pPr>
        <w:tabs>
          <w:tab w:val="num" w:pos="-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277946" w:rsidRPr="00277946" w:rsidRDefault="00C354EC" w:rsidP="00277946">
      <w:pPr>
        <w:spacing w:line="216" w:lineRule="auto"/>
        <w:ind w:left="-567" w:firstLine="2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7946" w:rsidRPr="00277946">
        <w:rPr>
          <w:sz w:val="28"/>
          <w:szCs w:val="28"/>
        </w:rPr>
        <w:t>проведения топографических съемок с использованием современных приборов, оборудования и технологий;</w:t>
      </w:r>
    </w:p>
    <w:p w:rsidR="00277946" w:rsidRPr="00277946" w:rsidRDefault="00277946" w:rsidP="00277946">
      <w:pPr>
        <w:spacing w:line="216" w:lineRule="auto"/>
        <w:ind w:left="-567" w:firstLine="298"/>
        <w:jc w:val="both"/>
        <w:rPr>
          <w:sz w:val="28"/>
          <w:szCs w:val="28"/>
        </w:rPr>
      </w:pPr>
      <w:r w:rsidRPr="00277946">
        <w:rPr>
          <w:sz w:val="28"/>
          <w:szCs w:val="28"/>
        </w:rPr>
        <w:t>обработки разнородной топографической и картографической информации для целей составления и обновления топографических планов и карт;</w:t>
      </w:r>
    </w:p>
    <w:p w:rsidR="00277946" w:rsidRPr="00277946" w:rsidRDefault="00277946" w:rsidP="00277946">
      <w:pPr>
        <w:spacing w:line="252" w:lineRule="auto"/>
        <w:ind w:left="-567"/>
        <w:jc w:val="both"/>
        <w:rPr>
          <w:sz w:val="28"/>
          <w:szCs w:val="28"/>
        </w:rPr>
      </w:pPr>
      <w:r w:rsidRPr="00277946">
        <w:rPr>
          <w:b/>
          <w:sz w:val="28"/>
          <w:szCs w:val="28"/>
        </w:rPr>
        <w:t>уметь:</w:t>
      </w:r>
    </w:p>
    <w:p w:rsidR="00277946" w:rsidRPr="00277946" w:rsidRDefault="00277946" w:rsidP="00277946">
      <w:pPr>
        <w:spacing w:line="252" w:lineRule="auto"/>
        <w:ind w:left="-567" w:firstLine="298"/>
        <w:jc w:val="both"/>
        <w:rPr>
          <w:sz w:val="28"/>
          <w:szCs w:val="28"/>
        </w:rPr>
      </w:pPr>
      <w:r w:rsidRPr="00277946">
        <w:rPr>
          <w:sz w:val="28"/>
          <w:szCs w:val="28"/>
        </w:rPr>
        <w:t>выполнять топографические съемки;</w:t>
      </w:r>
    </w:p>
    <w:p w:rsidR="00277946" w:rsidRPr="00277946" w:rsidRDefault="00277946" w:rsidP="00277946">
      <w:pPr>
        <w:spacing w:line="252" w:lineRule="auto"/>
        <w:ind w:left="-567" w:firstLine="298"/>
        <w:jc w:val="both"/>
        <w:rPr>
          <w:sz w:val="28"/>
          <w:szCs w:val="28"/>
        </w:rPr>
      </w:pPr>
      <w:r w:rsidRPr="00277946">
        <w:rPr>
          <w:sz w:val="28"/>
          <w:szCs w:val="28"/>
        </w:rPr>
        <w:t>использовать электронные методы измерений при топографических съемках;</w:t>
      </w:r>
    </w:p>
    <w:p w:rsidR="00277946" w:rsidRPr="00277946" w:rsidRDefault="00277946" w:rsidP="00277946">
      <w:pPr>
        <w:spacing w:line="252" w:lineRule="auto"/>
        <w:ind w:left="-567" w:firstLine="298"/>
        <w:jc w:val="both"/>
        <w:rPr>
          <w:sz w:val="28"/>
          <w:szCs w:val="28"/>
        </w:rPr>
      </w:pPr>
      <w:r w:rsidRPr="00277946">
        <w:rPr>
          <w:sz w:val="28"/>
          <w:szCs w:val="28"/>
        </w:rPr>
        <w:t xml:space="preserve">создавать оригиналы топографических планов и карт в графическом и цифровом виде; </w:t>
      </w:r>
    </w:p>
    <w:p w:rsidR="00277946" w:rsidRPr="00277946" w:rsidRDefault="00277946" w:rsidP="00277946">
      <w:pPr>
        <w:spacing w:line="252" w:lineRule="auto"/>
        <w:ind w:left="-567"/>
        <w:jc w:val="both"/>
        <w:rPr>
          <w:sz w:val="28"/>
          <w:szCs w:val="28"/>
        </w:rPr>
      </w:pPr>
      <w:r w:rsidRPr="00277946">
        <w:rPr>
          <w:b/>
          <w:sz w:val="28"/>
          <w:szCs w:val="28"/>
        </w:rPr>
        <w:t>знать:</w:t>
      </w:r>
    </w:p>
    <w:p w:rsidR="00277946" w:rsidRPr="00277946" w:rsidRDefault="00277946" w:rsidP="00277946">
      <w:pPr>
        <w:ind w:left="-567" w:firstLine="301"/>
        <w:jc w:val="both"/>
        <w:rPr>
          <w:sz w:val="28"/>
          <w:szCs w:val="28"/>
        </w:rPr>
      </w:pPr>
      <w:r w:rsidRPr="00277946">
        <w:rPr>
          <w:sz w:val="28"/>
          <w:szCs w:val="28"/>
        </w:rPr>
        <w:t>современные технологии и методы топографических съемок;</w:t>
      </w:r>
    </w:p>
    <w:p w:rsidR="00277946" w:rsidRPr="00277946" w:rsidRDefault="00277946" w:rsidP="00277946">
      <w:pPr>
        <w:ind w:left="-567" w:firstLine="301"/>
        <w:jc w:val="both"/>
        <w:rPr>
          <w:sz w:val="28"/>
          <w:szCs w:val="28"/>
        </w:rPr>
      </w:pPr>
      <w:r w:rsidRPr="00277946">
        <w:rPr>
          <w:sz w:val="28"/>
          <w:szCs w:val="28"/>
        </w:rPr>
        <w:t>требования картографирования территории и проектирования строительства к топографическим материалам;</w:t>
      </w:r>
    </w:p>
    <w:p w:rsidR="00277946" w:rsidRPr="00277946" w:rsidRDefault="00277946" w:rsidP="00277946">
      <w:pPr>
        <w:ind w:left="-567" w:firstLine="301"/>
        <w:jc w:val="both"/>
        <w:rPr>
          <w:sz w:val="28"/>
          <w:szCs w:val="28"/>
        </w:rPr>
      </w:pPr>
      <w:r w:rsidRPr="00277946">
        <w:rPr>
          <w:sz w:val="28"/>
          <w:szCs w:val="28"/>
        </w:rPr>
        <w:t>принципы работы и устройство геодезических электронных измерительных приборов и систем;</w:t>
      </w:r>
    </w:p>
    <w:p w:rsidR="00277946" w:rsidRPr="00277946" w:rsidRDefault="00277946" w:rsidP="00277946">
      <w:pPr>
        <w:ind w:left="-567" w:firstLine="301"/>
        <w:jc w:val="both"/>
        <w:rPr>
          <w:sz w:val="28"/>
          <w:szCs w:val="28"/>
        </w:rPr>
      </w:pPr>
      <w:r w:rsidRPr="00277946">
        <w:rPr>
          <w:sz w:val="28"/>
          <w:szCs w:val="28"/>
        </w:rPr>
        <w:t>возможности компьютерных и спутниковых технологий для автоматизации полевых измерений и создания оригиналов топографических планов, осваивать инновационные методы топографических работ;</w:t>
      </w:r>
    </w:p>
    <w:p w:rsidR="00277946" w:rsidRPr="00277946" w:rsidRDefault="00277946" w:rsidP="00277946">
      <w:pPr>
        <w:ind w:left="-567" w:firstLine="301"/>
        <w:jc w:val="both"/>
        <w:rPr>
          <w:sz w:val="28"/>
          <w:szCs w:val="28"/>
        </w:rPr>
      </w:pPr>
      <w:r w:rsidRPr="00277946">
        <w:rPr>
          <w:sz w:val="28"/>
          <w:szCs w:val="28"/>
        </w:rPr>
        <w:t>приемы сбора, систематизации и анализа топографо-геодезической информации для разработки проектов съемочных работ;</w:t>
      </w:r>
    </w:p>
    <w:p w:rsidR="00C354EC" w:rsidRDefault="00277946" w:rsidP="00277946">
      <w:pPr>
        <w:ind w:left="-567"/>
        <w:jc w:val="both"/>
        <w:rPr>
          <w:sz w:val="28"/>
          <w:szCs w:val="28"/>
        </w:rPr>
      </w:pPr>
      <w:r w:rsidRPr="00277946">
        <w:rPr>
          <w:sz w:val="28"/>
          <w:szCs w:val="28"/>
        </w:rPr>
        <w:t>требования технических регламентов и инструкций по выполнению топографических съемок и камеральному оформлению оригиналов топографических планов</w:t>
      </w:r>
      <w:r>
        <w:rPr>
          <w:sz w:val="28"/>
          <w:szCs w:val="28"/>
        </w:rPr>
        <w:t>.</w:t>
      </w:r>
    </w:p>
    <w:p w:rsidR="00FF6E8E" w:rsidRPr="00FF6E8E" w:rsidRDefault="00FF6E8E" w:rsidP="00FF6E8E">
      <w:pPr>
        <w:pStyle w:val="Default"/>
        <w:ind w:left="-567" w:firstLine="567"/>
        <w:jc w:val="both"/>
        <w:rPr>
          <w:b/>
          <w:color w:val="FF0000"/>
          <w:sz w:val="28"/>
          <w:szCs w:val="28"/>
        </w:rPr>
      </w:pPr>
      <w:r w:rsidRPr="00FF6E8E">
        <w:rPr>
          <w:color w:val="FF0000"/>
          <w:sz w:val="28"/>
          <w:szCs w:val="28"/>
        </w:rPr>
        <w:t xml:space="preserve">Кроме того, включить </w:t>
      </w:r>
      <w:r>
        <w:rPr>
          <w:color w:val="FF0000"/>
          <w:sz w:val="28"/>
          <w:szCs w:val="28"/>
        </w:rPr>
        <w:t xml:space="preserve">в </w:t>
      </w:r>
      <w:r w:rsidRPr="00FF6E8E">
        <w:rPr>
          <w:color w:val="FF0000"/>
          <w:sz w:val="28"/>
          <w:szCs w:val="28"/>
        </w:rPr>
        <w:t>МДК.02.03</w:t>
      </w:r>
      <w:r w:rsidRPr="00FF6E8E">
        <w:rPr>
          <w:b/>
          <w:color w:val="FF0000"/>
          <w:sz w:val="28"/>
          <w:szCs w:val="28"/>
        </w:rPr>
        <w:t>.    Геодезические работы по</w:t>
      </w:r>
      <w:r w:rsidRPr="00FF6E8E">
        <w:rPr>
          <w:b/>
          <w:color w:val="FF0000"/>
        </w:rPr>
        <w:t xml:space="preserve"> обеспечению кадастра </w:t>
      </w:r>
      <w:r w:rsidRPr="00FF6E8E">
        <w:rPr>
          <w:b/>
          <w:color w:val="FF0000"/>
          <w:sz w:val="28"/>
          <w:szCs w:val="28"/>
        </w:rPr>
        <w:t>недвижимости</w:t>
      </w:r>
      <w:r w:rsidRPr="00FF6E8E">
        <w:rPr>
          <w:color w:val="FF0000"/>
          <w:sz w:val="28"/>
          <w:szCs w:val="28"/>
        </w:rPr>
        <w:t>из требований профессионального стандарта Специалист в области инженерно-геодезических изысканий (</w:t>
      </w:r>
      <w:r w:rsidRPr="00FF6E8E">
        <w:rPr>
          <w:rFonts w:eastAsia="Times New Roman"/>
          <w:bCs/>
          <w:color w:val="FF0000"/>
          <w:sz w:val="28"/>
          <w:szCs w:val="28"/>
          <w:lang w:eastAsia="ru-RU"/>
        </w:rPr>
        <w:t>утв. </w:t>
      </w:r>
      <w:hyperlink r:id="rId9" w:anchor="0" w:history="1">
        <w:r w:rsidRPr="00FF6E8E">
          <w:rPr>
            <w:rFonts w:eastAsia="Times New Roman"/>
            <w:bCs/>
            <w:color w:val="FF0000"/>
            <w:sz w:val="28"/>
            <w:szCs w:val="28"/>
            <w:bdr w:val="none" w:sz="0" w:space="0" w:color="auto" w:frame="1"/>
            <w:lang w:eastAsia="ru-RU"/>
          </w:rPr>
          <w:t>приказом</w:t>
        </w:r>
      </w:hyperlink>
      <w:r w:rsidRPr="00FF6E8E">
        <w:rPr>
          <w:rFonts w:eastAsia="Times New Roman"/>
          <w:bCs/>
          <w:color w:val="FF0000"/>
          <w:sz w:val="28"/>
          <w:szCs w:val="28"/>
          <w:lang w:eastAsia="ru-RU"/>
        </w:rPr>
        <w:t> Министерства труда и социальной защиты РФ</w:t>
      </w:r>
      <w:r w:rsidRPr="00FF6E8E">
        <w:rPr>
          <w:rFonts w:eastAsia="Times New Roman"/>
          <w:color w:val="FF0000"/>
          <w:sz w:val="28"/>
          <w:szCs w:val="28"/>
          <w:lang w:eastAsia="ru-RU"/>
        </w:rPr>
        <w:t xml:space="preserve"> от 7 июня 2016 года N 286н, </w:t>
      </w:r>
      <w:r w:rsidRPr="00FF6E8E">
        <w:rPr>
          <w:rFonts w:eastAsia="Times New Roman"/>
          <w:bCs/>
          <w:color w:val="FF0000"/>
          <w:sz w:val="28"/>
          <w:szCs w:val="28"/>
          <w:lang w:eastAsia="ru-RU"/>
        </w:rPr>
        <w:t xml:space="preserve">регистрационный номер </w:t>
      </w:r>
      <w:r w:rsidRPr="00FF6E8E">
        <w:rPr>
          <w:rFonts w:eastAsia="Times New Roman"/>
          <w:color w:val="FF0000"/>
          <w:sz w:val="28"/>
          <w:szCs w:val="28"/>
          <w:lang w:eastAsia="ru-RU"/>
        </w:rPr>
        <w:t>42692 от 29 июня 2016 года</w:t>
      </w:r>
      <w:r w:rsidRPr="00FF6E8E">
        <w:rPr>
          <w:color w:val="FF0000"/>
          <w:sz w:val="28"/>
          <w:szCs w:val="28"/>
        </w:rPr>
        <w:t xml:space="preserve">)   </w:t>
      </w:r>
      <w:r w:rsidRPr="00FF6E8E">
        <w:rPr>
          <w:color w:val="FF0000"/>
          <w:sz w:val="28"/>
          <w:szCs w:val="28"/>
          <w:u w:val="single"/>
        </w:rPr>
        <w:t>необходимые умения</w:t>
      </w:r>
      <w:r w:rsidRPr="00FF6E8E">
        <w:rPr>
          <w:color w:val="FF0000"/>
          <w:sz w:val="28"/>
          <w:szCs w:val="28"/>
        </w:rPr>
        <w:t xml:space="preserve"> находить, анализировать и оценивать информацию, необходимую для выбора методики обработки данных и оценки качества выполненных измерений - в сфере инженерно-геодезических изысканий, </w:t>
      </w:r>
      <w:r w:rsidRPr="00FF6E8E">
        <w:rPr>
          <w:color w:val="FF0000"/>
          <w:sz w:val="28"/>
          <w:szCs w:val="28"/>
          <w:u w:val="single"/>
        </w:rPr>
        <w:t>необходимые знания</w:t>
      </w:r>
      <w:r w:rsidRPr="00FF6E8E">
        <w:rPr>
          <w:color w:val="FF0000"/>
          <w:sz w:val="28"/>
          <w:szCs w:val="28"/>
        </w:rPr>
        <w:t xml:space="preserve"> о составе и требованиях к сведениям об объектах, </w:t>
      </w:r>
      <w:r w:rsidRPr="00FF6E8E">
        <w:rPr>
          <w:color w:val="FF0000"/>
          <w:sz w:val="28"/>
          <w:szCs w:val="28"/>
        </w:rPr>
        <w:lastRenderedPageBreak/>
        <w:t>элементах ситуации и рельефа местности, о подземных и надземных сооружениях, их технических характеристиках, а также об опасных природных и техноприродных процессах.</w:t>
      </w:r>
    </w:p>
    <w:p w:rsidR="00FF6E8E" w:rsidRPr="00FF6E8E" w:rsidRDefault="00FF6E8E" w:rsidP="00FF6E8E">
      <w:pPr>
        <w:ind w:left="-567" w:firstLine="567"/>
        <w:jc w:val="both"/>
        <w:rPr>
          <w:color w:val="FF0000"/>
          <w:sz w:val="28"/>
          <w:szCs w:val="28"/>
        </w:rPr>
      </w:pPr>
      <w:r w:rsidRPr="00FF6E8E">
        <w:rPr>
          <w:color w:val="FF0000"/>
          <w:sz w:val="28"/>
          <w:szCs w:val="28"/>
        </w:rPr>
        <w:t xml:space="preserve">Включить из требований профессионального стандарта </w:t>
      </w:r>
      <w:r w:rsidRPr="00FF6E8E">
        <w:rPr>
          <w:bCs/>
          <w:color w:val="FF0000"/>
          <w:sz w:val="28"/>
          <w:szCs w:val="28"/>
          <w:lang w:eastAsia="ru-RU"/>
        </w:rPr>
        <w:t>Специалист в сфере кадастрового учета (утв. </w:t>
      </w:r>
      <w:hyperlink r:id="rId10" w:anchor="0" w:history="1">
        <w:r w:rsidRPr="00FF6E8E">
          <w:rPr>
            <w:bCs/>
            <w:color w:val="FF0000"/>
            <w:sz w:val="28"/>
            <w:szCs w:val="28"/>
            <w:u w:val="single"/>
            <w:bdr w:val="none" w:sz="0" w:space="0" w:color="auto" w:frame="1"/>
            <w:lang w:eastAsia="ru-RU"/>
          </w:rPr>
          <w:t>приказом</w:t>
        </w:r>
      </w:hyperlink>
      <w:r w:rsidRPr="00FF6E8E">
        <w:rPr>
          <w:bCs/>
          <w:color w:val="FF0000"/>
          <w:sz w:val="28"/>
          <w:szCs w:val="28"/>
          <w:lang w:eastAsia="ru-RU"/>
        </w:rPr>
        <w:t> Министерства труда и социальной защиты РФ от 29 сентября 2015 N 666нрегистрационный номер 554 от 27.11.2015</w:t>
      </w:r>
      <w:r w:rsidRPr="00FF6E8E">
        <w:rPr>
          <w:color w:val="FF0000"/>
          <w:sz w:val="28"/>
          <w:szCs w:val="28"/>
        </w:rPr>
        <w:t xml:space="preserve">) </w:t>
      </w:r>
      <w:r w:rsidRPr="00FF6E8E">
        <w:rPr>
          <w:color w:val="FF0000"/>
          <w:sz w:val="28"/>
          <w:szCs w:val="28"/>
          <w:u w:val="single"/>
        </w:rPr>
        <w:t>необходимые умения</w:t>
      </w:r>
      <w:r w:rsidRPr="00FF6E8E">
        <w:rPr>
          <w:color w:val="FF0000"/>
          <w:sz w:val="28"/>
          <w:szCs w:val="28"/>
          <w:lang w:eastAsia="ru-RU"/>
        </w:rPr>
        <w:t>проверки внесенных данных, в том числе пространственный анализ сведений ГКН.</w:t>
      </w:r>
    </w:p>
    <w:p w:rsidR="00FF6E8E" w:rsidRDefault="00FF6E8E" w:rsidP="00277946">
      <w:pPr>
        <w:ind w:left="-567"/>
        <w:jc w:val="both"/>
        <w:rPr>
          <w:sz w:val="28"/>
          <w:szCs w:val="28"/>
        </w:rPr>
      </w:pPr>
    </w:p>
    <w:p w:rsidR="00277946" w:rsidRDefault="00277946" w:rsidP="00277946">
      <w:pPr>
        <w:ind w:left="-567"/>
        <w:jc w:val="both"/>
        <w:rPr>
          <w:sz w:val="28"/>
          <w:szCs w:val="28"/>
        </w:rPr>
      </w:pPr>
    </w:p>
    <w:p w:rsidR="00C354EC" w:rsidRDefault="00C354EC" w:rsidP="004663CA">
      <w:pPr>
        <w:tabs>
          <w:tab w:val="num" w:pos="-709"/>
        </w:tabs>
        <w:spacing w:line="360" w:lineRule="auto"/>
        <w:ind w:left="-567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C354EC" w:rsidRDefault="00C354EC" w:rsidP="00413AC8">
      <w:pPr>
        <w:widowControl w:val="0"/>
        <w:tabs>
          <w:tab w:val="num" w:pos="-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Результатом освоения программы профессионального модуля является овладение обучающимися видом профессиональной деятельности техника-геодезиста, в том числе профессиональными (ПК) и общими (ОК) компетенциями:</w:t>
      </w:r>
    </w:p>
    <w:p w:rsidR="00C354EC" w:rsidRDefault="00C354EC" w:rsidP="00413AC8">
      <w:pPr>
        <w:widowControl w:val="0"/>
        <w:tabs>
          <w:tab w:val="num" w:pos="-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rPr>
          <w:sz w:val="16"/>
          <w:szCs w:val="16"/>
        </w:rPr>
      </w:pPr>
    </w:p>
    <w:tbl>
      <w:tblPr>
        <w:tblW w:w="89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7796"/>
      </w:tblGrid>
      <w:tr w:rsidR="00C354EC" w:rsidTr="007362DB">
        <w:trPr>
          <w:trHeight w:val="651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54EC" w:rsidRPr="00E55814" w:rsidRDefault="00C354EC">
            <w:pPr>
              <w:widowControl w:val="0"/>
              <w:snapToGrid w:val="0"/>
              <w:jc w:val="center"/>
              <w:rPr>
                <w:b/>
              </w:rPr>
            </w:pPr>
            <w:r w:rsidRPr="00E55814">
              <w:rPr>
                <w:b/>
              </w:rPr>
              <w:t>Код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54EC" w:rsidRPr="00E55814" w:rsidRDefault="00C354EC">
            <w:pPr>
              <w:widowControl w:val="0"/>
              <w:snapToGrid w:val="0"/>
              <w:jc w:val="center"/>
              <w:rPr>
                <w:b/>
              </w:rPr>
            </w:pPr>
            <w:r w:rsidRPr="00E55814">
              <w:rPr>
                <w:b/>
              </w:rPr>
              <w:t>Наименование результата обучения</w:t>
            </w:r>
          </w:p>
        </w:tc>
      </w:tr>
      <w:tr w:rsidR="00C354EC" w:rsidTr="007362DB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54EC" w:rsidRPr="00E55814" w:rsidRDefault="00C354EC" w:rsidP="00277946">
            <w:pPr>
              <w:widowControl w:val="0"/>
              <w:snapToGrid w:val="0"/>
              <w:spacing w:line="360" w:lineRule="auto"/>
              <w:jc w:val="both"/>
            </w:pPr>
            <w:r w:rsidRPr="00E55814">
              <w:t xml:space="preserve">ПК </w:t>
            </w:r>
            <w:r w:rsidR="00277946">
              <w:t>2</w:t>
            </w:r>
            <w:r w:rsidRPr="00E55814">
              <w:t>.1.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354EC" w:rsidRPr="004663CA" w:rsidRDefault="00277946" w:rsidP="00277946">
            <w:pPr>
              <w:autoSpaceDE w:val="0"/>
              <w:autoSpaceDN w:val="0"/>
              <w:adjustRightInd w:val="0"/>
              <w:ind w:firstLine="540"/>
              <w:jc w:val="both"/>
            </w:pPr>
            <w:r w:rsidRPr="00F22ED5">
              <w:t>Использовать современные технологии получения полевой топографо-геодезической информации для картографирования территории страны и обновления существующего картографического фонда, включая геоинформационные и аэрокосмические технологии.</w:t>
            </w:r>
          </w:p>
        </w:tc>
      </w:tr>
      <w:tr w:rsidR="00C354EC" w:rsidTr="007362DB"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54EC" w:rsidRPr="00E55814" w:rsidRDefault="00C354EC" w:rsidP="00277946">
            <w:pPr>
              <w:widowControl w:val="0"/>
              <w:snapToGrid w:val="0"/>
              <w:spacing w:line="360" w:lineRule="auto"/>
              <w:jc w:val="both"/>
            </w:pPr>
            <w:r w:rsidRPr="00E55814">
              <w:t xml:space="preserve">ПК </w:t>
            </w:r>
            <w:r w:rsidR="00277946">
              <w:t>2</w:t>
            </w:r>
            <w:r w:rsidRPr="00E55814">
              <w:t>.2.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354EC" w:rsidRPr="00E55814" w:rsidRDefault="00277946" w:rsidP="00277946">
            <w:pPr>
              <w:autoSpaceDE w:val="0"/>
              <w:autoSpaceDN w:val="0"/>
              <w:adjustRightInd w:val="0"/>
              <w:ind w:firstLine="540"/>
              <w:jc w:val="both"/>
            </w:pPr>
            <w:r w:rsidRPr="00F22ED5">
              <w:t>Выполнять полевые и камеральные работы по топографическим съемкам местности, обновлению и созданию оригиналов топографических планов и карт в графическом и цифровом виде.</w:t>
            </w:r>
          </w:p>
        </w:tc>
      </w:tr>
      <w:tr w:rsidR="00C354EC" w:rsidTr="007362DB"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54EC" w:rsidRPr="00E55814" w:rsidRDefault="00C354EC" w:rsidP="00277946">
            <w:pPr>
              <w:widowControl w:val="0"/>
              <w:snapToGrid w:val="0"/>
              <w:spacing w:line="360" w:lineRule="auto"/>
              <w:jc w:val="both"/>
            </w:pPr>
            <w:r w:rsidRPr="00E55814">
              <w:t xml:space="preserve">ПК </w:t>
            </w:r>
            <w:r w:rsidR="00277946">
              <w:t>2</w:t>
            </w:r>
            <w:r w:rsidRPr="00E55814">
              <w:t xml:space="preserve">.3.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354EC" w:rsidRPr="00E55814" w:rsidRDefault="00277946" w:rsidP="00277946">
            <w:pPr>
              <w:autoSpaceDE w:val="0"/>
              <w:autoSpaceDN w:val="0"/>
              <w:adjustRightInd w:val="0"/>
              <w:ind w:firstLine="540"/>
              <w:jc w:val="both"/>
            </w:pPr>
            <w:r w:rsidRPr="00F22ED5">
              <w:t>Использовать компьютерные и спутниковые технологии для автоматизации полевых измерений и создания оригиналов топографических планов, осваивать инновационные методы топографических работ.</w:t>
            </w:r>
          </w:p>
        </w:tc>
      </w:tr>
      <w:tr w:rsidR="00C354EC" w:rsidTr="007362DB">
        <w:trPr>
          <w:trHeight w:val="553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54EC" w:rsidRPr="00E55814" w:rsidRDefault="00C354EC" w:rsidP="00277946">
            <w:pPr>
              <w:widowControl w:val="0"/>
              <w:snapToGrid w:val="0"/>
              <w:spacing w:line="360" w:lineRule="auto"/>
              <w:jc w:val="both"/>
            </w:pPr>
            <w:r w:rsidRPr="00E55814">
              <w:t xml:space="preserve">ПК </w:t>
            </w:r>
            <w:r w:rsidR="00277946">
              <w:t>2</w:t>
            </w:r>
            <w:r w:rsidRPr="00E55814">
              <w:t>.4.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354EC" w:rsidRPr="00E55814" w:rsidRDefault="00277946" w:rsidP="00277946">
            <w:pPr>
              <w:autoSpaceDE w:val="0"/>
              <w:autoSpaceDN w:val="0"/>
              <w:adjustRightInd w:val="0"/>
              <w:ind w:firstLine="540"/>
              <w:jc w:val="both"/>
            </w:pPr>
            <w:r w:rsidRPr="00F22ED5">
              <w:t>Собирать, систематизировать и анализировать топографо-геодезическую информацию для разработки проектов съемочных работ.</w:t>
            </w:r>
          </w:p>
        </w:tc>
      </w:tr>
      <w:tr w:rsidR="00277946" w:rsidTr="007362DB">
        <w:trPr>
          <w:trHeight w:val="553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77946" w:rsidRPr="00E55814" w:rsidRDefault="00277946" w:rsidP="00277946">
            <w:pPr>
              <w:widowControl w:val="0"/>
              <w:snapToGrid w:val="0"/>
              <w:spacing w:line="360" w:lineRule="auto"/>
              <w:jc w:val="both"/>
            </w:pPr>
            <w:r>
              <w:t>ПК.2.5.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77946" w:rsidRPr="00F22ED5" w:rsidRDefault="00277946" w:rsidP="00277946">
            <w:pPr>
              <w:autoSpaceDE w:val="0"/>
              <w:autoSpaceDN w:val="0"/>
              <w:adjustRightInd w:val="0"/>
              <w:ind w:firstLine="540"/>
              <w:jc w:val="both"/>
            </w:pPr>
            <w:r w:rsidRPr="00F22ED5">
              <w:t>Соблюдать требования технических регламентов и инструкций по выполнению топографических съемок и камеральному оформлению оригиналов топографических планов.</w:t>
            </w:r>
          </w:p>
        </w:tc>
      </w:tr>
      <w:tr w:rsidR="00C354EC" w:rsidTr="007362DB"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54EC" w:rsidRPr="00E55814" w:rsidRDefault="00C354EC">
            <w:pPr>
              <w:widowControl w:val="0"/>
              <w:snapToGrid w:val="0"/>
              <w:spacing w:line="360" w:lineRule="auto"/>
              <w:jc w:val="both"/>
            </w:pPr>
            <w:r w:rsidRPr="00E55814">
              <w:t>ОК 1. 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354EC" w:rsidRPr="00E55814" w:rsidRDefault="00C354EC" w:rsidP="004663CA">
            <w:pPr>
              <w:pStyle w:val="aa"/>
              <w:widowControl w:val="0"/>
              <w:tabs>
                <w:tab w:val="left" w:pos="900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E55814">
              <w:rPr>
                <w:rFonts w:ascii="Times New Roman" w:hAnsi="Times New Roman" w:cs="Times New Roman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354EC" w:rsidTr="007362DB"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54EC" w:rsidRPr="00E55814" w:rsidRDefault="00C354EC">
            <w:pPr>
              <w:widowControl w:val="0"/>
              <w:snapToGrid w:val="0"/>
              <w:spacing w:line="360" w:lineRule="auto"/>
              <w:jc w:val="both"/>
            </w:pPr>
            <w:r w:rsidRPr="00E55814">
              <w:t>ОК 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354EC" w:rsidRPr="00E55814" w:rsidRDefault="00C354EC" w:rsidP="004663CA">
            <w:pPr>
              <w:pStyle w:val="aa"/>
              <w:widowControl w:val="0"/>
              <w:snapToGrid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E55814">
              <w:rPr>
                <w:rFonts w:ascii="Times New Roman" w:hAnsi="Times New Roman" w:cs="Times New Roman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C354EC" w:rsidTr="007362DB">
        <w:trPr>
          <w:trHeight w:val="29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54EC" w:rsidRPr="00E55814" w:rsidRDefault="00C354EC">
            <w:pPr>
              <w:widowControl w:val="0"/>
              <w:snapToGrid w:val="0"/>
              <w:spacing w:line="360" w:lineRule="auto"/>
              <w:jc w:val="both"/>
            </w:pPr>
            <w:r w:rsidRPr="00E55814">
              <w:t>ОК 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354EC" w:rsidRPr="00E55814" w:rsidRDefault="00C354EC" w:rsidP="004663CA">
            <w:pPr>
              <w:pStyle w:val="aa"/>
              <w:widowControl w:val="0"/>
              <w:snapToGrid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E55814">
              <w:rPr>
                <w:rFonts w:ascii="Times New Roman" w:hAnsi="Times New Roman" w:cs="Times New Roman"/>
                <w:szCs w:val="24"/>
              </w:rPr>
              <w:t>Решать проблемы, оценивать риски и принимать решения в нестандартных ситуациях.</w:t>
            </w:r>
          </w:p>
        </w:tc>
      </w:tr>
      <w:tr w:rsidR="00C354EC" w:rsidTr="007362DB">
        <w:trPr>
          <w:trHeight w:val="673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54EC" w:rsidRPr="00E55814" w:rsidRDefault="00C354EC">
            <w:pPr>
              <w:snapToGrid w:val="0"/>
            </w:pPr>
            <w:r w:rsidRPr="00E55814">
              <w:t>ОК 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354EC" w:rsidRPr="00E55814" w:rsidRDefault="00C354EC" w:rsidP="004663CA">
            <w:pPr>
              <w:pStyle w:val="aa"/>
              <w:widowControl w:val="0"/>
              <w:snapToGrid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E55814">
              <w:rPr>
                <w:rFonts w:ascii="Times New Roman" w:hAnsi="Times New Roman" w:cs="Times New Roman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C354EC" w:rsidTr="007362DB">
        <w:trPr>
          <w:trHeight w:val="673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54EC" w:rsidRPr="00E55814" w:rsidRDefault="00C354EC">
            <w:pPr>
              <w:snapToGrid w:val="0"/>
            </w:pPr>
            <w:r w:rsidRPr="00E55814">
              <w:t>ОК5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354EC" w:rsidRPr="00E55814" w:rsidRDefault="00C354EC" w:rsidP="004663CA">
            <w:pPr>
              <w:pStyle w:val="aa"/>
              <w:widowControl w:val="0"/>
              <w:snapToGrid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E55814">
              <w:rPr>
                <w:rFonts w:ascii="Times New Roman" w:hAnsi="Times New Roman" w:cs="Times New Roman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C354EC" w:rsidTr="007362DB">
        <w:trPr>
          <w:trHeight w:val="673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54EC" w:rsidRPr="00E55814" w:rsidRDefault="00C354EC">
            <w:pPr>
              <w:snapToGrid w:val="0"/>
            </w:pPr>
            <w:r w:rsidRPr="00E55814">
              <w:t>ОК6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354EC" w:rsidRPr="00E55814" w:rsidRDefault="00C354EC" w:rsidP="004663CA">
            <w:pPr>
              <w:pStyle w:val="aa"/>
              <w:widowControl w:val="0"/>
              <w:snapToGrid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E55814">
              <w:rPr>
                <w:rFonts w:ascii="Times New Roman" w:hAnsi="Times New Roman" w:cs="Times New Roman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C354EC" w:rsidTr="007362DB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54EC" w:rsidRPr="00E55814" w:rsidRDefault="00C354EC">
            <w:pPr>
              <w:snapToGrid w:val="0"/>
            </w:pPr>
            <w:r w:rsidRPr="00E55814">
              <w:t>ОК7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354EC" w:rsidRPr="00E55814" w:rsidRDefault="00C354EC" w:rsidP="004663CA">
            <w:pPr>
              <w:pStyle w:val="aa"/>
              <w:widowControl w:val="0"/>
              <w:snapToGrid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E55814">
              <w:rPr>
                <w:rFonts w:ascii="Times New Roman" w:hAnsi="Times New Roman" w:cs="Times New Roman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</w:tr>
      <w:tr w:rsidR="00C354EC" w:rsidTr="007362DB">
        <w:trPr>
          <w:trHeight w:val="673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54EC" w:rsidRPr="00E55814" w:rsidRDefault="00C354EC">
            <w:pPr>
              <w:snapToGrid w:val="0"/>
            </w:pPr>
            <w:r w:rsidRPr="00E55814">
              <w:lastRenderedPageBreak/>
              <w:t>ОК8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354EC" w:rsidRPr="00E55814" w:rsidRDefault="00C354EC" w:rsidP="004663CA">
            <w:pPr>
              <w:pStyle w:val="aa"/>
              <w:widowControl w:val="0"/>
              <w:snapToGrid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E55814">
              <w:rPr>
                <w:rFonts w:ascii="Times New Roman" w:hAnsi="Times New Roman" w:cs="Times New Roman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354EC" w:rsidTr="007362DB">
        <w:trPr>
          <w:trHeight w:val="330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54EC" w:rsidRPr="00E55814" w:rsidRDefault="00C354EC">
            <w:pPr>
              <w:snapToGrid w:val="0"/>
            </w:pPr>
            <w:r w:rsidRPr="00E55814">
              <w:t>ОК9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354EC" w:rsidRPr="00E55814" w:rsidRDefault="00C354EC" w:rsidP="004663CA">
            <w:pPr>
              <w:pStyle w:val="aa"/>
              <w:widowControl w:val="0"/>
              <w:snapToGrid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E55814">
              <w:rPr>
                <w:rFonts w:ascii="Times New Roman" w:hAnsi="Times New Roman" w:cs="Times New Roman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</w:tbl>
    <w:p w:rsidR="00C354EC" w:rsidRDefault="00C35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354EC" w:rsidRDefault="00C354EC">
      <w:pPr>
        <w:rPr>
          <w:b/>
          <w:sz w:val="28"/>
          <w:szCs w:val="28"/>
        </w:rPr>
      </w:pPr>
    </w:p>
    <w:p w:rsidR="00277946" w:rsidRPr="00F22ED5" w:rsidRDefault="00277946" w:rsidP="00277946">
      <w:pPr>
        <w:autoSpaceDE w:val="0"/>
        <w:autoSpaceDN w:val="0"/>
        <w:adjustRightInd w:val="0"/>
        <w:ind w:firstLine="540"/>
        <w:jc w:val="both"/>
      </w:pPr>
    </w:p>
    <w:p w:rsidR="00C354EC" w:rsidRDefault="00C354EC">
      <w:pPr>
        <w:sectPr w:rsidR="00C354EC" w:rsidSect="004663CA">
          <w:footerReference w:type="default" r:id="rId11"/>
          <w:pgSz w:w="11906" w:h="16838"/>
          <w:pgMar w:top="426" w:right="850" w:bottom="709" w:left="1701" w:header="720" w:footer="708" w:gutter="0"/>
          <w:cols w:space="720"/>
          <w:docGrid w:linePitch="360"/>
        </w:sectPr>
      </w:pPr>
    </w:p>
    <w:p w:rsidR="00C354EC" w:rsidRDefault="00250171">
      <w:pPr>
        <w:ind w:left="2771"/>
        <w:rPr>
          <w:b/>
          <w:caps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-78105</wp:posOffset>
                </wp:positionH>
                <wp:positionV relativeFrom="paragraph">
                  <wp:posOffset>692785</wp:posOffset>
                </wp:positionV>
                <wp:extent cx="9698355" cy="7559675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8355" cy="755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7136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43"/>
                              <w:gridCol w:w="4183"/>
                              <w:gridCol w:w="1116"/>
                              <w:gridCol w:w="768"/>
                              <w:gridCol w:w="1510"/>
                              <w:gridCol w:w="1049"/>
                              <w:gridCol w:w="768"/>
                              <w:gridCol w:w="1055"/>
                              <w:gridCol w:w="1040"/>
                              <w:gridCol w:w="1694"/>
                              <w:gridCol w:w="1055"/>
                              <w:gridCol w:w="1055"/>
                            </w:tblGrid>
                            <w:tr w:rsidR="004406CB" w:rsidTr="00757064">
                              <w:trPr>
                                <w:gridAfter w:val="2"/>
                                <w:wAfter w:w="2110" w:type="dxa"/>
                                <w:trHeight w:val="435"/>
                              </w:trPr>
                              <w:tc>
                                <w:tcPr>
                                  <w:tcW w:w="15026" w:type="dxa"/>
                                  <w:gridSpan w:val="10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Default="004406CB">
                                  <w:pPr>
                                    <w:pStyle w:val="21"/>
                                    <w:widowControl w:val="0"/>
                                    <w:tabs>
                                      <w:tab w:val="left" w:pos="916"/>
                                      <w:tab w:val="left" w:pos="1832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napToGrid w:val="0"/>
                                    <w:ind w:left="2411" w:firstLine="0"/>
                                    <w:rPr>
                                      <w:b/>
                                      <w:cap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28"/>
                                      <w:szCs w:val="28"/>
                                    </w:rPr>
                                    <w:t>3.СТРУКТУРА и   содержание профессионального модуля</w:t>
                                  </w:r>
                                </w:p>
                                <w:p w:rsidR="004406CB" w:rsidRDefault="004406CB">
                                  <w:pPr>
                                    <w:pStyle w:val="21"/>
                                    <w:widowControl w:val="0"/>
                                    <w:ind w:left="0" w:firstLine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406CB" w:rsidTr="00757064">
                              <w:trPr>
                                <w:gridAfter w:val="2"/>
                                <w:wAfter w:w="2110" w:type="dxa"/>
                                <w:trHeight w:val="435"/>
                              </w:trPr>
                              <w:tc>
                                <w:tcPr>
                                  <w:tcW w:w="15026" w:type="dxa"/>
                                  <w:gridSpan w:val="10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Default="004406CB" w:rsidP="00E55814">
                                  <w:pPr>
                                    <w:tabs>
                                      <w:tab w:val="num" w:pos="-709"/>
                                    </w:tabs>
                                    <w:ind w:left="-567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3.1. Тематический план профессионального модуля </w:t>
                                  </w:r>
                                </w:p>
                                <w:p w:rsidR="004406CB" w:rsidRDefault="004406CB" w:rsidP="00E55814">
                                  <w:pPr>
                                    <w:tabs>
                                      <w:tab w:val="num" w:pos="-709"/>
                                    </w:tabs>
                                    <w:ind w:left="-567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22ED5">
                                    <w:rPr>
                                      <w:b/>
                                      <w:bCs/>
                                    </w:rPr>
                                    <w:t>ПМ.02 Выполнение топографических съемок, графического и цифрового оформления их результатов</w:t>
                                  </w:r>
                                </w:p>
                              </w:tc>
                            </w:tr>
                            <w:tr w:rsidR="004406CB" w:rsidTr="00757064">
                              <w:trPr>
                                <w:gridAfter w:val="2"/>
                                <w:wAfter w:w="2110" w:type="dxa"/>
                                <w:trHeight w:val="435"/>
                              </w:trPr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Default="004406CB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Коды профессиональных компетенций</w:t>
                                  </w:r>
                                </w:p>
                              </w:tc>
                              <w:tc>
                                <w:tcPr>
                                  <w:tcW w:w="418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Default="004406CB" w:rsidP="00E55814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jc w:val="center"/>
                                    <w:rPr>
                                      <w:rStyle w:val="a6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Наименования разделов профессионального модуля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Default="004406CB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jc w:val="center"/>
                                    <w:rPr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>Всего часов</w:t>
                                  </w:r>
                                </w:p>
                                <w:p w:rsidR="004406CB" w:rsidRDefault="004406CB">
                                  <w:pPr>
                                    <w:pStyle w:val="21"/>
                                    <w:widowControl w:val="0"/>
                                    <w:ind w:left="0" w:firstLine="0"/>
                                    <w:jc w:val="center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(макс. учебная нагрузка и практики)</w:t>
                                  </w:r>
                                </w:p>
                              </w:tc>
                              <w:tc>
                                <w:tcPr>
                                  <w:tcW w:w="5150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Default="004406CB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Объем времени, отведенный на освоение междисциплинарного курса (курсов)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Default="004406CB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Практика </w:t>
                                  </w:r>
                                </w:p>
                              </w:tc>
                            </w:tr>
                            <w:tr w:rsidR="004406CB" w:rsidTr="00757064">
                              <w:trPr>
                                <w:gridAfter w:val="2"/>
                                <w:wAfter w:w="2110" w:type="dxa"/>
                                <w:trHeight w:val="435"/>
                              </w:trPr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406CB" w:rsidRDefault="004406CB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3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Default="004406CB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Default="004406CB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jc w:val="center"/>
                                    <w:rPr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7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Default="004406CB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Обязательная аудиторная учебная нагрузка обучающегося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Default="004406CB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Самостоятельная работа обучающегося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Default="004406CB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Учебная,</w:t>
                                  </w:r>
                                </w:p>
                                <w:p w:rsidR="004406CB" w:rsidRDefault="004406CB">
                                  <w:pPr>
                                    <w:pStyle w:val="21"/>
                                    <w:widowControl w:val="0"/>
                                    <w:ind w:left="0"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Default="004406CB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Производственная (по профилю специальности),</w:t>
                                  </w:r>
                                </w:p>
                                <w:p w:rsidR="004406CB" w:rsidRDefault="004406CB">
                                  <w:pPr>
                                    <w:pStyle w:val="21"/>
                                    <w:widowControl w:val="0"/>
                                    <w:ind w:left="72"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часов</w:t>
                                  </w:r>
                                </w:p>
                                <w:p w:rsidR="004406CB" w:rsidRDefault="004406CB" w:rsidP="00E55814">
                                  <w:pPr>
                                    <w:pStyle w:val="21"/>
                                    <w:widowControl w:val="0"/>
                                    <w:ind w:left="72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406CB" w:rsidTr="00757064">
                              <w:trPr>
                                <w:gridAfter w:val="2"/>
                                <w:wAfter w:w="2110" w:type="dxa"/>
                                <w:trHeight w:val="390"/>
                              </w:trPr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406CB" w:rsidRDefault="004406C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3" w:type="dxa"/>
                                  <w:vMerge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Default="004406C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vMerge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Default="004406C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Default="004406CB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Всего,</w:t>
                                  </w:r>
                                </w:p>
                                <w:p w:rsidR="004406CB" w:rsidRDefault="004406CB">
                                  <w:pPr>
                                    <w:pStyle w:val="ac"/>
                                    <w:widowControl w:val="0"/>
                                    <w:spacing w:before="0"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Default="004406CB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в т.ч. лабораторные работы и практические занятия,</w:t>
                                  </w:r>
                                </w:p>
                                <w:p w:rsidR="004406CB" w:rsidRDefault="004406CB">
                                  <w:pPr>
                                    <w:pStyle w:val="ac"/>
                                    <w:widowControl w:val="0"/>
                                    <w:spacing w:before="0"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Default="004406CB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в т.ч., курсовая работа (проект),</w:t>
                                  </w:r>
                                </w:p>
                                <w:p w:rsidR="004406CB" w:rsidRDefault="004406CB">
                                  <w:pPr>
                                    <w:pStyle w:val="21"/>
                                    <w:widowControl w:val="0"/>
                                    <w:ind w:left="0"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Default="004406CB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Всего,</w:t>
                                  </w:r>
                                </w:p>
                                <w:p w:rsidR="004406CB" w:rsidRDefault="004406CB">
                                  <w:pPr>
                                    <w:pStyle w:val="ac"/>
                                    <w:widowControl w:val="0"/>
                                    <w:spacing w:before="0"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Default="004406CB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в т.ч., курсовая работа (проект),</w:t>
                                  </w:r>
                                </w:p>
                                <w:p w:rsidR="004406CB" w:rsidRDefault="004406CB">
                                  <w:pPr>
                                    <w:pStyle w:val="21"/>
                                    <w:widowControl w:val="0"/>
                                    <w:ind w:left="0"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vMerge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Default="004406CB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vMerge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Default="004406CB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72"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406CB" w:rsidTr="00757064">
                              <w:trPr>
                                <w:gridAfter w:val="2"/>
                                <w:wAfter w:w="2110" w:type="dxa"/>
                                <w:trHeight w:val="390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Default="004406C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8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Default="004406C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Default="004406CB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Default="004406CB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Default="004406CB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Default="004406CB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Default="004406CB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Default="004406CB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Default="004406CB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Default="004406CB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4406CB" w:rsidTr="00757064">
                              <w:trPr>
                                <w:gridAfter w:val="2"/>
                                <w:wAfter w:w="2110" w:type="dxa"/>
                                <w:trHeight w:val="390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Default="004406CB" w:rsidP="0032596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ПК 2.1-2.5</w:t>
                                  </w:r>
                                </w:p>
                              </w:tc>
                              <w:tc>
                                <w:tcPr>
                                  <w:tcW w:w="418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Default="004406CB" w:rsidP="00277946">
                                  <w:pPr>
                                    <w:snapToGrid w:val="0"/>
                                    <w:spacing w:line="252" w:lineRule="auto"/>
                                    <w:jc w:val="both"/>
                                    <w:rPr>
                                      <w:b/>
                                      <w:iCs/>
                                    </w:rPr>
                                  </w:pPr>
                                  <w:r w:rsidRPr="00F22ED5">
                                    <w:rPr>
                                      <w:b/>
                                      <w:bCs/>
                                    </w:rPr>
                                    <w:t xml:space="preserve">МДК 02.01 </w:t>
                                  </w:r>
                                  <w:r w:rsidRPr="00F22ED5">
                                    <w:rPr>
                                      <w:b/>
                                    </w:rPr>
                                    <w:t xml:space="preserve">Технологии топографических </w:t>
                                  </w:r>
                                  <w:r>
                                    <w:rPr>
                                      <w:b/>
                                    </w:rPr>
                                    <w:t>съемок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Pr="0032596C" w:rsidRDefault="004406CB" w:rsidP="0040297C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2596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Pr="0032596C" w:rsidRDefault="004406CB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2596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Pr="0032596C" w:rsidRDefault="004406CB" w:rsidP="00404A10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2596C"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Pr="0032596C" w:rsidRDefault="004406CB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Pr="0032596C" w:rsidRDefault="004406CB" w:rsidP="00404A10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2596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Default="004406CB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Default="004406CB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Default="004406CB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406CB" w:rsidTr="00757064">
                              <w:trPr>
                                <w:trHeight w:val="390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406CB" w:rsidRDefault="004406CB" w:rsidP="00144CC3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  ПК 2.3</w:t>
                                  </w:r>
                                </w:p>
                              </w:tc>
                              <w:tc>
                                <w:tcPr>
                                  <w:tcW w:w="418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Pr="00F20B68" w:rsidRDefault="004406CB" w:rsidP="00277946">
                                  <w:pPr>
                                    <w:pStyle w:val="Default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F20B68">
                                    <w:rPr>
                                      <w:b/>
                                      <w:bCs/>
                                    </w:rPr>
                                    <w:t xml:space="preserve">МДК 02.02. </w:t>
                                  </w:r>
                                  <w:r w:rsidRPr="00F20B68">
                                    <w:rPr>
                                      <w:b/>
                                    </w:rPr>
                                    <w:t xml:space="preserve">Электронные средства и методы геодезических измерений  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Pr="0032596C" w:rsidRDefault="004406CB" w:rsidP="0040297C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2596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Pr="0032596C" w:rsidRDefault="004406CB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2596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Pr="0032596C" w:rsidRDefault="004406CB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Pr="0032596C" w:rsidRDefault="004406CB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Pr="0032596C" w:rsidRDefault="004406CB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Default="004406CB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Pr="0032596C" w:rsidRDefault="004406CB" w:rsidP="00BA0673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Pr="0032596C" w:rsidRDefault="004406CB" w:rsidP="00BA0673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  <w:vAlign w:val="center"/>
                                </w:tcPr>
                                <w:p w:rsidR="004406CB" w:rsidRPr="0032596C" w:rsidRDefault="004406CB" w:rsidP="00BA0673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2596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vAlign w:val="center"/>
                                </w:tcPr>
                                <w:p w:rsidR="004406CB" w:rsidRDefault="004406CB" w:rsidP="00BA0673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406CB" w:rsidTr="00757064">
                              <w:trPr>
                                <w:gridAfter w:val="2"/>
                                <w:wAfter w:w="2110" w:type="dxa"/>
                              </w:trPr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406CB" w:rsidRDefault="004406CB" w:rsidP="004663C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ПК 2.1-2.5</w:t>
                                  </w:r>
                                </w:p>
                              </w:tc>
                              <w:tc>
                                <w:tcPr>
                                  <w:tcW w:w="4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406CB" w:rsidRDefault="004406CB" w:rsidP="00277946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МДК 02.03. Геодезические работы по обеспечению кадастра недвижимости 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Pr="001E1D01" w:rsidRDefault="004406CB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1E1D01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189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Pr="001E1D01" w:rsidRDefault="004406CB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1E1D01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126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Pr="001E1D01" w:rsidRDefault="004406CB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E1D01">
                                    <w:rPr>
                                      <w:sz w:val="20"/>
                                      <w:szCs w:val="20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406CB" w:rsidRPr="001E1D01" w:rsidRDefault="004406CB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406CB" w:rsidRPr="001E1D01" w:rsidRDefault="004406CB">
                                  <w:pPr>
                                    <w:pStyle w:val="21"/>
                                    <w:widowControl w:val="0"/>
                                    <w:ind w:left="0" w:firstLine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1E1D01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Pr="001E1D01" w:rsidRDefault="004406CB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1E1D01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406CB" w:rsidRPr="001E1D01" w:rsidRDefault="004406CB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406CB" w:rsidRPr="001E1D01" w:rsidRDefault="004406CB">
                                  <w:pPr>
                                    <w:pStyle w:val="21"/>
                                    <w:widowControl w:val="0"/>
                                    <w:ind w:left="0"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E1D01">
                                    <w:rPr>
                                      <w:sz w:val="20"/>
                                      <w:szCs w:val="20"/>
                                    </w:rPr>
                                    <w:t xml:space="preserve">     -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Pr="001E1D01" w:rsidRDefault="004406CB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Pr="001E1D01" w:rsidRDefault="004406CB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406CB" w:rsidTr="00757064">
                              <w:trPr>
                                <w:gridAfter w:val="2"/>
                                <w:wAfter w:w="2110" w:type="dxa"/>
                              </w:trPr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406CB" w:rsidRDefault="004406C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406CB" w:rsidRPr="0032596C" w:rsidRDefault="004406CB" w:rsidP="00277946">
                                  <w:pPr>
                                    <w:snapToGrid w:val="0"/>
                                    <w:jc w:val="both"/>
                                  </w:pPr>
                                  <w:r w:rsidRPr="0032596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Учебная практика,</w:t>
                                  </w:r>
                                  <w:r w:rsidRPr="0032596C">
                                    <w:rPr>
                                      <w:sz w:val="20"/>
                                      <w:szCs w:val="20"/>
                                    </w:rPr>
                                    <w:t xml:space="preserve"> часов 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Pr="001E1D01" w:rsidRDefault="004406CB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E1D0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Pr="001E1D01" w:rsidRDefault="004406CB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Pr="001E1D01" w:rsidRDefault="004406CB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406CB" w:rsidRPr="001E1D01" w:rsidRDefault="004406CB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Pr="001E1D01" w:rsidRDefault="004406CB" w:rsidP="00C76177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406CB" w:rsidRPr="001E1D01" w:rsidRDefault="004406CB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Pr="001E1D01" w:rsidRDefault="004406CB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E1D0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06CB" w:rsidRPr="001E1D01" w:rsidRDefault="004406CB">
                                  <w:pPr>
                                    <w:pStyle w:val="ac"/>
                                    <w:widowControl w:val="0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E1D0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4406CB" w:rsidTr="00757064">
                              <w:trPr>
                                <w:gridAfter w:val="2"/>
                                <w:wAfter w:w="2110" w:type="dxa"/>
                              </w:trPr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406CB" w:rsidRDefault="004406CB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406CB" w:rsidRPr="0032596C" w:rsidRDefault="004406CB" w:rsidP="00E55814">
                                  <w:pPr>
                                    <w:snapToGrid w:val="0"/>
                                    <w:rPr>
                                      <w:rFonts w:eastAsia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2596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Производственная практика (по профилю специальности)</w:t>
                                  </w:r>
                                  <w:r w:rsidRPr="0032596C">
                                    <w:rPr>
                                      <w:sz w:val="20"/>
                                      <w:szCs w:val="20"/>
                                    </w:rPr>
                                    <w:t xml:space="preserve">, часов 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406CB" w:rsidRPr="001E1D01" w:rsidRDefault="004406CB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0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:rsidR="004406CB" w:rsidRPr="001E1D01" w:rsidRDefault="004406CB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406CB" w:rsidRPr="001E1D01" w:rsidRDefault="004406CB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406CB" w:rsidRPr="0035594C" w:rsidTr="00757064">
                              <w:trPr>
                                <w:gridAfter w:val="2"/>
                                <w:wAfter w:w="2110" w:type="dxa"/>
                                <w:trHeight w:val="46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406CB" w:rsidRPr="0035594C" w:rsidRDefault="004406CB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406CB" w:rsidRPr="001E1D01" w:rsidRDefault="004406CB">
                                  <w:pPr>
                                    <w:pStyle w:val="21"/>
                                    <w:widowControl w:val="0"/>
                                    <w:snapToGrid w:val="0"/>
                                    <w:ind w:left="0" w:firstLine="0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E1D0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Всего: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406CB" w:rsidRPr="001E1D01" w:rsidRDefault="004406CB" w:rsidP="0035594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1E1D0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1E1D01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406CB" w:rsidRPr="001E1D01" w:rsidRDefault="004406C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1E1D0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1E1D01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406CB" w:rsidRPr="001E1D01" w:rsidRDefault="004406CB" w:rsidP="00404A1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E1D01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1E1D01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1</w:t>
                                  </w:r>
                                  <w:r w:rsidRPr="001E1D01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406CB" w:rsidRPr="001E1D01" w:rsidRDefault="004406CB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1E1D01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406CB" w:rsidRPr="001E1D01" w:rsidRDefault="004406C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1E1D0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  <w:r w:rsidRPr="001E1D01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406CB" w:rsidRPr="001E1D01" w:rsidRDefault="004406C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406CB" w:rsidRPr="001E1D01" w:rsidRDefault="004406C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E1D0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406CB" w:rsidRPr="001E1D01" w:rsidRDefault="004406C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E1D0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36</w:t>
                                  </w:r>
                                </w:p>
                              </w:tc>
                            </w:tr>
                          </w:tbl>
                          <w:p w:rsidR="004406CB" w:rsidRDefault="004406CB"/>
                          <w:p w:rsidR="004406CB" w:rsidRDefault="004406CB"/>
                          <w:p w:rsidR="004406CB" w:rsidRDefault="004406CB"/>
                          <w:p w:rsidR="004406CB" w:rsidRDefault="004406CB"/>
                          <w:p w:rsidR="004406CB" w:rsidRDefault="004406CB"/>
                          <w:p w:rsidR="004406CB" w:rsidRDefault="004406CB"/>
                          <w:p w:rsidR="004406CB" w:rsidRDefault="004406CB"/>
                          <w:p w:rsidR="004406CB" w:rsidRDefault="004406CB"/>
                          <w:p w:rsidR="004406CB" w:rsidRDefault="004406CB"/>
                          <w:p w:rsidR="004406CB" w:rsidRDefault="004406CB"/>
                          <w:p w:rsidR="004406CB" w:rsidRDefault="004406CB"/>
                          <w:p w:rsidR="004406CB" w:rsidRDefault="004406CB"/>
                          <w:p w:rsidR="004406CB" w:rsidRDefault="004406CB"/>
                          <w:p w:rsidR="004406CB" w:rsidRDefault="004406CB"/>
                          <w:p w:rsidR="004406CB" w:rsidRDefault="004406CB"/>
                          <w:p w:rsidR="004406CB" w:rsidRDefault="004406CB"/>
                          <w:p w:rsidR="004406CB" w:rsidRDefault="004406CB"/>
                          <w:p w:rsidR="004406CB" w:rsidRDefault="004406CB"/>
                          <w:p w:rsidR="004406CB" w:rsidRDefault="004406CB"/>
                          <w:p w:rsidR="004406CB" w:rsidRDefault="004406C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5pt;margin-top:54.55pt;width:763.65pt;height:595.2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17136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43"/>
                        <w:gridCol w:w="4183"/>
                        <w:gridCol w:w="1116"/>
                        <w:gridCol w:w="768"/>
                        <w:gridCol w:w="1510"/>
                        <w:gridCol w:w="1049"/>
                        <w:gridCol w:w="768"/>
                        <w:gridCol w:w="1055"/>
                        <w:gridCol w:w="1040"/>
                        <w:gridCol w:w="1694"/>
                        <w:gridCol w:w="1055"/>
                        <w:gridCol w:w="1055"/>
                      </w:tblGrid>
                      <w:tr w:rsidR="004406CB" w:rsidTr="00757064">
                        <w:trPr>
                          <w:gridAfter w:val="2"/>
                          <w:wAfter w:w="2110" w:type="dxa"/>
                          <w:trHeight w:val="435"/>
                        </w:trPr>
                        <w:tc>
                          <w:tcPr>
                            <w:tcW w:w="15026" w:type="dxa"/>
                            <w:gridSpan w:val="10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Default="004406CB">
                            <w:pPr>
                              <w:pStyle w:val="21"/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napToGrid w:val="0"/>
                              <w:ind w:left="2411" w:firstLine="0"/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3.СТРУКТУРА и   содержание профессионального модуля</w:t>
                            </w:r>
                          </w:p>
                          <w:p w:rsidR="004406CB" w:rsidRDefault="004406CB">
                            <w:pPr>
                              <w:pStyle w:val="21"/>
                              <w:widowControl w:val="0"/>
                              <w:ind w:left="0"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406CB" w:rsidTr="00757064">
                        <w:trPr>
                          <w:gridAfter w:val="2"/>
                          <w:wAfter w:w="2110" w:type="dxa"/>
                          <w:trHeight w:val="435"/>
                        </w:trPr>
                        <w:tc>
                          <w:tcPr>
                            <w:tcW w:w="15026" w:type="dxa"/>
                            <w:gridSpan w:val="10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Default="004406CB" w:rsidP="00E55814">
                            <w:pPr>
                              <w:tabs>
                                <w:tab w:val="num" w:pos="-709"/>
                              </w:tabs>
                              <w:ind w:left="-567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3.1. Тематический план профессионального модуля </w:t>
                            </w:r>
                          </w:p>
                          <w:p w:rsidR="004406CB" w:rsidRDefault="004406CB" w:rsidP="00E55814">
                            <w:pPr>
                              <w:tabs>
                                <w:tab w:val="num" w:pos="-709"/>
                              </w:tabs>
                              <w:ind w:left="-567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22ED5">
                              <w:rPr>
                                <w:b/>
                                <w:bCs/>
                              </w:rPr>
                              <w:t>ПМ.02 Выполнение топографических съемок, графического и цифрового оформления их результатов</w:t>
                            </w:r>
                          </w:p>
                        </w:tc>
                      </w:tr>
                      <w:tr w:rsidR="004406CB" w:rsidTr="00757064">
                        <w:trPr>
                          <w:gridAfter w:val="2"/>
                          <w:wAfter w:w="2110" w:type="dxa"/>
                          <w:trHeight w:val="435"/>
                        </w:trPr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Default="004406CB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Коды профессиональных компетенций</w:t>
                            </w:r>
                          </w:p>
                        </w:tc>
                        <w:tc>
                          <w:tcPr>
                            <w:tcW w:w="418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Default="004406CB" w:rsidP="00E55814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jc w:val="center"/>
                              <w:rPr>
                                <w:rStyle w:val="a6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Наименования разделов профессионального модуля</w:t>
                            </w:r>
                          </w:p>
                        </w:tc>
                        <w:tc>
                          <w:tcPr>
                            <w:tcW w:w="1116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Default="004406CB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jc w:val="center"/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Всего часов</w:t>
                            </w:r>
                          </w:p>
                          <w:p w:rsidR="004406CB" w:rsidRDefault="004406CB">
                            <w:pPr>
                              <w:pStyle w:val="21"/>
                              <w:widowControl w:val="0"/>
                              <w:ind w:left="0" w:firstLine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(макс. учебная нагрузка и практики)</w:t>
                            </w:r>
                          </w:p>
                        </w:tc>
                        <w:tc>
                          <w:tcPr>
                            <w:tcW w:w="5150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Default="004406CB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Объем времени, отведенный на освоение междисциплинарного курса (курсов)</w:t>
                            </w:r>
                          </w:p>
                        </w:tc>
                        <w:tc>
                          <w:tcPr>
                            <w:tcW w:w="273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Default="004406CB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Практика </w:t>
                            </w:r>
                          </w:p>
                        </w:tc>
                      </w:tr>
                      <w:tr w:rsidR="004406CB" w:rsidTr="00757064">
                        <w:trPr>
                          <w:gridAfter w:val="2"/>
                          <w:wAfter w:w="2110" w:type="dxa"/>
                          <w:trHeight w:val="435"/>
                        </w:trPr>
                        <w:tc>
                          <w:tcPr>
                            <w:tcW w:w="1843" w:type="dxa"/>
                            <w:vMerge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406CB" w:rsidRDefault="004406CB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83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Default="004406CB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Default="004406CB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jc w:val="center"/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27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Default="004406CB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Обязательная аудиторная учебная нагрузка обучающегося</w:t>
                            </w:r>
                          </w:p>
                        </w:tc>
                        <w:tc>
                          <w:tcPr>
                            <w:tcW w:w="182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Default="004406CB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Самостоятельная работа обучающегося</w:t>
                            </w:r>
                          </w:p>
                        </w:tc>
                        <w:tc>
                          <w:tcPr>
                            <w:tcW w:w="104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Default="004406CB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Учебная,</w:t>
                            </w:r>
                          </w:p>
                          <w:p w:rsidR="004406CB" w:rsidRDefault="004406CB">
                            <w:pPr>
                              <w:pStyle w:val="21"/>
                              <w:widowControl w:val="0"/>
                              <w:ind w:lef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169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Default="004406CB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Производственная (по профилю специальности),</w:t>
                            </w:r>
                          </w:p>
                          <w:p w:rsidR="004406CB" w:rsidRDefault="004406CB">
                            <w:pPr>
                              <w:pStyle w:val="21"/>
                              <w:widowControl w:val="0"/>
                              <w:ind w:left="72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часов</w:t>
                            </w:r>
                          </w:p>
                          <w:p w:rsidR="004406CB" w:rsidRDefault="004406CB" w:rsidP="00E55814">
                            <w:pPr>
                              <w:pStyle w:val="21"/>
                              <w:widowControl w:val="0"/>
                              <w:ind w:left="72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406CB" w:rsidTr="00757064">
                        <w:trPr>
                          <w:gridAfter w:val="2"/>
                          <w:wAfter w:w="2110" w:type="dxa"/>
                          <w:trHeight w:val="390"/>
                        </w:trPr>
                        <w:tc>
                          <w:tcPr>
                            <w:tcW w:w="1843" w:type="dxa"/>
                            <w:vMerge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4406CB" w:rsidRDefault="004406CB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83" w:type="dxa"/>
                            <w:vMerge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Default="004406CB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vMerge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Default="004406CB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Default="004406CB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Всего,</w:t>
                            </w:r>
                          </w:p>
                          <w:p w:rsidR="004406CB" w:rsidRDefault="004406CB">
                            <w:pPr>
                              <w:pStyle w:val="ac"/>
                              <w:widowControl w:val="0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Default="004406CB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в т.ч. лабораторные работы и практические занятия,</w:t>
                            </w:r>
                          </w:p>
                          <w:p w:rsidR="004406CB" w:rsidRDefault="004406CB">
                            <w:pPr>
                              <w:pStyle w:val="ac"/>
                              <w:widowControl w:val="0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Default="004406CB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в т.ч., курсовая работа (проект),</w:t>
                            </w:r>
                          </w:p>
                          <w:p w:rsidR="004406CB" w:rsidRDefault="004406CB">
                            <w:pPr>
                              <w:pStyle w:val="21"/>
                              <w:widowControl w:val="0"/>
                              <w:ind w:lef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Default="004406CB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Всего,</w:t>
                            </w:r>
                          </w:p>
                          <w:p w:rsidR="004406CB" w:rsidRDefault="004406CB">
                            <w:pPr>
                              <w:pStyle w:val="ac"/>
                              <w:widowControl w:val="0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Default="004406CB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в т.ч., курсовая работа (проект),</w:t>
                            </w:r>
                          </w:p>
                          <w:p w:rsidR="004406CB" w:rsidRDefault="004406CB">
                            <w:pPr>
                              <w:pStyle w:val="21"/>
                              <w:widowControl w:val="0"/>
                              <w:ind w:lef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1040" w:type="dxa"/>
                            <w:vMerge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Default="004406CB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vMerge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Default="004406CB">
                            <w:pPr>
                              <w:pStyle w:val="21"/>
                              <w:widowControl w:val="0"/>
                              <w:snapToGrid w:val="0"/>
                              <w:ind w:left="72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406CB" w:rsidTr="00757064">
                        <w:trPr>
                          <w:gridAfter w:val="2"/>
                          <w:wAfter w:w="2110" w:type="dxa"/>
                          <w:trHeight w:val="390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Default="004406CB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8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Default="004406CB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Default="004406CB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Default="004406CB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Default="004406CB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Default="004406CB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Default="004406CB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Default="004406CB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Default="004406CB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Default="004406CB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4406CB" w:rsidTr="00757064">
                        <w:trPr>
                          <w:gridAfter w:val="2"/>
                          <w:wAfter w:w="2110" w:type="dxa"/>
                          <w:trHeight w:val="390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Default="004406CB" w:rsidP="0032596C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ПК 2.1-2.5</w:t>
                            </w:r>
                          </w:p>
                        </w:tc>
                        <w:tc>
                          <w:tcPr>
                            <w:tcW w:w="418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Default="004406CB" w:rsidP="00277946">
                            <w:pPr>
                              <w:snapToGrid w:val="0"/>
                              <w:spacing w:line="252" w:lineRule="auto"/>
                              <w:jc w:val="both"/>
                              <w:rPr>
                                <w:b/>
                                <w:iCs/>
                              </w:rPr>
                            </w:pPr>
                            <w:r w:rsidRPr="00F22ED5">
                              <w:rPr>
                                <w:b/>
                                <w:bCs/>
                              </w:rPr>
                              <w:t xml:space="preserve">МДК 02.01 </w:t>
                            </w:r>
                            <w:r w:rsidRPr="00F22ED5">
                              <w:rPr>
                                <w:b/>
                              </w:rPr>
                              <w:t xml:space="preserve">Технологии топографических </w:t>
                            </w:r>
                            <w:r>
                              <w:rPr>
                                <w:b/>
                              </w:rPr>
                              <w:t>съемок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Pr="0032596C" w:rsidRDefault="004406CB" w:rsidP="0040297C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2596C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Pr="0032596C" w:rsidRDefault="004406CB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2596C">
                              <w:rPr>
                                <w:b/>
                                <w:sz w:val="20"/>
                                <w:szCs w:val="20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Pr="0032596C" w:rsidRDefault="004406CB" w:rsidP="00404A10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596C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Pr="0032596C" w:rsidRDefault="004406CB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Pr="0032596C" w:rsidRDefault="004406CB" w:rsidP="00404A10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2596C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Default="004406CB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Default="004406CB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Default="004406CB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406CB" w:rsidTr="00757064">
                        <w:trPr>
                          <w:trHeight w:val="390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406CB" w:rsidRDefault="004406CB" w:rsidP="00144CC3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ПК 2.3</w:t>
                            </w:r>
                          </w:p>
                        </w:tc>
                        <w:tc>
                          <w:tcPr>
                            <w:tcW w:w="418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Pr="00F20B68" w:rsidRDefault="004406CB" w:rsidP="00277946">
                            <w:pPr>
                              <w:pStyle w:val="Default"/>
                              <w:jc w:val="both"/>
                              <w:rPr>
                                <w:b/>
                              </w:rPr>
                            </w:pPr>
                            <w:r w:rsidRPr="00F20B68">
                              <w:rPr>
                                <w:b/>
                                <w:bCs/>
                              </w:rPr>
                              <w:t xml:space="preserve">МДК 02.02. </w:t>
                            </w:r>
                            <w:r w:rsidRPr="00F20B68">
                              <w:rPr>
                                <w:b/>
                              </w:rPr>
                              <w:t xml:space="preserve">Электронные средства и методы геодезических измерений  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Pr="0032596C" w:rsidRDefault="004406CB" w:rsidP="0040297C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2596C">
                              <w:rPr>
                                <w:b/>
                                <w:sz w:val="20"/>
                                <w:szCs w:val="20"/>
                              </w:rPr>
                              <w:t>31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Pr="0032596C" w:rsidRDefault="004406CB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2596C">
                              <w:rPr>
                                <w:b/>
                                <w:sz w:val="20"/>
                                <w:szCs w:val="20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Pr="0032596C" w:rsidRDefault="004406CB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Pr="0032596C" w:rsidRDefault="004406CB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Pr="0032596C" w:rsidRDefault="004406CB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Default="004406CB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Pr="0032596C" w:rsidRDefault="004406CB" w:rsidP="00BA0673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Pr="0032596C" w:rsidRDefault="004406CB" w:rsidP="00BA0673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  <w:vAlign w:val="center"/>
                          </w:tcPr>
                          <w:p w:rsidR="004406CB" w:rsidRPr="0032596C" w:rsidRDefault="004406CB" w:rsidP="00BA0673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2596C">
                              <w:rPr>
                                <w:b/>
                                <w:sz w:val="20"/>
                                <w:szCs w:val="20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1055" w:type="dxa"/>
                            <w:vAlign w:val="center"/>
                          </w:tcPr>
                          <w:p w:rsidR="004406CB" w:rsidRDefault="004406CB" w:rsidP="00BA0673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406CB" w:rsidTr="00757064">
                        <w:trPr>
                          <w:gridAfter w:val="2"/>
                          <w:wAfter w:w="2110" w:type="dxa"/>
                        </w:trPr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4" w:space="0" w:color="000000"/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4406CB" w:rsidRDefault="004406CB" w:rsidP="004663CA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ПК 2.1-2.5</w:t>
                            </w:r>
                          </w:p>
                        </w:tc>
                        <w:tc>
                          <w:tcPr>
                            <w:tcW w:w="4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406CB" w:rsidRDefault="004406CB" w:rsidP="00277946">
                            <w:pPr>
                              <w:snapToGrid w:val="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МДК 02.03. Геодезические работы по обеспечению кадастра недвижимости 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Pr="001E1D01" w:rsidRDefault="004406CB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E1D0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189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Pr="001E1D01" w:rsidRDefault="004406CB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E1D0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126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Pr="001E1D01" w:rsidRDefault="004406CB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1D01">
                              <w:rPr>
                                <w:sz w:val="20"/>
                                <w:szCs w:val="20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406CB" w:rsidRPr="001E1D01" w:rsidRDefault="004406CB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6CB" w:rsidRPr="001E1D01" w:rsidRDefault="004406CB">
                            <w:pPr>
                              <w:pStyle w:val="21"/>
                              <w:widowControl w:val="0"/>
                              <w:ind w:left="0" w:firstLine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E1D01">
                              <w:rPr>
                                <w:sz w:val="20"/>
                                <w:szCs w:val="20"/>
                                <w:lang w:val="en-US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Pr="001E1D01" w:rsidRDefault="004406CB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E1D0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406CB" w:rsidRPr="001E1D01" w:rsidRDefault="004406CB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06CB" w:rsidRPr="001E1D01" w:rsidRDefault="004406CB">
                            <w:pPr>
                              <w:pStyle w:val="21"/>
                              <w:widowControl w:val="0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1E1D01">
                              <w:rPr>
                                <w:sz w:val="20"/>
                                <w:szCs w:val="20"/>
                              </w:rPr>
                              <w:t xml:space="preserve">     -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Pr="001E1D01" w:rsidRDefault="004406CB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Pr="001E1D01" w:rsidRDefault="004406CB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406CB" w:rsidTr="00757064">
                        <w:trPr>
                          <w:gridAfter w:val="2"/>
                          <w:wAfter w:w="2110" w:type="dxa"/>
                        </w:trPr>
                        <w:tc>
                          <w:tcPr>
                            <w:tcW w:w="1843" w:type="dxa"/>
                            <w:vMerge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4406CB" w:rsidRDefault="004406CB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406CB" w:rsidRPr="0032596C" w:rsidRDefault="004406CB" w:rsidP="00277946">
                            <w:pPr>
                              <w:snapToGrid w:val="0"/>
                              <w:jc w:val="both"/>
                            </w:pPr>
                            <w:r w:rsidRPr="0032596C">
                              <w:rPr>
                                <w:b/>
                                <w:sz w:val="20"/>
                                <w:szCs w:val="20"/>
                              </w:rPr>
                              <w:t>Учебная практика,</w:t>
                            </w:r>
                            <w:r w:rsidRPr="0032596C">
                              <w:rPr>
                                <w:sz w:val="20"/>
                                <w:szCs w:val="20"/>
                              </w:rPr>
                              <w:t xml:space="preserve"> часов 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Pr="001E1D01" w:rsidRDefault="004406CB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E1D01">
                              <w:rPr>
                                <w:b/>
                                <w:sz w:val="20"/>
                                <w:szCs w:val="20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Pr="001E1D01" w:rsidRDefault="004406CB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Pr="001E1D01" w:rsidRDefault="004406CB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406CB" w:rsidRPr="001E1D01" w:rsidRDefault="004406CB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Pr="001E1D01" w:rsidRDefault="004406CB" w:rsidP="00C76177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406CB" w:rsidRPr="001E1D01" w:rsidRDefault="004406CB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Pr="001E1D01" w:rsidRDefault="004406CB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E1D01">
                              <w:rPr>
                                <w:b/>
                                <w:sz w:val="20"/>
                                <w:szCs w:val="2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406CB" w:rsidRPr="001E1D01" w:rsidRDefault="004406CB">
                            <w:pPr>
                              <w:pStyle w:val="ac"/>
                              <w:widowControl w:val="0"/>
                              <w:snapToGrid w:val="0"/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E1D01">
                              <w:rPr>
                                <w:b/>
                                <w:sz w:val="20"/>
                                <w:szCs w:val="20"/>
                              </w:rPr>
                              <w:t>36</w:t>
                            </w:r>
                          </w:p>
                        </w:tc>
                      </w:tr>
                      <w:tr w:rsidR="004406CB" w:rsidTr="00757064">
                        <w:trPr>
                          <w:gridAfter w:val="2"/>
                          <w:wAfter w:w="2110" w:type="dxa"/>
                        </w:trPr>
                        <w:tc>
                          <w:tcPr>
                            <w:tcW w:w="1843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4406CB" w:rsidRDefault="004406CB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8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4406CB" w:rsidRPr="0032596C" w:rsidRDefault="004406CB" w:rsidP="00E55814">
                            <w:pPr>
                              <w:snapToGrid w:val="0"/>
                              <w:rPr>
                                <w:rFonts w:eastAsia="Calibri"/>
                                <w:i/>
                                <w:sz w:val="20"/>
                                <w:szCs w:val="20"/>
                              </w:rPr>
                            </w:pPr>
                            <w:r w:rsidRPr="0032596C">
                              <w:rPr>
                                <w:b/>
                                <w:sz w:val="20"/>
                                <w:szCs w:val="20"/>
                              </w:rPr>
                              <w:t>Производственная практика (по профилю специальности)</w:t>
                            </w:r>
                            <w:r w:rsidRPr="0032596C">
                              <w:rPr>
                                <w:sz w:val="20"/>
                                <w:szCs w:val="20"/>
                              </w:rPr>
                              <w:t xml:space="preserve">, часов 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4406CB" w:rsidRPr="001E1D01" w:rsidRDefault="004406CB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90" w:type="dxa"/>
                            <w:gridSpan w:val="6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:rsidR="004406CB" w:rsidRPr="001E1D01" w:rsidRDefault="004406CB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4406CB" w:rsidRPr="001E1D01" w:rsidRDefault="004406CB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406CB" w:rsidRPr="0035594C" w:rsidTr="00757064">
                        <w:trPr>
                          <w:gridAfter w:val="2"/>
                          <w:wAfter w:w="2110" w:type="dxa"/>
                          <w:trHeight w:val="46"/>
                        </w:trPr>
                        <w:tc>
                          <w:tcPr>
                            <w:tcW w:w="18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4406CB" w:rsidRPr="0035594C" w:rsidRDefault="004406CB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rPr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4406CB" w:rsidRPr="001E1D01" w:rsidRDefault="004406CB">
                            <w:pPr>
                              <w:pStyle w:val="21"/>
                              <w:widowControl w:val="0"/>
                              <w:snapToGrid w:val="0"/>
                              <w:ind w:left="0" w:firstLine="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E1D01">
                              <w:rPr>
                                <w:b/>
                                <w:sz w:val="20"/>
                                <w:szCs w:val="20"/>
                              </w:rPr>
                              <w:t>Всего: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4406CB" w:rsidRPr="001E1D01" w:rsidRDefault="004406CB" w:rsidP="0035594C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E1D01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1E1D0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4406CB" w:rsidRPr="001E1D01" w:rsidRDefault="004406CB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E1D01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1E1D0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4406CB" w:rsidRPr="001E1D01" w:rsidRDefault="004406CB" w:rsidP="00404A10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1D01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1E1D01">
                              <w:rPr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Pr="001E1D01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4406CB" w:rsidRPr="001E1D01" w:rsidRDefault="004406CB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E1D01">
                              <w:rPr>
                                <w:sz w:val="20"/>
                                <w:szCs w:val="20"/>
                                <w:lang w:val="en-US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4406CB" w:rsidRPr="001E1D01" w:rsidRDefault="004406CB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E1D01">
                              <w:rPr>
                                <w:b/>
                                <w:sz w:val="20"/>
                                <w:szCs w:val="20"/>
                              </w:rPr>
                              <w:t>25</w:t>
                            </w:r>
                            <w:r w:rsidRPr="001E1D01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4406CB" w:rsidRPr="001E1D01" w:rsidRDefault="004406CB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4406CB" w:rsidRPr="001E1D01" w:rsidRDefault="004406CB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E1D01">
                              <w:rPr>
                                <w:b/>
                                <w:sz w:val="20"/>
                                <w:szCs w:val="2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4406CB" w:rsidRPr="001E1D01" w:rsidRDefault="004406CB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E1D01">
                              <w:rPr>
                                <w:b/>
                                <w:sz w:val="20"/>
                                <w:szCs w:val="20"/>
                              </w:rPr>
                              <w:t>36</w:t>
                            </w:r>
                          </w:p>
                        </w:tc>
                      </w:tr>
                    </w:tbl>
                    <w:p w:rsidR="004406CB" w:rsidRDefault="004406CB"/>
                    <w:p w:rsidR="004406CB" w:rsidRDefault="004406CB"/>
                    <w:p w:rsidR="004406CB" w:rsidRDefault="004406CB"/>
                    <w:p w:rsidR="004406CB" w:rsidRDefault="004406CB"/>
                    <w:p w:rsidR="004406CB" w:rsidRDefault="004406CB"/>
                    <w:p w:rsidR="004406CB" w:rsidRDefault="004406CB"/>
                    <w:p w:rsidR="004406CB" w:rsidRDefault="004406CB"/>
                    <w:p w:rsidR="004406CB" w:rsidRDefault="004406CB"/>
                    <w:p w:rsidR="004406CB" w:rsidRDefault="004406CB"/>
                    <w:p w:rsidR="004406CB" w:rsidRDefault="004406CB"/>
                    <w:p w:rsidR="004406CB" w:rsidRDefault="004406CB"/>
                    <w:p w:rsidR="004406CB" w:rsidRDefault="004406CB"/>
                    <w:p w:rsidR="004406CB" w:rsidRDefault="004406CB"/>
                    <w:p w:rsidR="004406CB" w:rsidRDefault="004406CB"/>
                    <w:p w:rsidR="004406CB" w:rsidRDefault="004406CB"/>
                    <w:p w:rsidR="004406CB" w:rsidRDefault="004406CB"/>
                    <w:p w:rsidR="004406CB" w:rsidRDefault="004406CB"/>
                    <w:p w:rsidR="004406CB" w:rsidRDefault="004406CB"/>
                    <w:p w:rsidR="004406CB" w:rsidRDefault="004406CB"/>
                    <w:p w:rsidR="004406CB" w:rsidRDefault="004406CB"/>
                  </w:txbxContent>
                </v:textbox>
                <w10:wrap type="square" side="largest" anchorx="margin"/>
              </v:shape>
            </w:pict>
          </mc:Fallback>
        </mc:AlternateConten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7"/>
        <w:gridCol w:w="25"/>
        <w:gridCol w:w="598"/>
        <w:gridCol w:w="234"/>
        <w:gridCol w:w="9199"/>
        <w:gridCol w:w="19"/>
        <w:gridCol w:w="9"/>
        <w:gridCol w:w="1559"/>
        <w:gridCol w:w="178"/>
        <w:gridCol w:w="822"/>
      </w:tblGrid>
      <w:tr w:rsidR="0032596C" w:rsidRPr="002F0B41" w:rsidTr="002C5404"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2F0B41" w:rsidRDefault="0032596C" w:rsidP="00F20B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aps/>
                <w:sz w:val="28"/>
                <w:szCs w:val="28"/>
              </w:rPr>
              <w:lastRenderedPageBreak/>
              <w:t xml:space="preserve">3.2. </w:t>
            </w:r>
            <w:r>
              <w:rPr>
                <w:b/>
                <w:sz w:val="28"/>
                <w:szCs w:val="28"/>
              </w:rPr>
              <w:t xml:space="preserve">Содержание обучения по профессиональному модулю </w:t>
            </w:r>
            <w:r w:rsidRPr="00F22ED5">
              <w:rPr>
                <w:b/>
                <w:bCs/>
              </w:rPr>
              <w:t>ПМ.02 Выполнение топографических съемок, графического и цифрового оформления их результатов</w:t>
            </w:r>
          </w:p>
        </w:tc>
      </w:tr>
      <w:tr w:rsidR="0032596C" w:rsidRPr="002F0B41" w:rsidTr="004406CB">
        <w:tc>
          <w:tcPr>
            <w:tcW w:w="3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2F0B41" w:rsidRDefault="0032596C" w:rsidP="00F20B6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F0B41">
              <w:rPr>
                <w:b/>
                <w:bCs/>
                <w:sz w:val="20"/>
                <w:szCs w:val="20"/>
              </w:rPr>
              <w:t>Наименование разделов  и тем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2F0B41" w:rsidRDefault="0032596C" w:rsidP="00F20B68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0B41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2F0B41">
              <w:rPr>
                <w:b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2F0B41" w:rsidRDefault="0032596C" w:rsidP="00F20B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F0B41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2F0B41" w:rsidRDefault="0032596C" w:rsidP="00F20B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F0B41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2596C" w:rsidRPr="002F0B41" w:rsidTr="004406CB">
        <w:tc>
          <w:tcPr>
            <w:tcW w:w="12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96C" w:rsidRPr="002F0B41" w:rsidRDefault="0032596C" w:rsidP="005A25F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2D8E">
              <w:rPr>
                <w:b/>
              </w:rPr>
              <w:t>МДК0</w:t>
            </w:r>
            <w:r>
              <w:rPr>
                <w:b/>
              </w:rPr>
              <w:t>2</w:t>
            </w:r>
            <w:r w:rsidRPr="001E2D8E">
              <w:rPr>
                <w:b/>
              </w:rPr>
              <w:t>.01</w:t>
            </w:r>
            <w:r w:rsidRPr="001E2D8E">
              <w:t xml:space="preserve">.  </w:t>
            </w:r>
            <w:r w:rsidRPr="00F22ED5">
              <w:rPr>
                <w:b/>
              </w:rPr>
              <w:t>Технологи</w:t>
            </w:r>
            <w:r w:rsidR="00814076">
              <w:rPr>
                <w:b/>
              </w:rPr>
              <w:t>я</w:t>
            </w:r>
            <w:r w:rsidRPr="00F22ED5">
              <w:rPr>
                <w:b/>
              </w:rPr>
              <w:t xml:space="preserve"> топографических </w:t>
            </w:r>
            <w:r>
              <w:rPr>
                <w:b/>
              </w:rPr>
              <w:t>съемок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27" w:rsidRPr="001E1D01" w:rsidRDefault="002C116A" w:rsidP="00F20B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E1D01">
              <w:rPr>
                <w:b/>
                <w:bCs/>
                <w:sz w:val="20"/>
                <w:szCs w:val="20"/>
              </w:rPr>
              <w:t>249</w:t>
            </w:r>
            <w:r w:rsidR="00BB150E" w:rsidRPr="001E1D01">
              <w:rPr>
                <w:b/>
                <w:bCs/>
                <w:sz w:val="20"/>
                <w:szCs w:val="20"/>
              </w:rPr>
              <w:t>=</w:t>
            </w:r>
            <w:r w:rsidRPr="001E1D01">
              <w:rPr>
                <w:b/>
                <w:bCs/>
                <w:sz w:val="20"/>
                <w:szCs w:val="20"/>
              </w:rPr>
              <w:t>83</w:t>
            </w:r>
            <w:r w:rsidR="00395CF4" w:rsidRPr="001E1D01">
              <w:rPr>
                <w:b/>
                <w:bCs/>
                <w:sz w:val="20"/>
                <w:szCs w:val="20"/>
              </w:rPr>
              <w:t>срс+</w:t>
            </w:r>
            <w:r w:rsidRPr="001E1D01">
              <w:rPr>
                <w:b/>
                <w:bCs/>
                <w:sz w:val="20"/>
                <w:szCs w:val="20"/>
              </w:rPr>
              <w:t>166</w:t>
            </w:r>
          </w:p>
          <w:p w:rsidR="0032596C" w:rsidRPr="001E1D01" w:rsidRDefault="00BB150E" w:rsidP="001E1D0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E1D01">
              <w:rPr>
                <w:b/>
                <w:bCs/>
                <w:sz w:val="20"/>
                <w:szCs w:val="20"/>
              </w:rPr>
              <w:t>(</w:t>
            </w:r>
            <w:r w:rsidR="002C116A" w:rsidRPr="001E1D01">
              <w:rPr>
                <w:b/>
                <w:bCs/>
                <w:sz w:val="20"/>
                <w:szCs w:val="20"/>
              </w:rPr>
              <w:t>8</w:t>
            </w:r>
            <w:r w:rsidR="001E1D01" w:rsidRPr="001E1D01">
              <w:rPr>
                <w:b/>
                <w:bCs/>
                <w:sz w:val="20"/>
                <w:szCs w:val="20"/>
              </w:rPr>
              <w:t>0</w:t>
            </w:r>
            <w:r w:rsidRPr="001E1D01">
              <w:rPr>
                <w:b/>
                <w:bCs/>
                <w:sz w:val="20"/>
                <w:szCs w:val="20"/>
              </w:rPr>
              <w:t>+</w:t>
            </w:r>
            <w:r w:rsidR="002C116A" w:rsidRPr="001E1D01">
              <w:rPr>
                <w:b/>
                <w:bCs/>
                <w:sz w:val="20"/>
                <w:szCs w:val="20"/>
              </w:rPr>
              <w:t>8</w:t>
            </w:r>
            <w:r w:rsidR="001E1D01" w:rsidRPr="001E1D01">
              <w:rPr>
                <w:b/>
                <w:bCs/>
                <w:sz w:val="20"/>
                <w:szCs w:val="20"/>
              </w:rPr>
              <w:t>6</w:t>
            </w:r>
            <w:r w:rsidRPr="001E1D0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2F0B41" w:rsidRDefault="0032596C" w:rsidP="00F20B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41B6" w:rsidRPr="002F0B41" w:rsidTr="004406CB">
        <w:tc>
          <w:tcPr>
            <w:tcW w:w="2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41B6" w:rsidRPr="001E2D8E" w:rsidRDefault="00241D1E" w:rsidP="00814076">
            <w:pPr>
              <w:snapToGrid w:val="0"/>
              <w:rPr>
                <w:b/>
              </w:rPr>
            </w:pPr>
            <w:r w:rsidRPr="001E1D01">
              <w:rPr>
                <w:b/>
              </w:rPr>
              <w:t>Тема</w:t>
            </w:r>
            <w:r w:rsidR="007141B6">
              <w:rPr>
                <w:b/>
              </w:rPr>
              <w:t>2.1</w:t>
            </w:r>
            <w:r w:rsidR="007141B6" w:rsidRPr="00402FF8">
              <w:rPr>
                <w:b/>
              </w:rPr>
              <w:t>Геодезические методы построения съемочного обоснования</w:t>
            </w:r>
          </w:p>
        </w:tc>
        <w:tc>
          <w:tcPr>
            <w:tcW w:w="10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1E2D8E" w:rsidRDefault="007141B6" w:rsidP="00814076">
            <w:pPr>
              <w:snapToGrid w:val="0"/>
              <w:rPr>
                <w:b/>
              </w:rPr>
            </w:pPr>
            <w:r w:rsidRPr="005A25F5">
              <w:rPr>
                <w:b/>
              </w:rPr>
              <w:t>Содержание</w:t>
            </w:r>
            <w:r w:rsidRPr="005A25F5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B6" w:rsidRDefault="007141B6" w:rsidP="001E1D0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1E1D0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B6" w:rsidRPr="002F0B41" w:rsidRDefault="007141B6" w:rsidP="00F20B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85931" w:rsidRPr="002F0B4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1B6" w:rsidRPr="001E2D8E" w:rsidRDefault="007141B6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7141B6" w:rsidRDefault="007141B6" w:rsidP="00814076">
            <w:pPr>
              <w:snapToGrid w:val="0"/>
            </w:pPr>
            <w:r w:rsidRPr="007141B6">
              <w:t>1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2C116A" w:rsidRDefault="007141B6" w:rsidP="00814076">
            <w:pPr>
              <w:snapToGrid w:val="0"/>
              <w:rPr>
                <w:b/>
              </w:rPr>
            </w:pPr>
            <w:r w:rsidRPr="002C116A">
              <w:t>Введение. Основные способы определения координат и высот. Задачи и предмет дисциплины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1</w:t>
            </w:r>
          </w:p>
        </w:tc>
      </w:tr>
      <w:tr w:rsidR="00285931" w:rsidRPr="002F0B4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1B6" w:rsidRPr="001E2D8E" w:rsidRDefault="007141B6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7141B6" w:rsidRDefault="007141B6" w:rsidP="00814076">
            <w:pPr>
              <w:snapToGrid w:val="0"/>
            </w:pPr>
            <w:r w:rsidRPr="007141B6">
              <w:t>2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2C116A" w:rsidRDefault="007141B6" w:rsidP="00814076">
            <w:pPr>
              <w:snapToGrid w:val="0"/>
              <w:rPr>
                <w:b/>
              </w:rPr>
            </w:pPr>
            <w:r w:rsidRPr="002C116A">
              <w:t>Геодезические сети. Классификация сетей. ГГС.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1</w:t>
            </w:r>
          </w:p>
        </w:tc>
      </w:tr>
      <w:tr w:rsidR="00285931" w:rsidRPr="002F0B4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1B6" w:rsidRPr="001E2D8E" w:rsidRDefault="007141B6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7141B6" w:rsidRDefault="007141B6" w:rsidP="00814076">
            <w:pPr>
              <w:snapToGrid w:val="0"/>
            </w:pPr>
            <w:r w:rsidRPr="007141B6">
              <w:t>3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2C116A" w:rsidRDefault="007141B6" w:rsidP="00FF6E8E">
            <w:pPr>
              <w:snapToGrid w:val="0"/>
              <w:jc w:val="both"/>
              <w:rPr>
                <w:b/>
              </w:rPr>
            </w:pPr>
            <w:r w:rsidRPr="002C116A">
              <w:t>Методы построения съемочного обоснования. Назначение и виды теодолитных ходов.</w:t>
            </w:r>
            <w:r w:rsidR="004406CB">
              <w:t xml:space="preserve"> </w:t>
            </w:r>
            <w:r w:rsidR="00FF6E8E" w:rsidRPr="00FF6E8E">
              <w:rPr>
                <w:color w:val="FF0000"/>
              </w:rPr>
              <w:t>Выбор методики обработки данных и оценки качества выполненных измерений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</w:tr>
      <w:tr w:rsidR="00285931" w:rsidRPr="002F0B4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1B6" w:rsidRPr="001E2D8E" w:rsidRDefault="007141B6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7141B6" w:rsidRDefault="007141B6" w:rsidP="00814076">
            <w:pPr>
              <w:snapToGrid w:val="0"/>
            </w:pPr>
            <w:r w:rsidRPr="007141B6">
              <w:t>4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2C116A" w:rsidRDefault="007141B6" w:rsidP="00814076">
            <w:pPr>
              <w:snapToGrid w:val="0"/>
              <w:rPr>
                <w:b/>
              </w:rPr>
            </w:pPr>
            <w:r w:rsidRPr="002C116A">
              <w:t>Прямая и обратная геодезическая задача на плоскости.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1-2</w:t>
            </w:r>
          </w:p>
        </w:tc>
      </w:tr>
      <w:tr w:rsidR="00285931" w:rsidRPr="002F0B41" w:rsidTr="004406CB">
        <w:trPr>
          <w:trHeight w:val="22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1B6" w:rsidRPr="001E2D8E" w:rsidRDefault="007141B6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7141B6" w:rsidRDefault="007141B6" w:rsidP="00814076">
            <w:pPr>
              <w:snapToGrid w:val="0"/>
            </w:pPr>
            <w:r w:rsidRPr="007141B6">
              <w:t>5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2C116A" w:rsidRDefault="007141B6" w:rsidP="00814076">
            <w:pPr>
              <w:snapToGrid w:val="0"/>
              <w:rPr>
                <w:b/>
              </w:rPr>
            </w:pPr>
            <w:r w:rsidRPr="002C116A">
              <w:t>Взаимосвязь дирекционных углов с измеренными на местности горизонтальными углами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/>
                <w:bCs/>
              </w:rPr>
            </w:pPr>
            <w:r w:rsidRPr="002C116A">
              <w:rPr>
                <w:b/>
                <w:bCs/>
              </w:rPr>
              <w:t>2</w:t>
            </w:r>
          </w:p>
        </w:tc>
      </w:tr>
      <w:tr w:rsidR="00285931" w:rsidRPr="002F0B41" w:rsidTr="004406CB">
        <w:trPr>
          <w:trHeight w:val="20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1B6" w:rsidRPr="001E2D8E" w:rsidRDefault="007141B6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7141B6" w:rsidRDefault="007141B6" w:rsidP="00814076">
            <w:pPr>
              <w:snapToGrid w:val="0"/>
            </w:pPr>
            <w:r w:rsidRPr="007141B6">
              <w:t>6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2C116A" w:rsidRDefault="007141B6" w:rsidP="00814076">
            <w:pPr>
              <w:snapToGrid w:val="0"/>
              <w:rPr>
                <w:b/>
              </w:rPr>
            </w:pPr>
            <w:r w:rsidRPr="002C116A">
              <w:t>Привязка теодолитных ходов. Способ примыкания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/>
                <w:bCs/>
              </w:rPr>
            </w:pPr>
            <w:r w:rsidRPr="002C116A">
              <w:rPr>
                <w:bCs/>
              </w:rPr>
              <w:t>1-2</w:t>
            </w:r>
          </w:p>
        </w:tc>
      </w:tr>
      <w:tr w:rsidR="00285931" w:rsidRPr="002F0B41" w:rsidTr="004406CB">
        <w:trPr>
          <w:trHeight w:val="20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1B6" w:rsidRPr="001E2D8E" w:rsidRDefault="007141B6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7141B6" w:rsidRDefault="007141B6" w:rsidP="00814076">
            <w:pPr>
              <w:snapToGrid w:val="0"/>
            </w:pPr>
            <w:r w:rsidRPr="007141B6">
              <w:t>7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2C116A" w:rsidRDefault="007141B6" w:rsidP="00814076">
            <w:pPr>
              <w:snapToGrid w:val="0"/>
              <w:rPr>
                <w:b/>
              </w:rPr>
            </w:pPr>
            <w:r w:rsidRPr="002C116A">
              <w:t>Привязка теодолитных ходов. Прямая угловая засечка.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/>
                <w:bCs/>
              </w:rPr>
            </w:pPr>
            <w:r w:rsidRPr="002C116A">
              <w:rPr>
                <w:bCs/>
              </w:rPr>
              <w:t>1-2</w:t>
            </w:r>
          </w:p>
        </w:tc>
      </w:tr>
      <w:tr w:rsidR="00285931" w:rsidRPr="002F0B41" w:rsidTr="004406CB">
        <w:trPr>
          <w:trHeight w:val="20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1B6" w:rsidRPr="001E2D8E" w:rsidRDefault="007141B6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7141B6" w:rsidRDefault="007141B6" w:rsidP="00814076">
            <w:pPr>
              <w:snapToGrid w:val="0"/>
            </w:pPr>
            <w:r w:rsidRPr="007141B6">
              <w:t>8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2C116A" w:rsidRDefault="007141B6" w:rsidP="00814076">
            <w:pPr>
              <w:snapToGrid w:val="0"/>
              <w:rPr>
                <w:b/>
              </w:rPr>
            </w:pPr>
            <w:r w:rsidRPr="002C116A">
              <w:t>Привязка теодолитных ходов. Линейная засечка.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/>
                <w:bCs/>
              </w:rPr>
            </w:pPr>
            <w:r w:rsidRPr="002C116A">
              <w:rPr>
                <w:bCs/>
              </w:rPr>
              <w:t>2</w:t>
            </w:r>
          </w:p>
        </w:tc>
      </w:tr>
      <w:tr w:rsidR="00285931" w:rsidRPr="002F0B41" w:rsidTr="004406CB">
        <w:trPr>
          <w:trHeight w:val="20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1B6" w:rsidRPr="001E2D8E" w:rsidRDefault="007141B6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7141B6" w:rsidRDefault="007141B6" w:rsidP="00814076">
            <w:pPr>
              <w:snapToGrid w:val="0"/>
            </w:pPr>
            <w:r w:rsidRPr="007141B6">
              <w:t>9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2C116A" w:rsidRDefault="007141B6" w:rsidP="00814076">
            <w:pPr>
              <w:snapToGrid w:val="0"/>
              <w:rPr>
                <w:b/>
              </w:rPr>
            </w:pPr>
            <w:r w:rsidRPr="002C116A">
              <w:t>Организация полевых работ при построении съемочного обоснования.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/>
                <w:bCs/>
              </w:rPr>
            </w:pPr>
            <w:r w:rsidRPr="002C116A">
              <w:rPr>
                <w:bCs/>
              </w:rPr>
              <w:t>2</w:t>
            </w:r>
          </w:p>
        </w:tc>
      </w:tr>
      <w:tr w:rsidR="00285931" w:rsidRPr="002F0B41" w:rsidTr="004406CB">
        <w:trPr>
          <w:trHeight w:val="20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1B6" w:rsidRPr="001E2D8E" w:rsidRDefault="007141B6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7141B6" w:rsidRDefault="007141B6" w:rsidP="00814076">
            <w:pPr>
              <w:snapToGrid w:val="0"/>
            </w:pPr>
            <w:r w:rsidRPr="007141B6">
              <w:t>10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2C116A" w:rsidRDefault="007141B6" w:rsidP="00814076">
            <w:pPr>
              <w:snapToGrid w:val="0"/>
              <w:rPr>
                <w:b/>
              </w:rPr>
            </w:pPr>
            <w:r w:rsidRPr="002C116A">
              <w:t>Последовательность выполнения рекогносцировки и закрепления точек съемочного обоснования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/>
                <w:bCs/>
              </w:rPr>
            </w:pPr>
            <w:r w:rsidRPr="002C116A">
              <w:rPr>
                <w:bCs/>
              </w:rPr>
              <w:t>2</w:t>
            </w:r>
          </w:p>
        </w:tc>
      </w:tr>
      <w:tr w:rsidR="00285931" w:rsidRPr="002F0B41" w:rsidTr="004406CB">
        <w:trPr>
          <w:trHeight w:val="20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1B6" w:rsidRPr="001E2D8E" w:rsidRDefault="007141B6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7141B6" w:rsidRDefault="007141B6" w:rsidP="00814076">
            <w:pPr>
              <w:snapToGrid w:val="0"/>
            </w:pPr>
            <w:r w:rsidRPr="007141B6">
              <w:t>11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2C116A" w:rsidRDefault="007141B6" w:rsidP="00814076">
            <w:pPr>
              <w:snapToGrid w:val="0"/>
              <w:rPr>
                <w:b/>
              </w:rPr>
            </w:pPr>
            <w:r w:rsidRPr="002C116A">
              <w:t>Методика измерения длин линий, горизонтальных углов и углов наклона. Определение неприступного расстояния.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/>
                <w:bCs/>
              </w:rPr>
            </w:pPr>
            <w:r w:rsidRPr="002C116A">
              <w:rPr>
                <w:bCs/>
              </w:rPr>
              <w:t>1-2</w:t>
            </w:r>
          </w:p>
        </w:tc>
      </w:tr>
      <w:tr w:rsidR="00285931" w:rsidRPr="002F0B41" w:rsidTr="004406CB">
        <w:trPr>
          <w:trHeight w:val="20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1B6" w:rsidRPr="001E2D8E" w:rsidRDefault="007141B6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7141B6" w:rsidRDefault="007141B6" w:rsidP="00814076">
            <w:pPr>
              <w:snapToGrid w:val="0"/>
            </w:pPr>
            <w:r w:rsidRPr="007141B6">
              <w:t>12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2C116A" w:rsidRDefault="007141B6" w:rsidP="00814076">
            <w:pPr>
              <w:snapToGrid w:val="0"/>
              <w:rPr>
                <w:b/>
              </w:rPr>
            </w:pPr>
            <w:r w:rsidRPr="002C116A">
              <w:t>Предварительные вычисления. Привязка к исходным опорным пунктам.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/>
                <w:bCs/>
              </w:rPr>
            </w:pPr>
            <w:r w:rsidRPr="002C116A">
              <w:rPr>
                <w:bCs/>
              </w:rPr>
              <w:t>2</w:t>
            </w:r>
          </w:p>
        </w:tc>
      </w:tr>
      <w:tr w:rsidR="00285931" w:rsidRPr="002F0B41" w:rsidTr="004406CB">
        <w:trPr>
          <w:trHeight w:val="20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1B6" w:rsidRPr="001E2D8E" w:rsidRDefault="007141B6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7141B6" w:rsidRDefault="007141B6" w:rsidP="00814076">
            <w:pPr>
              <w:snapToGrid w:val="0"/>
            </w:pPr>
            <w:r w:rsidRPr="007141B6">
              <w:t>13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2C116A" w:rsidRDefault="007141B6" w:rsidP="00814076">
            <w:pPr>
              <w:snapToGrid w:val="0"/>
              <w:rPr>
                <w:b/>
              </w:rPr>
            </w:pPr>
            <w:r w:rsidRPr="002C116A">
              <w:t>Обработка результатов угловых измерений, дирекционных углов направлений.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/>
                <w:bCs/>
              </w:rPr>
            </w:pPr>
            <w:r w:rsidRPr="002C116A">
              <w:rPr>
                <w:bCs/>
              </w:rPr>
              <w:t>2</w:t>
            </w:r>
          </w:p>
        </w:tc>
      </w:tr>
      <w:tr w:rsidR="00285931" w:rsidRPr="002F0B41" w:rsidTr="004406CB">
        <w:trPr>
          <w:trHeight w:val="20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1B6" w:rsidRPr="001E2D8E" w:rsidRDefault="007141B6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7141B6" w:rsidRDefault="007141B6" w:rsidP="00814076">
            <w:pPr>
              <w:snapToGrid w:val="0"/>
            </w:pPr>
            <w:r w:rsidRPr="007141B6">
              <w:t>14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2C116A" w:rsidRDefault="007141B6" w:rsidP="00814076">
            <w:pPr>
              <w:snapToGrid w:val="0"/>
              <w:rPr>
                <w:b/>
              </w:rPr>
            </w:pPr>
            <w:r w:rsidRPr="002C116A">
              <w:t>Нивелирные работы. Способы и методы нивелирования.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/>
                <w:bCs/>
              </w:rPr>
            </w:pPr>
            <w:r w:rsidRPr="002C116A">
              <w:rPr>
                <w:bCs/>
              </w:rPr>
              <w:t>1-2</w:t>
            </w:r>
          </w:p>
        </w:tc>
      </w:tr>
      <w:tr w:rsidR="00285931" w:rsidRPr="002F0B41" w:rsidTr="004406CB">
        <w:trPr>
          <w:trHeight w:val="20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1B6" w:rsidRPr="001E2D8E" w:rsidRDefault="007141B6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7141B6" w:rsidRDefault="007141B6" w:rsidP="00814076">
            <w:pPr>
              <w:snapToGrid w:val="0"/>
            </w:pPr>
            <w:r w:rsidRPr="007141B6">
              <w:t>15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2C116A" w:rsidRDefault="007141B6" w:rsidP="00814076">
            <w:pPr>
              <w:snapToGrid w:val="0"/>
              <w:rPr>
                <w:b/>
              </w:rPr>
            </w:pPr>
            <w:r w:rsidRPr="002C116A">
              <w:t>Геометрическое нивелирование.  Последовательность обработки журнала нивелирования.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/>
                <w:bCs/>
              </w:rPr>
            </w:pPr>
            <w:r w:rsidRPr="002C116A">
              <w:rPr>
                <w:bCs/>
              </w:rPr>
              <w:t>2</w:t>
            </w:r>
          </w:p>
        </w:tc>
      </w:tr>
      <w:tr w:rsidR="00285931" w:rsidRPr="002F0B41" w:rsidTr="004406CB">
        <w:trPr>
          <w:trHeight w:val="20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1B6" w:rsidRPr="001E2D8E" w:rsidRDefault="007141B6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7141B6" w:rsidRDefault="007141B6" w:rsidP="00814076">
            <w:pPr>
              <w:snapToGrid w:val="0"/>
            </w:pPr>
            <w:r w:rsidRPr="007141B6">
              <w:t>16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2C116A" w:rsidRDefault="007141B6" w:rsidP="00814076">
            <w:pPr>
              <w:snapToGrid w:val="0"/>
              <w:rPr>
                <w:b/>
              </w:rPr>
            </w:pPr>
            <w:r w:rsidRPr="002C116A">
              <w:rPr>
                <w:bCs/>
                <w:iCs/>
              </w:rPr>
              <w:t>Картографические сетки. Разграфка, номенклатура и рамка карты. Математическая основа карт.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/>
                <w:bCs/>
              </w:rPr>
            </w:pPr>
            <w:r w:rsidRPr="002C116A">
              <w:rPr>
                <w:bCs/>
              </w:rPr>
              <w:t>1-2</w:t>
            </w:r>
          </w:p>
        </w:tc>
      </w:tr>
      <w:tr w:rsidR="00285931" w:rsidRPr="002F0B41" w:rsidTr="004406CB">
        <w:trPr>
          <w:trHeight w:val="20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1B6" w:rsidRPr="001E2D8E" w:rsidRDefault="007141B6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7141B6" w:rsidRDefault="007141B6" w:rsidP="00814076">
            <w:pPr>
              <w:snapToGrid w:val="0"/>
            </w:pPr>
            <w:r w:rsidRPr="007141B6">
              <w:t>17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2C116A" w:rsidRDefault="007141B6" w:rsidP="00814076">
            <w:pPr>
              <w:snapToGrid w:val="0"/>
              <w:rPr>
                <w:b/>
              </w:rPr>
            </w:pPr>
            <w:r w:rsidRPr="002C116A">
              <w:t>Упрощенное уравнивание съемочных сетей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/>
                <w:bCs/>
              </w:rPr>
            </w:pPr>
            <w:r w:rsidRPr="002C116A">
              <w:rPr>
                <w:bCs/>
              </w:rPr>
              <w:t>2</w:t>
            </w:r>
          </w:p>
        </w:tc>
      </w:tr>
      <w:tr w:rsidR="007141B6" w:rsidRPr="002F0B41" w:rsidTr="004406CB">
        <w:trPr>
          <w:trHeight w:val="22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1B6" w:rsidRPr="001E2D8E" w:rsidRDefault="007141B6" w:rsidP="00814076">
            <w:pPr>
              <w:snapToGrid w:val="0"/>
              <w:rPr>
                <w:b/>
              </w:rPr>
            </w:pPr>
          </w:p>
        </w:tc>
        <w:tc>
          <w:tcPr>
            <w:tcW w:w="10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2C116A" w:rsidRDefault="007141B6" w:rsidP="00814076">
            <w:pPr>
              <w:snapToGrid w:val="0"/>
              <w:rPr>
                <w:b/>
              </w:rPr>
            </w:pPr>
            <w:r w:rsidRPr="002C116A">
              <w:rPr>
                <w:b/>
                <w:bCs/>
              </w:rPr>
              <w:t>Практические занятия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41B6" w:rsidRPr="002C116A" w:rsidRDefault="00FE6608" w:rsidP="001E1D0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141B6" w:rsidRPr="002C116A">
              <w:rPr>
                <w:b/>
                <w:bCs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41B6" w:rsidRPr="002C116A" w:rsidRDefault="007141B6" w:rsidP="00F20B68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285931" w:rsidRPr="002F0B41" w:rsidTr="004406CB">
        <w:trPr>
          <w:trHeight w:val="20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1B6" w:rsidRPr="001E2D8E" w:rsidRDefault="007141B6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7141B6" w:rsidRDefault="007141B6" w:rsidP="00814076">
            <w:pPr>
              <w:snapToGrid w:val="0"/>
            </w:pPr>
            <w:r w:rsidRPr="007141B6">
              <w:t>1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2C116A" w:rsidRDefault="00241D1E" w:rsidP="00814076">
            <w:pPr>
              <w:snapToGrid w:val="0"/>
              <w:rPr>
                <w:b/>
              </w:rPr>
            </w:pPr>
            <w:r w:rsidRPr="002C116A">
              <w:t>Решение прямой геодезической задачи. Обратная геодезическая задача.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</w:tr>
      <w:tr w:rsidR="00285931" w:rsidRPr="002F0B41" w:rsidTr="004406CB">
        <w:trPr>
          <w:trHeight w:val="20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1B6" w:rsidRPr="001E2D8E" w:rsidRDefault="007141B6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7141B6" w:rsidRDefault="007141B6" w:rsidP="00814076">
            <w:pPr>
              <w:snapToGrid w:val="0"/>
            </w:pPr>
            <w:r w:rsidRPr="007141B6">
              <w:t>2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2C116A" w:rsidRDefault="00241D1E" w:rsidP="00814076">
            <w:pPr>
              <w:snapToGrid w:val="0"/>
              <w:rPr>
                <w:b/>
              </w:rPr>
            </w:pPr>
            <w:r w:rsidRPr="002C116A">
              <w:t>Вычисления в разомкнутом теодолитном ходе горизонтальных углов, горизонтальных проложений.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</w:tr>
      <w:tr w:rsidR="00285931" w:rsidRPr="002F0B41" w:rsidTr="004406CB">
        <w:trPr>
          <w:trHeight w:val="20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1B6" w:rsidRPr="001E2D8E" w:rsidRDefault="007141B6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7141B6" w:rsidRDefault="007141B6" w:rsidP="00814076">
            <w:pPr>
              <w:snapToGrid w:val="0"/>
            </w:pPr>
            <w:r w:rsidRPr="007141B6">
              <w:t>3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2C116A" w:rsidRDefault="00241D1E" w:rsidP="00814076">
            <w:pPr>
              <w:snapToGrid w:val="0"/>
              <w:rPr>
                <w:b/>
              </w:rPr>
            </w:pPr>
            <w:r w:rsidRPr="002C116A">
              <w:t>Вычисление приращения координат. Оценка точности.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</w:tr>
      <w:tr w:rsidR="00285931" w:rsidRPr="002F0B41" w:rsidTr="004406CB">
        <w:trPr>
          <w:trHeight w:val="20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1B6" w:rsidRPr="001E2D8E" w:rsidRDefault="007141B6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7141B6" w:rsidRDefault="007141B6" w:rsidP="00814076">
            <w:pPr>
              <w:snapToGrid w:val="0"/>
            </w:pPr>
            <w:r w:rsidRPr="007141B6">
              <w:t>4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2C116A" w:rsidRDefault="00241D1E" w:rsidP="00814076">
            <w:pPr>
              <w:snapToGrid w:val="0"/>
              <w:rPr>
                <w:b/>
              </w:rPr>
            </w:pPr>
            <w:r w:rsidRPr="002C116A">
              <w:t>Уравнивание приращений координат и вычисление координат точек хода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</w:tr>
      <w:tr w:rsidR="00285931" w:rsidRPr="002F0B41" w:rsidTr="004406CB">
        <w:trPr>
          <w:trHeight w:val="20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1B6" w:rsidRPr="001E2D8E" w:rsidRDefault="007141B6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7141B6" w:rsidRDefault="007141B6" w:rsidP="00814076">
            <w:pPr>
              <w:snapToGrid w:val="0"/>
            </w:pPr>
            <w:r w:rsidRPr="007141B6">
              <w:t>5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2C116A" w:rsidRDefault="00241D1E" w:rsidP="00814076">
            <w:pPr>
              <w:snapToGrid w:val="0"/>
              <w:rPr>
                <w:b/>
              </w:rPr>
            </w:pPr>
            <w:r w:rsidRPr="002C116A">
              <w:t>Построение ориентированную по магнитным азимутам схему хода.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</w:tr>
      <w:tr w:rsidR="00285931" w:rsidRPr="002F0B41" w:rsidTr="004406CB">
        <w:trPr>
          <w:trHeight w:val="20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1B6" w:rsidRPr="001E2D8E" w:rsidRDefault="007141B6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7141B6" w:rsidRDefault="007141B6" w:rsidP="00814076">
            <w:pPr>
              <w:snapToGrid w:val="0"/>
            </w:pPr>
            <w:r w:rsidRPr="007141B6">
              <w:t>6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2C116A" w:rsidRDefault="00241D1E" w:rsidP="00814076">
            <w:pPr>
              <w:snapToGrid w:val="0"/>
              <w:rPr>
                <w:b/>
              </w:rPr>
            </w:pPr>
            <w:r w:rsidRPr="002C116A">
              <w:t>Составление плана полосы местности. Построение сетки координат.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</w:tr>
      <w:tr w:rsidR="00285931" w:rsidRPr="002F0B41" w:rsidTr="004406CB">
        <w:trPr>
          <w:trHeight w:val="20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1B6" w:rsidRPr="001E2D8E" w:rsidRDefault="007141B6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7141B6" w:rsidRDefault="007141B6" w:rsidP="00814076">
            <w:pPr>
              <w:snapToGrid w:val="0"/>
            </w:pPr>
            <w:r w:rsidRPr="007141B6">
              <w:t>7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2C116A" w:rsidRDefault="00241D1E" w:rsidP="00814076">
            <w:pPr>
              <w:snapToGrid w:val="0"/>
              <w:rPr>
                <w:b/>
              </w:rPr>
            </w:pPr>
            <w:r w:rsidRPr="002C116A">
              <w:t>Построение плана полосы местности в масштабе 1:5000, согласно абрису.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</w:tr>
      <w:tr w:rsidR="00285931" w:rsidRPr="002F0B41" w:rsidTr="004406CB">
        <w:trPr>
          <w:trHeight w:val="20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1B6" w:rsidRPr="001E2D8E" w:rsidRDefault="007141B6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7141B6" w:rsidRDefault="007141B6" w:rsidP="00814076">
            <w:pPr>
              <w:snapToGrid w:val="0"/>
            </w:pPr>
            <w:r w:rsidRPr="007141B6">
              <w:t>8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2C116A" w:rsidRDefault="00241D1E" w:rsidP="00814076">
            <w:pPr>
              <w:snapToGrid w:val="0"/>
              <w:rPr>
                <w:b/>
              </w:rPr>
            </w:pPr>
            <w:r w:rsidRPr="002C116A">
              <w:t>Рисовка ситуации. Оформление чертежа.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</w:tr>
      <w:tr w:rsidR="00285931" w:rsidRPr="002F0B41" w:rsidTr="004406CB">
        <w:trPr>
          <w:trHeight w:val="20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1B6" w:rsidRPr="001E2D8E" w:rsidRDefault="007141B6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7141B6" w:rsidRDefault="007141B6" w:rsidP="00814076">
            <w:pPr>
              <w:snapToGrid w:val="0"/>
            </w:pPr>
            <w:r w:rsidRPr="007141B6">
              <w:t>9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2C116A" w:rsidRDefault="00241D1E" w:rsidP="00814076">
            <w:pPr>
              <w:snapToGrid w:val="0"/>
              <w:rPr>
                <w:b/>
              </w:rPr>
            </w:pPr>
            <w:r w:rsidRPr="002C116A">
              <w:rPr>
                <w:bCs/>
              </w:rPr>
              <w:t>Определение номенклатуры листа карты масштабов 1:10000,1:500 составление схем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</w:tr>
      <w:tr w:rsidR="00285931" w:rsidRPr="002F0B41" w:rsidTr="004406CB">
        <w:trPr>
          <w:trHeight w:val="20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1B6" w:rsidRPr="001E2D8E" w:rsidRDefault="007141B6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7141B6" w:rsidRDefault="007141B6" w:rsidP="00814076">
            <w:pPr>
              <w:snapToGrid w:val="0"/>
            </w:pPr>
            <w:r w:rsidRPr="007141B6">
              <w:t>10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2C116A" w:rsidRDefault="00241D1E" w:rsidP="00814076">
            <w:pPr>
              <w:snapToGrid w:val="0"/>
              <w:rPr>
                <w:b/>
              </w:rPr>
            </w:pPr>
            <w:r w:rsidRPr="002C116A">
              <w:rPr>
                <w:bCs/>
              </w:rPr>
              <w:t>Вычисление отметок вершин квадратов. Построение плана в горизонталях нивелируемого участка. Интерполирование горизонталей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</w:tr>
      <w:tr w:rsidR="00285931" w:rsidRPr="002F0B41" w:rsidTr="004406CB">
        <w:trPr>
          <w:trHeight w:val="20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1B6" w:rsidRPr="001E2D8E" w:rsidRDefault="007141B6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7141B6" w:rsidRDefault="007141B6" w:rsidP="00814076">
            <w:pPr>
              <w:snapToGrid w:val="0"/>
            </w:pPr>
            <w:r w:rsidRPr="007141B6">
              <w:t>11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2C116A" w:rsidRDefault="00241D1E" w:rsidP="00814076">
            <w:pPr>
              <w:snapToGrid w:val="0"/>
              <w:rPr>
                <w:b/>
              </w:rPr>
            </w:pPr>
            <w:r w:rsidRPr="002C116A">
              <w:t>Уравнивание системы теодолитных ходов с одной узловой точкой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</w:tr>
      <w:tr w:rsidR="00285931" w:rsidRPr="002F0B41" w:rsidTr="004406CB">
        <w:trPr>
          <w:trHeight w:val="20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1B6" w:rsidRPr="001E2D8E" w:rsidRDefault="007141B6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7141B6" w:rsidRDefault="007141B6" w:rsidP="00814076">
            <w:pPr>
              <w:snapToGrid w:val="0"/>
            </w:pPr>
            <w:r w:rsidRPr="007141B6">
              <w:t>12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2C116A" w:rsidRDefault="00241D1E" w:rsidP="00241D1E">
            <w:pPr>
              <w:rPr>
                <w:b/>
              </w:rPr>
            </w:pPr>
            <w:r w:rsidRPr="002C116A">
              <w:t>Определение среднего весового, невязки приращений координат.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</w:tr>
      <w:tr w:rsidR="00285931" w:rsidRPr="002F0B41" w:rsidTr="004406CB">
        <w:trPr>
          <w:trHeight w:val="54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1B6" w:rsidRPr="001E2D8E" w:rsidRDefault="007141B6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7141B6" w:rsidRDefault="007141B6" w:rsidP="00814076">
            <w:pPr>
              <w:snapToGrid w:val="0"/>
            </w:pPr>
            <w:r w:rsidRPr="007141B6">
              <w:t>13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2C116A" w:rsidRDefault="00241D1E" w:rsidP="00814076">
            <w:pPr>
              <w:snapToGrid w:val="0"/>
              <w:rPr>
                <w:b/>
              </w:rPr>
            </w:pPr>
            <w:r w:rsidRPr="002C116A">
              <w:t>Уравнивание ведомостей теодолитных ходов с одной узловой точкой.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</w:tr>
      <w:tr w:rsidR="00285931" w:rsidRPr="002F0B41" w:rsidTr="004406CB">
        <w:trPr>
          <w:trHeight w:val="52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1B6" w:rsidRPr="001E2D8E" w:rsidRDefault="007141B6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7141B6" w:rsidRDefault="007141B6" w:rsidP="00814076">
            <w:pPr>
              <w:snapToGrid w:val="0"/>
            </w:pPr>
            <w:r w:rsidRPr="007141B6">
              <w:t>14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2C116A" w:rsidRDefault="00241D1E" w:rsidP="00814076">
            <w:pPr>
              <w:snapToGrid w:val="0"/>
              <w:rPr>
                <w:b/>
              </w:rPr>
            </w:pPr>
            <w:r w:rsidRPr="002C116A">
              <w:t>Вычисление координат узловой точки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</w:tr>
      <w:tr w:rsidR="00285931" w:rsidRPr="002F0B41" w:rsidTr="004406CB">
        <w:trPr>
          <w:trHeight w:val="52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1B6" w:rsidRPr="001E2D8E" w:rsidRDefault="007141B6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7141B6" w:rsidRDefault="007141B6" w:rsidP="00814076">
            <w:pPr>
              <w:snapToGrid w:val="0"/>
            </w:pPr>
            <w:r w:rsidRPr="007141B6">
              <w:t>15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2C116A" w:rsidRDefault="00241D1E" w:rsidP="00814076">
            <w:pPr>
              <w:snapToGrid w:val="0"/>
              <w:rPr>
                <w:b/>
              </w:rPr>
            </w:pPr>
            <w:r w:rsidRPr="002C116A">
              <w:t>Составление пояснительной записки к РГР. Оформление презентации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</w:tr>
      <w:tr w:rsidR="00285931" w:rsidRPr="002F0B41" w:rsidTr="004406CB">
        <w:trPr>
          <w:trHeight w:val="52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1B6" w:rsidRPr="001E2D8E" w:rsidRDefault="007141B6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7141B6" w:rsidRDefault="007141B6" w:rsidP="00814076">
            <w:pPr>
              <w:snapToGrid w:val="0"/>
            </w:pPr>
            <w:r w:rsidRPr="007141B6">
              <w:t>16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2C116A" w:rsidRDefault="00241D1E" w:rsidP="00814076">
            <w:pPr>
              <w:snapToGrid w:val="0"/>
              <w:rPr>
                <w:b/>
              </w:rPr>
            </w:pPr>
            <w:r w:rsidRPr="002C116A">
              <w:t>Составление пояснительной записки к РГР. Оформление презентации.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</w:tr>
      <w:tr w:rsidR="00285931" w:rsidRPr="002F0B41" w:rsidTr="004406CB">
        <w:trPr>
          <w:trHeight w:val="52"/>
        </w:trPr>
        <w:tc>
          <w:tcPr>
            <w:tcW w:w="2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1E2D8E" w:rsidRDefault="007141B6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7141B6" w:rsidRDefault="007141B6" w:rsidP="00814076">
            <w:pPr>
              <w:snapToGrid w:val="0"/>
            </w:pPr>
            <w:r w:rsidRPr="007141B6">
              <w:t>17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B6" w:rsidRPr="002C116A" w:rsidRDefault="00241D1E" w:rsidP="00814076">
            <w:pPr>
              <w:snapToGrid w:val="0"/>
              <w:rPr>
                <w:b/>
              </w:rPr>
            </w:pPr>
            <w:r w:rsidRPr="002C116A">
              <w:t>Сдача расчетно - графических работ.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B6" w:rsidRPr="002C116A" w:rsidRDefault="00241D1E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2</w:t>
            </w:r>
          </w:p>
        </w:tc>
      </w:tr>
      <w:tr w:rsidR="002C116A" w:rsidRPr="002F0B41" w:rsidTr="004406CB">
        <w:trPr>
          <w:trHeight w:val="52"/>
        </w:trPr>
        <w:tc>
          <w:tcPr>
            <w:tcW w:w="26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16A" w:rsidRPr="001E2D8E" w:rsidRDefault="002C116A" w:rsidP="00814076">
            <w:pPr>
              <w:snapToGrid w:val="0"/>
              <w:rPr>
                <w:b/>
              </w:rPr>
            </w:pPr>
          </w:p>
        </w:tc>
        <w:tc>
          <w:tcPr>
            <w:tcW w:w="10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16A" w:rsidRPr="002C116A" w:rsidRDefault="002C116A" w:rsidP="00814076">
            <w:pPr>
              <w:snapToGrid w:val="0"/>
            </w:pPr>
            <w:r w:rsidRPr="002C116A">
              <w:rPr>
                <w:b/>
              </w:rPr>
              <w:t>Самостоятельная работа обучающихся: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16A" w:rsidRPr="002C116A" w:rsidRDefault="002C116A" w:rsidP="00F20B68">
            <w:pPr>
              <w:snapToGrid w:val="0"/>
              <w:jc w:val="center"/>
              <w:rPr>
                <w:b/>
                <w:bCs/>
              </w:rPr>
            </w:pPr>
            <w:r w:rsidRPr="002C116A">
              <w:rPr>
                <w:b/>
                <w:bCs/>
              </w:rPr>
              <w:t>34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16A" w:rsidRPr="002C116A" w:rsidRDefault="002C116A" w:rsidP="00F20B68">
            <w:pPr>
              <w:snapToGrid w:val="0"/>
              <w:jc w:val="center"/>
              <w:rPr>
                <w:bCs/>
              </w:rPr>
            </w:pPr>
          </w:p>
        </w:tc>
      </w:tr>
      <w:tr w:rsidR="00285931" w:rsidRPr="002F0B41" w:rsidTr="004406CB">
        <w:trPr>
          <w:trHeight w:val="52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16A" w:rsidRPr="001E2D8E" w:rsidRDefault="002C116A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16A" w:rsidRPr="007141B6" w:rsidRDefault="002C116A" w:rsidP="00E638BB">
            <w:pPr>
              <w:snapToGrid w:val="0"/>
            </w:pPr>
            <w:r>
              <w:t>1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16A" w:rsidRPr="002C116A" w:rsidRDefault="002C116A" w:rsidP="00814076">
            <w:pPr>
              <w:snapToGrid w:val="0"/>
            </w:pPr>
            <w:r w:rsidRPr="002C116A">
              <w:t>Составление презентации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16A" w:rsidRPr="002C116A" w:rsidRDefault="002C116A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6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16A" w:rsidRPr="002C116A" w:rsidRDefault="00A054B2" w:rsidP="00F20B6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5931" w:rsidRPr="002F0B41" w:rsidTr="004406CB">
        <w:trPr>
          <w:trHeight w:val="52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16A" w:rsidRPr="001E2D8E" w:rsidRDefault="002C116A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16A" w:rsidRPr="007141B6" w:rsidRDefault="002C116A" w:rsidP="00814076">
            <w:pPr>
              <w:snapToGrid w:val="0"/>
            </w:pPr>
            <w:r>
              <w:t>2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16A" w:rsidRPr="002C116A" w:rsidRDefault="002C116A" w:rsidP="00814076">
            <w:pPr>
              <w:snapToGrid w:val="0"/>
            </w:pPr>
            <w:r w:rsidRPr="002C116A">
              <w:t>Выполнение РГР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16A" w:rsidRPr="002C116A" w:rsidRDefault="002C116A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14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16A" w:rsidRPr="002C116A" w:rsidRDefault="00A054B2" w:rsidP="00F20B6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5931" w:rsidRPr="002F0B41" w:rsidTr="004406CB">
        <w:trPr>
          <w:trHeight w:val="52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16A" w:rsidRPr="001E2D8E" w:rsidRDefault="002C116A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16A" w:rsidRPr="007141B6" w:rsidRDefault="002C116A" w:rsidP="00814076">
            <w:pPr>
              <w:snapToGrid w:val="0"/>
            </w:pPr>
            <w:r>
              <w:t>3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16A" w:rsidRPr="002C116A" w:rsidRDefault="002C116A" w:rsidP="00814076">
            <w:pPr>
              <w:snapToGrid w:val="0"/>
            </w:pPr>
            <w:r w:rsidRPr="002C116A">
              <w:t>Вычисление ведомости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16A" w:rsidRPr="002C116A" w:rsidRDefault="002C116A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16A" w:rsidRPr="002C116A" w:rsidRDefault="00A054B2" w:rsidP="00F20B6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5931" w:rsidRPr="002F0B41" w:rsidTr="004406CB">
        <w:trPr>
          <w:trHeight w:val="52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16A" w:rsidRPr="001E2D8E" w:rsidRDefault="002C116A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16A" w:rsidRPr="007141B6" w:rsidRDefault="002C116A" w:rsidP="00814076">
            <w:pPr>
              <w:snapToGrid w:val="0"/>
            </w:pPr>
            <w:r>
              <w:t>4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16A" w:rsidRPr="002C116A" w:rsidRDefault="002C116A" w:rsidP="00814076">
            <w:pPr>
              <w:snapToGrid w:val="0"/>
            </w:pPr>
            <w:r w:rsidRPr="002C116A">
              <w:t>Работа с лекцией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16A" w:rsidRPr="002C116A" w:rsidRDefault="002C116A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16A" w:rsidRPr="002C116A" w:rsidRDefault="00A054B2" w:rsidP="00F20B6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5931" w:rsidRPr="002F0B41" w:rsidTr="004406CB">
        <w:trPr>
          <w:trHeight w:val="52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16A" w:rsidRPr="001E2D8E" w:rsidRDefault="002C116A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16A" w:rsidRPr="007141B6" w:rsidRDefault="002C116A" w:rsidP="00814076">
            <w:pPr>
              <w:snapToGrid w:val="0"/>
            </w:pPr>
            <w:r>
              <w:t>5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16A" w:rsidRPr="002C116A" w:rsidRDefault="002C116A" w:rsidP="00814076">
            <w:pPr>
              <w:snapToGrid w:val="0"/>
            </w:pPr>
            <w:r w:rsidRPr="002C116A">
              <w:t>Построение ориентированную по магнитным азимутам схему хода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16A" w:rsidRPr="002C116A" w:rsidRDefault="002C116A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16A" w:rsidRPr="002C116A" w:rsidRDefault="00A054B2" w:rsidP="00F20B6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5931" w:rsidRPr="002F0B41" w:rsidTr="004406CB">
        <w:trPr>
          <w:trHeight w:val="52"/>
        </w:trPr>
        <w:tc>
          <w:tcPr>
            <w:tcW w:w="2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16A" w:rsidRPr="001E2D8E" w:rsidRDefault="002C116A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16A" w:rsidRPr="007141B6" w:rsidRDefault="002C116A" w:rsidP="00814076">
            <w:pPr>
              <w:snapToGrid w:val="0"/>
            </w:pPr>
            <w:r>
              <w:t>6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16A" w:rsidRPr="002C116A" w:rsidRDefault="002C116A" w:rsidP="00814076">
            <w:pPr>
              <w:snapToGrid w:val="0"/>
            </w:pPr>
            <w:r w:rsidRPr="002C116A">
              <w:t>Составление кроссворда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16A" w:rsidRPr="002C116A" w:rsidRDefault="002C116A" w:rsidP="00F20B68">
            <w:pPr>
              <w:snapToGrid w:val="0"/>
              <w:jc w:val="center"/>
              <w:rPr>
                <w:bCs/>
              </w:rPr>
            </w:pPr>
            <w:r w:rsidRPr="002C116A">
              <w:rPr>
                <w:bCs/>
              </w:rPr>
              <w:t>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16A" w:rsidRPr="002C116A" w:rsidRDefault="00A054B2" w:rsidP="00F20B6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85931" w:rsidRPr="002F0B41" w:rsidTr="004406CB">
        <w:trPr>
          <w:trHeight w:val="52"/>
        </w:trPr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608" w:rsidRPr="001E2D8E" w:rsidRDefault="00FE6608" w:rsidP="00814076">
            <w:pPr>
              <w:snapToGrid w:val="0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608" w:rsidRDefault="00FE6608" w:rsidP="00814076">
            <w:pPr>
              <w:snapToGrid w:val="0"/>
            </w:pP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608" w:rsidRPr="00FE6608" w:rsidRDefault="00FE6608" w:rsidP="00814076">
            <w:pPr>
              <w:snapToGrid w:val="0"/>
              <w:rPr>
                <w:b/>
              </w:rPr>
            </w:pPr>
            <w:r w:rsidRPr="00FE6608">
              <w:rPr>
                <w:b/>
              </w:rPr>
              <w:t>Итого</w:t>
            </w:r>
          </w:p>
        </w:tc>
        <w:tc>
          <w:tcPr>
            <w:tcW w:w="17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08" w:rsidRPr="00FE6608" w:rsidRDefault="00FE6608" w:rsidP="00F20B68">
            <w:pPr>
              <w:snapToGrid w:val="0"/>
              <w:jc w:val="center"/>
              <w:rPr>
                <w:b/>
                <w:bCs/>
              </w:rPr>
            </w:pPr>
            <w:r w:rsidRPr="00777B05">
              <w:rPr>
                <w:b/>
                <w:bCs/>
                <w:highlight w:val="yellow"/>
              </w:rPr>
              <w:t>102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08" w:rsidRDefault="00FE6608" w:rsidP="00F20B68">
            <w:pPr>
              <w:snapToGrid w:val="0"/>
              <w:jc w:val="center"/>
              <w:rPr>
                <w:bCs/>
              </w:rPr>
            </w:pPr>
          </w:p>
        </w:tc>
      </w:tr>
      <w:tr w:rsidR="00395CF4" w:rsidRPr="002F0B41" w:rsidTr="004406CB">
        <w:tc>
          <w:tcPr>
            <w:tcW w:w="12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CF4" w:rsidRPr="002F0B41" w:rsidRDefault="00930A7B" w:rsidP="00402FF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t>Тема</w:t>
            </w:r>
            <w:r w:rsidR="004406CB">
              <w:rPr>
                <w:b/>
              </w:rPr>
              <w:t xml:space="preserve"> </w:t>
            </w:r>
            <w:r w:rsidR="00395CF4">
              <w:rPr>
                <w:b/>
              </w:rPr>
              <w:t>2.</w:t>
            </w:r>
            <w:r w:rsidR="00402FF8">
              <w:rPr>
                <w:b/>
              </w:rPr>
              <w:t>2</w:t>
            </w:r>
            <w:r w:rsidR="00395CF4" w:rsidRPr="00402FF8">
              <w:rPr>
                <w:b/>
              </w:rPr>
              <w:t xml:space="preserve">.  </w:t>
            </w:r>
            <w:r w:rsidR="00402FF8" w:rsidRPr="00402FF8">
              <w:rPr>
                <w:b/>
              </w:rPr>
              <w:t>Технология</w:t>
            </w:r>
            <w:r w:rsidR="00402FF8">
              <w:rPr>
                <w:b/>
              </w:rPr>
              <w:t>т</w:t>
            </w:r>
            <w:r w:rsidR="00395CF4" w:rsidRPr="00835204">
              <w:rPr>
                <w:b/>
              </w:rPr>
              <w:t>опографи</w:t>
            </w:r>
            <w:r w:rsidR="00402FF8">
              <w:rPr>
                <w:b/>
              </w:rPr>
              <w:t>ческих съемок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F4" w:rsidRPr="00FE6608" w:rsidRDefault="007963EC" w:rsidP="00F20B68">
            <w:pPr>
              <w:snapToGrid w:val="0"/>
              <w:jc w:val="center"/>
              <w:rPr>
                <w:b/>
                <w:bCs/>
              </w:rPr>
            </w:pPr>
            <w:r w:rsidRPr="00777B05">
              <w:rPr>
                <w:b/>
                <w:bCs/>
                <w:highlight w:val="yellow"/>
              </w:rPr>
              <w:t>98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F4" w:rsidRPr="002F0B41" w:rsidRDefault="00395CF4" w:rsidP="00F20B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596C" w:rsidRPr="002F0B41" w:rsidTr="004406CB">
        <w:trPr>
          <w:trHeight w:val="480"/>
        </w:trPr>
        <w:tc>
          <w:tcPr>
            <w:tcW w:w="2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  <w:rPr>
                <w:b/>
              </w:rPr>
            </w:pPr>
            <w:r w:rsidRPr="005D64A1">
              <w:rPr>
                <w:b/>
              </w:rPr>
              <w:t xml:space="preserve">Тема 1. </w:t>
            </w:r>
          </w:p>
          <w:p w:rsidR="0032596C" w:rsidRPr="005D64A1" w:rsidRDefault="007963EC" w:rsidP="00F20B68">
            <w:pPr>
              <w:jc w:val="center"/>
              <w:rPr>
                <w:b/>
                <w:bCs/>
              </w:rPr>
            </w:pPr>
            <w:r w:rsidRPr="007963EC">
              <w:rPr>
                <w:b/>
                <w:bCs/>
                <w:iCs/>
              </w:rPr>
              <w:t>Топографические съемки местности</w:t>
            </w:r>
          </w:p>
        </w:tc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rPr>
                <w:b/>
                <w:bCs/>
              </w:rPr>
            </w:pPr>
            <w:r w:rsidRPr="005D64A1">
              <w:rPr>
                <w:b/>
              </w:rPr>
              <w:t>Содержание</w:t>
            </w:r>
            <w:r w:rsidRPr="005D64A1">
              <w:rPr>
                <w:b/>
                <w:bCs/>
              </w:rPr>
              <w:t>учебного материала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596C" w:rsidRPr="005D64A1" w:rsidRDefault="00A054B2" w:rsidP="00F20B6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32596C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r w:rsidRPr="005D64A1">
              <w:t>1.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96C" w:rsidRPr="005D64A1" w:rsidRDefault="007963EC" w:rsidP="00F20B68">
            <w:r>
              <w:rPr>
                <w:sz w:val="22"/>
                <w:szCs w:val="22"/>
              </w:rPr>
              <w:t>Назначение, виды топографических съемок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32596C">
            <w:pPr>
              <w:jc w:val="center"/>
            </w:pPr>
            <w:r>
              <w:t>1</w:t>
            </w:r>
          </w:p>
        </w:tc>
      </w:tr>
      <w:tr w:rsidR="0032596C" w:rsidRPr="002F0B41" w:rsidTr="004406CB">
        <w:trPr>
          <w:trHeight w:val="387"/>
        </w:trPr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r w:rsidRPr="005D64A1">
              <w:t>2.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7963EC" w:rsidP="00F20B68">
            <w:pPr>
              <w:jc w:val="both"/>
            </w:pPr>
            <w:r>
              <w:rPr>
                <w:sz w:val="22"/>
                <w:szCs w:val="22"/>
              </w:rPr>
              <w:t>Организация работ по топографическим съемкам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1</w:t>
            </w:r>
          </w:p>
        </w:tc>
      </w:tr>
      <w:tr w:rsidR="0032596C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r w:rsidRPr="005D64A1">
              <w:t>3.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FF6E8E" w:rsidRDefault="007963EC" w:rsidP="00FF6E8E">
            <w:pPr>
              <w:pStyle w:val="Default"/>
              <w:ind w:left="33" w:firstLine="567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2"/>
                <w:szCs w:val="22"/>
              </w:rPr>
              <w:t>Съемочное обоснование топографических съемок. Способы привязки ходов съемочного обоснования</w:t>
            </w:r>
            <w:r w:rsidR="00FF6E8E">
              <w:rPr>
                <w:sz w:val="22"/>
                <w:szCs w:val="22"/>
              </w:rPr>
              <w:t xml:space="preserve">. </w:t>
            </w:r>
            <w:r w:rsidR="00FF6E8E" w:rsidRPr="00FF6E8E">
              <w:rPr>
                <w:color w:val="FF0000"/>
                <w:sz w:val="22"/>
                <w:szCs w:val="22"/>
              </w:rPr>
              <w:t>Состав и требования к сведениям об объектах, элементах ситуации и рельефа местности, о подземных и надземных сооружениях, их технических характеристиках, а также об опасных природных и техноприродных процессах.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1-2</w:t>
            </w:r>
          </w:p>
        </w:tc>
      </w:tr>
      <w:tr w:rsidR="0032596C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r w:rsidRPr="005D64A1">
              <w:t>4.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7963EC" w:rsidP="00F20B68">
            <w:r>
              <w:rPr>
                <w:sz w:val="22"/>
                <w:szCs w:val="22"/>
              </w:rPr>
              <w:t>Горизонтальная съемка местности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1-2</w:t>
            </w:r>
          </w:p>
        </w:tc>
      </w:tr>
      <w:tr w:rsidR="0032596C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r w:rsidRPr="005D64A1">
              <w:t>5.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7963EC" w:rsidP="00F20B68">
            <w:r>
              <w:rPr>
                <w:sz w:val="22"/>
                <w:szCs w:val="22"/>
              </w:rPr>
              <w:t>Технология и точность измерения углов и линий теодолитного хода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1-2</w:t>
            </w:r>
          </w:p>
        </w:tc>
      </w:tr>
      <w:tr w:rsidR="0032596C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r w:rsidRPr="005D64A1">
              <w:t>6.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7963EC" w:rsidP="00F20B68">
            <w:r>
              <w:rPr>
                <w:sz w:val="22"/>
                <w:szCs w:val="22"/>
              </w:rPr>
              <w:t>Высотная (вертикальная) съемка застроенной территории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1-2</w:t>
            </w:r>
          </w:p>
        </w:tc>
      </w:tr>
      <w:tr w:rsidR="0032596C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r w:rsidRPr="005D64A1">
              <w:t>7.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7963EC" w:rsidP="00F20B68">
            <w:r>
              <w:rPr>
                <w:sz w:val="22"/>
                <w:szCs w:val="22"/>
              </w:rPr>
              <w:t>Особенности выполнения тахеометрической съемки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1</w:t>
            </w:r>
          </w:p>
        </w:tc>
      </w:tr>
      <w:tr w:rsidR="0032596C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r w:rsidRPr="005D64A1">
              <w:t>8.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7963EC" w:rsidP="00F20B68">
            <w:r>
              <w:rPr>
                <w:sz w:val="22"/>
                <w:szCs w:val="22"/>
              </w:rPr>
              <w:t>Камеральные работы по составлению  топографического плана  тахеометрической съемки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1</w:t>
            </w:r>
          </w:p>
        </w:tc>
      </w:tr>
      <w:tr w:rsidR="0032596C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96C" w:rsidRPr="005D64A1" w:rsidRDefault="0032596C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r w:rsidRPr="005D64A1">
              <w:t>9.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7963EC" w:rsidP="00F20B68">
            <w:r>
              <w:rPr>
                <w:sz w:val="22"/>
                <w:szCs w:val="22"/>
              </w:rPr>
              <w:t>Особенности  съемки  застроенных  территорий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1-2</w:t>
            </w:r>
          </w:p>
        </w:tc>
      </w:tr>
      <w:tr w:rsidR="00A054B2" w:rsidRPr="002F0B41" w:rsidTr="004406CB">
        <w:tc>
          <w:tcPr>
            <w:tcW w:w="26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r>
              <w:t>10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Default="00A054B2" w:rsidP="00F20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Обновление топографических планов  и карт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</w:tr>
      <w:tr w:rsidR="00A054B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r>
              <w:t>11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Default="00A054B2" w:rsidP="00F20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Специальные съемки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</w:tr>
      <w:tr w:rsidR="00A054B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/>
        </w:tc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Default="00A054B2" w:rsidP="00F20B68">
            <w:pPr>
              <w:rPr>
                <w:sz w:val="22"/>
                <w:szCs w:val="22"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A054B2" w:rsidRDefault="00A054B2" w:rsidP="00F20B68">
            <w:pPr>
              <w:jc w:val="center"/>
              <w:rPr>
                <w:b/>
              </w:rPr>
            </w:pPr>
            <w:r w:rsidRPr="00A054B2">
              <w:rPr>
                <w:b/>
              </w:rPr>
              <w:t>24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</w:p>
        </w:tc>
      </w:tr>
      <w:tr w:rsidR="00A054B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r>
              <w:t>1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Default="00A054B2" w:rsidP="00F20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Систематизация и анализ топографо-геодезической информации для разработки  проектов съемочных работ при выполнении съемки и обновлении топографических карт и планов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</w:tr>
      <w:tr w:rsidR="00A054B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r>
              <w:t>2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Default="00A054B2" w:rsidP="00F20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журнала измерения горизонтальных углов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</w:tr>
      <w:tr w:rsidR="00A054B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r>
              <w:t>3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Default="00A054B2" w:rsidP="00F20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Вычисление координат вершин основного полигона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</w:tr>
      <w:tr w:rsidR="00A054B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r>
              <w:t>4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Default="00A054B2" w:rsidP="00F20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Вычисление координат вершин диагонального хода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</w:tr>
      <w:tr w:rsidR="00A054B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r>
              <w:t>5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Default="00A054B2" w:rsidP="00F20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Вычислительна обработка нивелирных ходов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</w:tr>
      <w:tr w:rsidR="00A054B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r>
              <w:t>6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Default="00A054B2" w:rsidP="00F20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точек планового обоснования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</w:tr>
      <w:tr w:rsidR="00A054B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r>
              <w:t>7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Default="00A054B2" w:rsidP="00F20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на плане ситуации по результатам горизонтальной съемки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</w:tr>
      <w:tr w:rsidR="00A054B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Default="00A054B2" w:rsidP="00F20B68">
            <w:r>
              <w:t>8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Default="00A054B2" w:rsidP="00F20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Камеральная обработка результатов тахеометрической съемки рельефа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</w:tr>
      <w:tr w:rsidR="00A054B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Default="00A054B2" w:rsidP="00F20B68">
            <w:r>
              <w:t>9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Default="00A054B2" w:rsidP="00F20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Нанесение на план результатов тахеометрической съемки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</w:tr>
      <w:tr w:rsidR="00A054B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Default="00A054B2" w:rsidP="00F20B68">
            <w:r>
              <w:t>10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Default="00A054B2" w:rsidP="00F20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Рисовка рельефа и ситуации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</w:tr>
      <w:tr w:rsidR="00A054B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Default="00A054B2" w:rsidP="00F20B68">
            <w:r>
              <w:t>11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Default="00A054B2" w:rsidP="00F20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топографического плана согласно условным знакам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</w:tr>
      <w:tr w:rsidR="00A054B2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B2" w:rsidRPr="005D64A1" w:rsidRDefault="00A054B2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Default="00A054B2" w:rsidP="00F20B68">
            <w:r>
              <w:t>12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Default="00A054B2" w:rsidP="00F20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знаний на тему: «</w:t>
            </w:r>
            <w:r>
              <w:rPr>
                <w:bCs/>
                <w:iCs/>
                <w:sz w:val="22"/>
                <w:szCs w:val="22"/>
              </w:rPr>
              <w:t>Топографические съемки местности</w:t>
            </w:r>
            <w:r>
              <w:rPr>
                <w:b/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B2" w:rsidRPr="005D64A1" w:rsidRDefault="00A054B2" w:rsidP="00F20B68">
            <w:pPr>
              <w:jc w:val="center"/>
            </w:pPr>
            <w:r>
              <w:t>2</w:t>
            </w:r>
          </w:p>
        </w:tc>
      </w:tr>
      <w:tr w:rsidR="00450EC1" w:rsidRPr="002F0B41" w:rsidTr="004406CB">
        <w:tc>
          <w:tcPr>
            <w:tcW w:w="2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EC1" w:rsidRPr="005D64A1" w:rsidRDefault="00450EC1" w:rsidP="00A054B2">
            <w:pPr>
              <w:rPr>
                <w:b/>
              </w:rPr>
            </w:pPr>
            <w:r w:rsidRPr="005D64A1">
              <w:rPr>
                <w:b/>
              </w:rPr>
              <w:t xml:space="preserve">Тема 2. </w:t>
            </w:r>
          </w:p>
          <w:p w:rsidR="00450EC1" w:rsidRPr="00A054B2" w:rsidRDefault="00450EC1" w:rsidP="00F20B68">
            <w:r w:rsidRPr="00A054B2">
              <w:rPr>
                <w:b/>
              </w:rPr>
              <w:t>Требования картографирования  и проектирования строительства к топографическим  материалам</w:t>
            </w:r>
          </w:p>
        </w:tc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C1" w:rsidRPr="005D64A1" w:rsidRDefault="00450EC1" w:rsidP="00F20B68">
            <w:r>
              <w:rPr>
                <w:b/>
              </w:rPr>
              <w:t>Содержание</w:t>
            </w:r>
            <w:r>
              <w:rPr>
                <w:b/>
                <w:bCs/>
              </w:rPr>
              <w:t>учебного материала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C1" w:rsidRPr="00450EC1" w:rsidRDefault="00450EC1" w:rsidP="00F20B68">
            <w:pPr>
              <w:jc w:val="center"/>
              <w:rPr>
                <w:b/>
              </w:rPr>
            </w:pPr>
            <w:r w:rsidRPr="00450EC1">
              <w:rPr>
                <w:b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C1" w:rsidRPr="005D64A1" w:rsidRDefault="00450EC1" w:rsidP="00F20B68">
            <w:pPr>
              <w:jc w:val="center"/>
            </w:pPr>
          </w:p>
        </w:tc>
      </w:tr>
      <w:tr w:rsidR="0032596C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450EC1">
            <w:r w:rsidRPr="005D64A1">
              <w:t>1.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450EC1" w:rsidP="00F20B68">
            <w:r>
              <w:rPr>
                <w:sz w:val="22"/>
                <w:szCs w:val="22"/>
              </w:rPr>
              <w:t>Государственные нормативные документы и инструкции по топографическим съемкам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1-2</w:t>
            </w:r>
          </w:p>
        </w:tc>
      </w:tr>
      <w:tr w:rsidR="0032596C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r w:rsidRPr="005D64A1">
              <w:t>2.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450EC1" w:rsidP="00F20B68">
            <w:r>
              <w:rPr>
                <w:sz w:val="22"/>
                <w:szCs w:val="22"/>
              </w:rPr>
              <w:t>Требования проектирования строительства к материалам топографических съемок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1-2</w:t>
            </w:r>
          </w:p>
        </w:tc>
      </w:tr>
      <w:tr w:rsidR="0032596C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/>
        </w:tc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r w:rsidRPr="005D64A1">
              <w:rPr>
                <w:b/>
              </w:rPr>
              <w:t>Практические занятия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96C" w:rsidRPr="005D64A1" w:rsidRDefault="00450EC1" w:rsidP="00F20B68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/>
        </w:tc>
      </w:tr>
      <w:tr w:rsidR="0032596C" w:rsidRPr="002F0B41" w:rsidTr="004406CB">
        <w:trPr>
          <w:trHeight w:val="345"/>
        </w:trPr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r w:rsidRPr="005D64A1">
              <w:t>1.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450EC1" w:rsidP="00F20B68">
            <w:r>
              <w:rPr>
                <w:sz w:val="22"/>
                <w:szCs w:val="22"/>
              </w:rPr>
              <w:t>Изучение нормативных документов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</w:tr>
      <w:tr w:rsidR="0032596C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r w:rsidRPr="005D64A1">
              <w:t>2.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450EC1" w:rsidP="00F20B68">
            <w:r>
              <w:rPr>
                <w:sz w:val="22"/>
                <w:szCs w:val="22"/>
              </w:rPr>
              <w:t>Инструкция по топографической съемке в масштабе 1:5000, 1:2000, 1:10000, 1:500: назначение, содержание и основные положения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</w:tr>
      <w:tr w:rsidR="0032596C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r w:rsidRPr="005D64A1">
              <w:t>3.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450EC1" w:rsidP="00F20B68">
            <w:pPr>
              <w:rPr>
                <w:b/>
              </w:rPr>
            </w:pPr>
            <w:r>
              <w:rPr>
                <w:sz w:val="22"/>
                <w:szCs w:val="22"/>
              </w:rPr>
              <w:t>Ведомственные нормативные документы и инструкции по топографическим съемкам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</w:tr>
      <w:tr w:rsidR="0032596C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r w:rsidRPr="005D64A1">
              <w:t>4.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450EC1" w:rsidP="00F20B68">
            <w:r>
              <w:rPr>
                <w:sz w:val="22"/>
                <w:szCs w:val="22"/>
              </w:rPr>
              <w:t>Требования картографирования  территории к топографическим материалам съемок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</w:tr>
      <w:tr w:rsidR="00450EC1" w:rsidRPr="002F0B41" w:rsidTr="004406CB">
        <w:tc>
          <w:tcPr>
            <w:tcW w:w="2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EC1" w:rsidRPr="00450EC1" w:rsidRDefault="00450EC1" w:rsidP="00F20B68">
            <w:r w:rsidRPr="00450EC1">
              <w:rPr>
                <w:b/>
              </w:rPr>
              <w:t>Тема 3. Геодезические разбивочные работы</w:t>
            </w:r>
          </w:p>
        </w:tc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C1" w:rsidRPr="005D64A1" w:rsidRDefault="00450EC1" w:rsidP="00F20B68">
            <w:r>
              <w:rPr>
                <w:b/>
              </w:rPr>
              <w:t>Содержание</w:t>
            </w:r>
            <w:r>
              <w:rPr>
                <w:b/>
                <w:bCs/>
              </w:rPr>
              <w:t>учебного материала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C1" w:rsidRPr="00450EC1" w:rsidRDefault="00450EC1" w:rsidP="00F20B68">
            <w:pPr>
              <w:jc w:val="center"/>
              <w:rPr>
                <w:b/>
              </w:rPr>
            </w:pPr>
            <w:r w:rsidRPr="00450EC1">
              <w:rPr>
                <w:b/>
              </w:rPr>
              <w:t>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C1" w:rsidRPr="005D64A1" w:rsidRDefault="00450EC1" w:rsidP="00F20B68">
            <w:pPr>
              <w:jc w:val="center"/>
            </w:pPr>
          </w:p>
        </w:tc>
      </w:tr>
      <w:tr w:rsidR="0032596C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450EC1">
            <w:r w:rsidRPr="005D64A1">
              <w:t>1.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450EC1" w:rsidP="00F20B68">
            <w:r>
              <w:rPr>
                <w:sz w:val="22"/>
                <w:szCs w:val="22"/>
              </w:rPr>
              <w:t>Назначение и организация разбивочных работ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</w:tr>
      <w:tr w:rsidR="0032596C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450EC1" w:rsidP="00F20B68">
            <w:r>
              <w:t>2</w:t>
            </w:r>
            <w:r w:rsidR="0032596C" w:rsidRPr="005D64A1">
              <w:t>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450EC1" w:rsidP="00F20B68">
            <w:r>
              <w:rPr>
                <w:sz w:val="22"/>
                <w:szCs w:val="22"/>
              </w:rPr>
              <w:t>Элементы и способы геодезических разбивочных работ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</w:tr>
      <w:tr w:rsidR="0032596C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450EC1" w:rsidP="00F20B68">
            <w:r>
              <w:t>3</w:t>
            </w:r>
            <w:r w:rsidR="0032596C" w:rsidRPr="005D64A1">
              <w:t>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450EC1" w:rsidP="00F20B68">
            <w:r>
              <w:rPr>
                <w:sz w:val="22"/>
                <w:szCs w:val="22"/>
              </w:rPr>
              <w:t>Строительная координатная сетка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</w:tr>
      <w:tr w:rsidR="0032596C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450EC1" w:rsidP="00F20B68">
            <w:r>
              <w:t>4</w:t>
            </w:r>
            <w:r w:rsidR="0032596C" w:rsidRPr="005D64A1">
              <w:t>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450EC1" w:rsidP="00F20B68">
            <w:r>
              <w:rPr>
                <w:sz w:val="22"/>
                <w:szCs w:val="22"/>
              </w:rPr>
              <w:t>Планировка и проектирование городской территории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</w:tr>
      <w:tr w:rsidR="00450EC1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EC1" w:rsidRPr="005D64A1" w:rsidRDefault="00450EC1" w:rsidP="00F20B68"/>
        </w:tc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C1" w:rsidRPr="005D64A1" w:rsidRDefault="00450EC1" w:rsidP="00F20B68">
            <w:r>
              <w:rPr>
                <w:b/>
              </w:rPr>
              <w:t>Практические занятия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C1" w:rsidRPr="00623099" w:rsidRDefault="00623099" w:rsidP="00F20B68">
            <w:pPr>
              <w:jc w:val="center"/>
              <w:rPr>
                <w:b/>
              </w:rPr>
            </w:pPr>
            <w:r w:rsidRPr="00623099">
              <w:rPr>
                <w:b/>
              </w:rPr>
              <w:t>16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C1" w:rsidRPr="005D64A1" w:rsidRDefault="00450EC1" w:rsidP="00F20B68">
            <w:pPr>
              <w:jc w:val="center"/>
            </w:pPr>
          </w:p>
        </w:tc>
      </w:tr>
      <w:tr w:rsidR="0032596C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623099" w:rsidP="00F20B68">
            <w:r>
              <w:t>1</w:t>
            </w:r>
            <w:r w:rsidR="0032596C" w:rsidRPr="005D64A1">
              <w:t>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623099" w:rsidP="00F20B68">
            <w:r>
              <w:rPr>
                <w:sz w:val="22"/>
                <w:szCs w:val="22"/>
              </w:rPr>
              <w:t>Геодезическая подготовка данных для перенесения проекта в натуру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</w:tr>
      <w:tr w:rsidR="0032596C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623099">
            <w:r w:rsidRPr="005D64A1">
              <w:t>2.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623099" w:rsidP="00F20B68">
            <w:r>
              <w:rPr>
                <w:sz w:val="22"/>
                <w:szCs w:val="22"/>
              </w:rPr>
              <w:t>Подготовка проекта перенесения на местность границ землепользования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</w:tr>
      <w:tr w:rsidR="0032596C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623099" w:rsidP="00F20B68">
            <w:r>
              <w:t>3</w:t>
            </w:r>
            <w:r w:rsidR="0032596C" w:rsidRPr="005D64A1">
              <w:t>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623099" w:rsidP="00F20B68">
            <w:r>
              <w:rPr>
                <w:sz w:val="22"/>
                <w:szCs w:val="22"/>
              </w:rPr>
              <w:t>Подготовка разбивочных данных для перенесения на местность основных осей  зданий и сооружений с линий строительной сетки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</w:tr>
      <w:tr w:rsidR="0032596C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623099" w:rsidP="00F20B68">
            <w:r>
              <w:t>4</w:t>
            </w:r>
            <w:r w:rsidR="0032596C" w:rsidRPr="005D64A1">
              <w:t>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623099" w:rsidP="00F20B68">
            <w:r>
              <w:rPr>
                <w:sz w:val="22"/>
                <w:szCs w:val="22"/>
              </w:rPr>
              <w:t>Подготовка разбивочных данных для перенесения в натуру контура котлована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>
            <w:pPr>
              <w:jc w:val="center"/>
            </w:pPr>
            <w:r w:rsidRPr="005D64A1">
              <w:t>3</w:t>
            </w:r>
          </w:p>
        </w:tc>
      </w:tr>
      <w:tr w:rsidR="00623099" w:rsidRPr="002F0B41" w:rsidTr="004406CB">
        <w:tc>
          <w:tcPr>
            <w:tcW w:w="26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3099" w:rsidRPr="005D64A1" w:rsidRDefault="00623099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9" w:rsidRDefault="00623099" w:rsidP="00F20B68">
            <w:r>
              <w:t>5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9" w:rsidRPr="005D64A1" w:rsidRDefault="00623099" w:rsidP="00F20B68">
            <w:r>
              <w:rPr>
                <w:sz w:val="22"/>
                <w:szCs w:val="22"/>
              </w:rPr>
              <w:t>Составление и расчеты проекта красных линий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9" w:rsidRPr="005D64A1" w:rsidRDefault="00623099" w:rsidP="00F20B6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9" w:rsidRPr="005D64A1" w:rsidRDefault="00623099" w:rsidP="00F20B68">
            <w:pPr>
              <w:jc w:val="center"/>
            </w:pPr>
            <w:r>
              <w:t>2</w:t>
            </w:r>
          </w:p>
        </w:tc>
      </w:tr>
      <w:tr w:rsidR="00623099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99" w:rsidRPr="005D64A1" w:rsidRDefault="00623099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9" w:rsidRDefault="00623099" w:rsidP="00F20B68">
            <w:r>
              <w:t>6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9" w:rsidRPr="005D64A1" w:rsidRDefault="00623099" w:rsidP="00F20B68">
            <w:r>
              <w:rPr>
                <w:sz w:val="22"/>
                <w:szCs w:val="22"/>
              </w:rPr>
              <w:t>Подготовка  проекта перенесения на местность красных линий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9" w:rsidRPr="005D64A1" w:rsidRDefault="00623099" w:rsidP="00F20B6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9" w:rsidRPr="005D64A1" w:rsidRDefault="00623099" w:rsidP="00F20B68">
            <w:pPr>
              <w:jc w:val="center"/>
            </w:pPr>
            <w:r>
              <w:t>2</w:t>
            </w:r>
          </w:p>
        </w:tc>
      </w:tr>
      <w:tr w:rsidR="00623099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3099" w:rsidRPr="005D64A1" w:rsidRDefault="00623099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9" w:rsidRDefault="00623099" w:rsidP="00F20B68">
            <w:r>
              <w:t>7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9" w:rsidRPr="005D64A1" w:rsidRDefault="00623099" w:rsidP="00F20B68">
            <w:r>
              <w:rPr>
                <w:sz w:val="22"/>
                <w:szCs w:val="22"/>
              </w:rPr>
              <w:t>Вынесение в натуру и закрепление красных линий, осей проездов, зданий и сооружений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9" w:rsidRPr="005D64A1" w:rsidRDefault="00623099" w:rsidP="00F20B6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9" w:rsidRPr="005D64A1" w:rsidRDefault="00623099" w:rsidP="00F20B68">
            <w:pPr>
              <w:jc w:val="center"/>
            </w:pPr>
            <w:r>
              <w:t>2</w:t>
            </w:r>
          </w:p>
        </w:tc>
      </w:tr>
      <w:tr w:rsidR="00623099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9" w:rsidRPr="005D64A1" w:rsidRDefault="00623099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9" w:rsidRDefault="00623099" w:rsidP="00F20B68">
            <w:r>
              <w:t>8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9" w:rsidRPr="005D64A1" w:rsidRDefault="00623099" w:rsidP="00F20B68">
            <w:r>
              <w:rPr>
                <w:sz w:val="22"/>
                <w:szCs w:val="22"/>
              </w:rPr>
              <w:t>Проверка знаний на тему: «Геодезические разбивочные работы»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9" w:rsidRPr="005D64A1" w:rsidRDefault="00623099" w:rsidP="00F20B6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99" w:rsidRPr="005D64A1" w:rsidRDefault="00623099" w:rsidP="00F20B68">
            <w:pPr>
              <w:jc w:val="center"/>
            </w:pPr>
            <w:r>
              <w:t>2</w:t>
            </w:r>
          </w:p>
        </w:tc>
      </w:tr>
      <w:tr w:rsidR="00F3612B" w:rsidRPr="002F0B41" w:rsidTr="004406CB">
        <w:tc>
          <w:tcPr>
            <w:tcW w:w="26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612B" w:rsidRPr="00623099" w:rsidRDefault="00F3612B" w:rsidP="00F20B68">
            <w:pPr>
              <w:rPr>
                <w:b/>
              </w:rPr>
            </w:pPr>
            <w:r w:rsidRPr="00623099">
              <w:rPr>
                <w:b/>
              </w:rPr>
              <w:t>Тема 4. Современные технологии и методы топографических съемок</w:t>
            </w:r>
          </w:p>
        </w:tc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pPr>
              <w:rPr>
                <w:sz w:val="22"/>
                <w:szCs w:val="22"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bCs/>
              </w:rPr>
              <w:t>учебного материала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623099" w:rsidRDefault="00F3612B" w:rsidP="00F20B68">
            <w:pPr>
              <w:jc w:val="center"/>
              <w:rPr>
                <w:b/>
              </w:rPr>
            </w:pPr>
            <w:r w:rsidRPr="00623099">
              <w:rPr>
                <w:b/>
              </w:rPr>
              <w:t>12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pPr>
              <w:jc w:val="center"/>
            </w:pPr>
          </w:p>
        </w:tc>
      </w:tr>
      <w:tr w:rsidR="00F3612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r>
              <w:t>1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тахеометрическая съемка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pPr>
              <w:jc w:val="center"/>
            </w:pPr>
            <w:r>
              <w:t>2</w:t>
            </w:r>
          </w:p>
        </w:tc>
      </w:tr>
      <w:tr w:rsidR="00F3612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r>
              <w:t>2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Топографическая съемка местности с применением геодезической спутниковой аппаратуры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pPr>
              <w:jc w:val="center"/>
            </w:pPr>
            <w:r>
              <w:t>2</w:t>
            </w:r>
          </w:p>
        </w:tc>
      </w:tr>
      <w:tr w:rsidR="00F3612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r>
              <w:t>3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о цифровой модели местности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pPr>
              <w:jc w:val="center"/>
            </w:pPr>
            <w:r>
              <w:t>2</w:t>
            </w:r>
          </w:p>
        </w:tc>
      </w:tr>
      <w:tr w:rsidR="00F3612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r>
              <w:t>4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Сканер: технология сканирования. Разрешение растрового изображения. Слои карты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pPr>
              <w:jc w:val="center"/>
            </w:pPr>
            <w:r>
              <w:t>2</w:t>
            </w:r>
          </w:p>
        </w:tc>
      </w:tr>
      <w:tr w:rsidR="00F3612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r>
              <w:t>5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Функциональные возможности программы </w:t>
            </w:r>
            <w:r>
              <w:rPr>
                <w:sz w:val="22"/>
                <w:szCs w:val="22"/>
                <w:lang w:val="en-US"/>
              </w:rPr>
              <w:t>CREDO</w:t>
            </w:r>
            <w:r>
              <w:rPr>
                <w:sz w:val="22"/>
                <w:szCs w:val="22"/>
              </w:rPr>
              <w:t xml:space="preserve"> ТРАНСФОРМ 4.12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pPr>
              <w:jc w:val="center"/>
            </w:pPr>
            <w:r>
              <w:t>2</w:t>
            </w:r>
          </w:p>
        </w:tc>
      </w:tr>
      <w:tr w:rsidR="00F3612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r>
              <w:t>6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Геоинформационные системы (ГИС). Функциональные возможности ГИС.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pPr>
              <w:jc w:val="center"/>
            </w:pPr>
            <w:r>
              <w:t>2</w:t>
            </w:r>
          </w:p>
        </w:tc>
      </w:tr>
      <w:tr w:rsidR="00F3612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/>
        </w:tc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pPr>
              <w:rPr>
                <w:sz w:val="22"/>
                <w:szCs w:val="22"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623099" w:rsidRDefault="00F3612B" w:rsidP="00F20B68">
            <w:pPr>
              <w:jc w:val="center"/>
              <w:rPr>
                <w:b/>
              </w:rPr>
            </w:pPr>
            <w:r w:rsidRPr="00623099">
              <w:rPr>
                <w:b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pPr>
              <w:jc w:val="center"/>
            </w:pPr>
          </w:p>
        </w:tc>
      </w:tr>
      <w:tr w:rsidR="00F3612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r>
              <w:t>1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6230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Обработка растровых изображений в программе </w:t>
            </w:r>
            <w:r>
              <w:rPr>
                <w:sz w:val="22"/>
                <w:szCs w:val="22"/>
                <w:lang w:val="en-US"/>
              </w:rPr>
              <w:t>CREDO</w:t>
            </w:r>
            <w:r>
              <w:rPr>
                <w:sz w:val="22"/>
                <w:szCs w:val="22"/>
              </w:rPr>
              <w:t xml:space="preserve"> ТРАНСФОРМ 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pPr>
              <w:jc w:val="center"/>
            </w:pPr>
            <w:r>
              <w:t>2</w:t>
            </w:r>
          </w:p>
        </w:tc>
      </w:tr>
      <w:tr w:rsidR="00F3612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r>
              <w:t>2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6230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Обработка растровых изображений в программе </w:t>
            </w:r>
            <w:r>
              <w:rPr>
                <w:sz w:val="22"/>
                <w:szCs w:val="22"/>
                <w:lang w:val="en-US"/>
              </w:rPr>
              <w:t>CREDO</w:t>
            </w:r>
            <w:r>
              <w:rPr>
                <w:sz w:val="22"/>
                <w:szCs w:val="22"/>
              </w:rPr>
              <w:t xml:space="preserve"> ТРАНСФОРМ 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Default="00F3612B" w:rsidP="00F20B68">
            <w:pPr>
              <w:jc w:val="center"/>
            </w:pPr>
            <w:r>
              <w:t>2</w:t>
            </w:r>
          </w:p>
        </w:tc>
      </w:tr>
      <w:tr w:rsidR="00F3612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/>
        </w:tc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CD373B">
            <w:pPr>
              <w:rPr>
                <w:b/>
              </w:rPr>
            </w:pPr>
            <w:r w:rsidRPr="005D64A1">
              <w:rPr>
                <w:b/>
              </w:rPr>
              <w:t>Самостоятельная работа обучающихся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1E1D01" w:rsidP="006230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3612B">
              <w:rPr>
                <w:b/>
              </w:rPr>
              <w:t>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/>
        </w:tc>
      </w:tr>
      <w:tr w:rsidR="00F3612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r w:rsidRPr="005D64A1">
              <w:t>1.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pPr>
              <w:jc w:val="both"/>
            </w:pPr>
            <w:r w:rsidRPr="005D64A1">
              <w:t>Создание презентаций. Геодезические сети. Классификация сетей, характеристика, допуски.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1E1D01" w:rsidP="00F20B68">
            <w:pPr>
              <w:jc w:val="center"/>
            </w:pPr>
            <w:r>
              <w:t>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pPr>
              <w:jc w:val="center"/>
            </w:pPr>
            <w:r w:rsidRPr="005D64A1">
              <w:t>3</w:t>
            </w:r>
          </w:p>
        </w:tc>
      </w:tr>
      <w:tr w:rsidR="00F3612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r w:rsidRPr="005D64A1">
              <w:t>2.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r w:rsidRPr="005D64A1">
              <w:t>Создание презентаций. Виды топографических съемок.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1E1D01" w:rsidP="00F20B68">
            <w:pPr>
              <w:jc w:val="center"/>
            </w:pPr>
            <w:r>
              <w:t>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pPr>
              <w:jc w:val="center"/>
            </w:pPr>
            <w:r w:rsidRPr="005D64A1">
              <w:t>3</w:t>
            </w:r>
          </w:p>
        </w:tc>
      </w:tr>
      <w:tr w:rsidR="00F3612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r w:rsidRPr="005D64A1">
              <w:t>3.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r w:rsidRPr="005D64A1">
              <w:t>Создание презентаций. Приборы и аппаратура</w:t>
            </w:r>
            <w:r>
              <w:t>,</w:t>
            </w:r>
            <w:r w:rsidRPr="005D64A1">
              <w:t xml:space="preserve"> применяемые при топографических съемках.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1E1D01" w:rsidP="00F20B68">
            <w:pPr>
              <w:jc w:val="center"/>
            </w:pPr>
            <w:r>
              <w:t>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pPr>
              <w:jc w:val="center"/>
            </w:pPr>
            <w:r w:rsidRPr="005D64A1">
              <w:t>3</w:t>
            </w:r>
          </w:p>
        </w:tc>
      </w:tr>
      <w:tr w:rsidR="00F3612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r w:rsidRPr="005D64A1">
              <w:t>4.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r w:rsidRPr="005D64A1">
              <w:t>Подготовка рефератов. Современные приборы применяемые при создании планового обоснования методами триангуляции и полигонометрии.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pPr>
              <w:jc w:val="center"/>
            </w:pPr>
            <w:r>
              <w:t>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pPr>
              <w:jc w:val="center"/>
            </w:pPr>
            <w:r w:rsidRPr="005D64A1">
              <w:t>3</w:t>
            </w:r>
          </w:p>
        </w:tc>
      </w:tr>
      <w:tr w:rsidR="00F3612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r w:rsidRPr="005D64A1">
              <w:t>5.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r w:rsidRPr="005D64A1">
              <w:t>Подготовка рефератов. Современные приборы</w:t>
            </w:r>
            <w:r>
              <w:t>,</w:t>
            </w:r>
            <w:r w:rsidRPr="005D64A1">
              <w:t xml:space="preserve"> применяемые при создании высотного  обоснования методам нивелирования.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1E1D01" w:rsidP="00F20B68">
            <w:pPr>
              <w:jc w:val="center"/>
            </w:pPr>
            <w:r>
              <w:t>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pPr>
              <w:jc w:val="center"/>
            </w:pPr>
            <w:r w:rsidRPr="005D64A1">
              <w:t>3</w:t>
            </w:r>
          </w:p>
        </w:tc>
      </w:tr>
      <w:tr w:rsidR="00F3612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r w:rsidRPr="005D64A1">
              <w:t>6.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r w:rsidRPr="005D64A1">
              <w:t xml:space="preserve">Подготовка рефератов. Система координат СК-95, </w:t>
            </w:r>
            <w:r w:rsidRPr="005D64A1">
              <w:rPr>
                <w:lang w:val="en-US"/>
              </w:rPr>
              <w:t>WGS</w:t>
            </w:r>
            <w:r w:rsidRPr="005D64A1">
              <w:t>-84.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pPr>
              <w:jc w:val="center"/>
            </w:pPr>
            <w:r>
              <w:t>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pPr>
              <w:jc w:val="center"/>
            </w:pPr>
            <w:r w:rsidRPr="005D64A1">
              <w:t>3</w:t>
            </w:r>
          </w:p>
        </w:tc>
      </w:tr>
      <w:tr w:rsidR="00F3612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r w:rsidRPr="005D64A1">
              <w:t>7.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r w:rsidRPr="005D64A1">
              <w:t>Решение задач. Вычисление координат пунктов сети триангуляции.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pPr>
              <w:jc w:val="center"/>
            </w:pPr>
            <w:r>
              <w:t>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pPr>
              <w:jc w:val="center"/>
            </w:pPr>
          </w:p>
        </w:tc>
      </w:tr>
      <w:tr w:rsidR="00F3612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r w:rsidRPr="005D64A1">
              <w:t>8.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r w:rsidRPr="005D64A1">
              <w:t>Решение задач.  Обратная геодезическая задача, прямая геодезическая задача, вычисление непреступного расстояния.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1E1D01" w:rsidP="00F20B68">
            <w:pPr>
              <w:jc w:val="center"/>
            </w:pPr>
            <w: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B" w:rsidRPr="005D64A1" w:rsidRDefault="00F3612B" w:rsidP="00F20B68">
            <w:pPr>
              <w:jc w:val="center"/>
            </w:pPr>
          </w:p>
        </w:tc>
      </w:tr>
      <w:tr w:rsidR="0032596C" w:rsidRPr="002F0B41" w:rsidTr="004406CB"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20B68"/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0E" w:rsidRDefault="00395CF4" w:rsidP="00F20B68">
            <w:pPr>
              <w:rPr>
                <w:b/>
              </w:rPr>
            </w:pPr>
            <w:r>
              <w:rPr>
                <w:b/>
              </w:rPr>
              <w:t>Итого</w:t>
            </w:r>
          </w:p>
          <w:p w:rsidR="00135807" w:rsidRPr="005D64A1" w:rsidRDefault="00135807" w:rsidP="00F20B68">
            <w:pPr>
              <w:rPr>
                <w:b/>
              </w:rPr>
            </w:pP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6C" w:rsidRPr="005D64A1" w:rsidRDefault="0032596C" w:rsidP="00FE6608">
            <w:pPr>
              <w:jc w:val="center"/>
              <w:rPr>
                <w:b/>
              </w:rPr>
            </w:pPr>
            <w:r w:rsidRPr="005D64A1">
              <w:rPr>
                <w:b/>
              </w:rPr>
              <w:t>1</w:t>
            </w:r>
            <w:r w:rsidR="00FE6608">
              <w:rPr>
                <w:b/>
              </w:rPr>
              <w:t>47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0D" w:rsidRPr="005D64A1" w:rsidRDefault="000C7E0D" w:rsidP="00F20B68"/>
        </w:tc>
      </w:tr>
      <w:tr w:rsidR="00135807" w:rsidRPr="002F0B41" w:rsidTr="00B14A1F">
        <w:tc>
          <w:tcPr>
            <w:tcW w:w="12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807" w:rsidRPr="002F0B41" w:rsidRDefault="00135807" w:rsidP="0013580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20B68">
              <w:rPr>
                <w:b/>
                <w:bCs/>
              </w:rPr>
              <w:lastRenderedPageBreak/>
              <w:t xml:space="preserve">МДК 02.02. </w:t>
            </w:r>
            <w:r w:rsidRPr="00F20B68">
              <w:rPr>
                <w:b/>
              </w:rPr>
              <w:t xml:space="preserve">Электронные средства и методы геодезических измерений  </w:t>
            </w:r>
          </w:p>
        </w:tc>
        <w:tc>
          <w:tcPr>
            <w:tcW w:w="2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Default="00135807" w:rsidP="0013580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  <w:r w:rsidR="00BE5855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= 10</w:t>
            </w:r>
            <w:r w:rsidR="00BE5855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срс+210 (</w:t>
            </w:r>
            <w:r w:rsidR="00BE5855">
              <w:rPr>
                <w:b/>
                <w:bCs/>
                <w:sz w:val="20"/>
                <w:szCs w:val="20"/>
              </w:rPr>
              <w:t>70</w:t>
            </w:r>
            <w:r>
              <w:rPr>
                <w:b/>
                <w:bCs/>
                <w:sz w:val="20"/>
                <w:szCs w:val="20"/>
              </w:rPr>
              <w:t>+1</w:t>
            </w:r>
            <w:r w:rsidR="00BE5855">
              <w:rPr>
                <w:b/>
                <w:bCs/>
                <w:sz w:val="20"/>
                <w:szCs w:val="20"/>
              </w:rPr>
              <w:t>40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:rsidR="00135807" w:rsidRPr="002F0B41" w:rsidRDefault="00135807" w:rsidP="0013580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35807" w:rsidRPr="002F0B41" w:rsidTr="004406CB">
        <w:trPr>
          <w:trHeight w:val="372"/>
        </w:trPr>
        <w:tc>
          <w:tcPr>
            <w:tcW w:w="2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807" w:rsidRPr="005D64A1" w:rsidRDefault="008B419D" w:rsidP="00135807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2.1 </w:t>
            </w:r>
            <w:r w:rsidR="00BE5855">
              <w:rPr>
                <w:b/>
              </w:rPr>
              <w:t>Электронные средства и методы геодезических измерений</w:t>
            </w:r>
          </w:p>
          <w:p w:rsidR="00135807" w:rsidRPr="001E2D8E" w:rsidRDefault="00135807" w:rsidP="00135807">
            <w:pPr>
              <w:jc w:val="center"/>
              <w:rPr>
                <w:b/>
              </w:rPr>
            </w:pPr>
          </w:p>
        </w:tc>
        <w:tc>
          <w:tcPr>
            <w:tcW w:w="1005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807" w:rsidRPr="002F0B41" w:rsidRDefault="00135807" w:rsidP="00135807">
            <w:pPr>
              <w:rPr>
                <w:b/>
                <w:bCs/>
                <w:sz w:val="20"/>
                <w:szCs w:val="20"/>
              </w:rPr>
            </w:pPr>
            <w:r w:rsidRPr="005D64A1">
              <w:rPr>
                <w:b/>
              </w:rPr>
              <w:t>Содержание</w:t>
            </w:r>
            <w:r w:rsidRPr="005D64A1">
              <w:rPr>
                <w:b/>
                <w:bCs/>
              </w:rPr>
              <w:t>учебного материала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807" w:rsidRPr="00357127" w:rsidRDefault="003D7AEE" w:rsidP="001E1D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22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807" w:rsidRPr="002F0B41" w:rsidRDefault="00135807" w:rsidP="0013580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85931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r w:rsidRPr="005D64A1">
              <w:t>1.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807" w:rsidRPr="00540711" w:rsidRDefault="003D7AEE" w:rsidP="00135807">
            <w:pPr>
              <w:jc w:val="both"/>
            </w:pPr>
            <w:r>
              <w:t>История развития геодезических приборов, спутниковых систем. Современное состояние глобальных систем позиционирования.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3D7AEE" w:rsidP="00135807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pPr>
              <w:jc w:val="center"/>
            </w:pPr>
            <w:r>
              <w:t>1</w:t>
            </w:r>
          </w:p>
        </w:tc>
      </w:tr>
      <w:tr w:rsidR="00285931" w:rsidRPr="005D64A1" w:rsidTr="004406CB">
        <w:trPr>
          <w:trHeight w:val="387"/>
        </w:trPr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r w:rsidRPr="005D64A1">
              <w:t>2.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40711" w:rsidRDefault="003D7AEE" w:rsidP="00135807">
            <w:pPr>
              <w:jc w:val="both"/>
            </w:pPr>
            <w:r>
              <w:rPr>
                <w:color w:val="000000"/>
                <w:spacing w:val="-5"/>
              </w:rPr>
              <w:t xml:space="preserve">Электронные средства для линейных измерений. </w:t>
            </w:r>
            <w:r>
              <w:t>Теоретические основы работы электронных дальномеров, светодальномеров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3D7AEE" w:rsidP="00135807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pPr>
              <w:jc w:val="center"/>
            </w:pPr>
            <w:r w:rsidRPr="005D64A1">
              <w:t>1</w:t>
            </w:r>
          </w:p>
        </w:tc>
      </w:tr>
      <w:tr w:rsidR="00285931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r w:rsidRPr="005D64A1">
              <w:t>3.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40711" w:rsidRDefault="000577B5" w:rsidP="00135807">
            <w:hyperlink r:id="rId12" w:anchor="_Toc377924663" w:history="1">
              <w:r w:rsidR="003D7AEE" w:rsidRPr="003D7AEE">
                <w:rPr>
                  <w:rStyle w:val="af9"/>
                  <w:bCs/>
                  <w:color w:val="auto"/>
                  <w:u w:val="none"/>
                </w:rPr>
                <w:t>Автоматизированные средства для инженерно - геодезических работ</w:t>
              </w:r>
            </w:hyperlink>
            <w:r w:rsidR="003D7AEE" w:rsidRPr="003D7AEE">
              <w:rPr>
                <w:rStyle w:val="af9"/>
                <w:noProof/>
                <w:color w:val="auto"/>
                <w:u w:val="none"/>
              </w:rPr>
              <w:t>.</w:t>
            </w:r>
            <w:r w:rsidR="004406CB">
              <w:rPr>
                <w:rStyle w:val="af9"/>
                <w:noProof/>
                <w:color w:val="auto"/>
                <w:u w:val="none"/>
              </w:rPr>
              <w:t xml:space="preserve"> </w:t>
            </w:r>
            <w:r w:rsidR="003D7AEE">
              <w:rPr>
                <w:bCs/>
              </w:rPr>
              <w:t>Электронные средства инженерной геодезии.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E1D01" w:rsidP="00135807">
            <w:pPr>
              <w:jc w:val="center"/>
            </w:pPr>
            <w: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pPr>
              <w:jc w:val="center"/>
            </w:pPr>
            <w:r w:rsidRPr="005D64A1">
              <w:t>1-2</w:t>
            </w:r>
          </w:p>
        </w:tc>
      </w:tr>
      <w:tr w:rsidR="00285931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r>
              <w:t>4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40711" w:rsidRDefault="003D7AEE" w:rsidP="004406CB">
            <w:pPr>
              <w:jc w:val="both"/>
            </w:pPr>
            <w:r>
              <w:t>Электронные   геодезические средства измерений при исполнительной съемке. Виды, назначение, использование.</w:t>
            </w:r>
            <w:r w:rsidR="004406CB">
              <w:t xml:space="preserve"> </w:t>
            </w:r>
            <w:r w:rsidR="00FF6E8E" w:rsidRPr="00FF6E8E">
              <w:rPr>
                <w:color w:val="FF0000"/>
                <w:sz w:val="22"/>
                <w:szCs w:val="22"/>
                <w:lang w:eastAsia="ru-RU"/>
              </w:rPr>
              <w:t>Проверка внесенных данных. Пространственный анализ сведений ГКН.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3D7AEE" w:rsidP="00135807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pPr>
              <w:jc w:val="center"/>
            </w:pPr>
            <w:r w:rsidRPr="005D64A1">
              <w:t>1-2</w:t>
            </w:r>
          </w:p>
        </w:tc>
      </w:tr>
      <w:tr w:rsidR="00285931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r>
              <w:t>5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40711" w:rsidRDefault="003D7AEE" w:rsidP="00135807">
            <w:r>
              <w:rPr>
                <w:color w:val="000000"/>
                <w:spacing w:val="-5"/>
              </w:rPr>
              <w:t>Современные технологии топографических съёмок, лазерное сканирование.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3D7AEE" w:rsidP="00135807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pPr>
              <w:jc w:val="center"/>
            </w:pPr>
            <w:r w:rsidRPr="005D64A1">
              <w:t>1-2</w:t>
            </w:r>
          </w:p>
        </w:tc>
      </w:tr>
      <w:tr w:rsidR="00285931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r>
              <w:t>6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40711" w:rsidRDefault="003D7AEE" w:rsidP="00135807">
            <w:pPr>
              <w:jc w:val="both"/>
            </w:pPr>
            <w:r>
              <w:rPr>
                <w:color w:val="000000"/>
                <w:spacing w:val="-5"/>
              </w:rPr>
              <w:t xml:space="preserve">Инженерно — геодезические изыскания с использованием спутниковых </w:t>
            </w:r>
            <w:r>
              <w:t>электронных тахеометров. Изучение элементов конструкций тахеометра</w:t>
            </w:r>
            <w:r>
              <w:rPr>
                <w:lang w:val="en-US"/>
              </w:rPr>
              <w:t>TS</w:t>
            </w:r>
            <w:r>
              <w:t xml:space="preserve"> 515.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E1D01" w:rsidP="00135807">
            <w:pPr>
              <w:jc w:val="center"/>
            </w:pPr>
            <w: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pPr>
              <w:jc w:val="center"/>
            </w:pPr>
            <w:r w:rsidRPr="005D64A1">
              <w:t>1-2</w:t>
            </w:r>
          </w:p>
        </w:tc>
      </w:tr>
      <w:tr w:rsidR="00285931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r>
              <w:t>7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40711" w:rsidRDefault="003D7AEE" w:rsidP="00135807">
            <w:pPr>
              <w:rPr>
                <w:i/>
                <w:spacing w:val="-1"/>
              </w:rPr>
            </w:pPr>
            <w:r>
              <w:t>Глобальные навигационные спутниковые системы ГЛОНАСС И GPS. Использование для решения геодезических задач.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3D7AEE" w:rsidP="00135807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pPr>
              <w:jc w:val="center"/>
            </w:pPr>
            <w:r w:rsidRPr="005D64A1">
              <w:t>1-2</w:t>
            </w:r>
          </w:p>
        </w:tc>
      </w:tr>
      <w:tr w:rsidR="00285931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r>
              <w:t>8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357127" w:rsidRDefault="003D7AEE" w:rsidP="00135807">
            <w:pPr>
              <w:rPr>
                <w:i/>
                <w:spacing w:val="-1"/>
              </w:rPr>
            </w:pPr>
            <w:r>
              <w:rPr>
                <w:color w:val="000000"/>
              </w:rPr>
              <w:t>Современные программные средства, используемые при обработке результатов инженерно-геодезических задач</w:t>
            </w:r>
            <w:r w:rsidR="004406C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(на примере ПК </w:t>
            </w:r>
            <w:r>
              <w:rPr>
                <w:color w:val="000000"/>
                <w:lang w:val="en-US"/>
              </w:rPr>
              <w:t>CREDO</w:t>
            </w:r>
            <w:r>
              <w:rPr>
                <w:color w:val="000000"/>
              </w:rPr>
              <w:t>_</w:t>
            </w:r>
            <w:r>
              <w:rPr>
                <w:color w:val="000000"/>
                <w:lang w:val="en-US"/>
              </w:rPr>
              <w:t>DAT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CREDO</w:t>
            </w:r>
            <w:r>
              <w:rPr>
                <w:color w:val="000000"/>
              </w:rPr>
              <w:t xml:space="preserve"> ТОПОПЛАН)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3D7AEE" w:rsidP="00135807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pPr>
              <w:jc w:val="center"/>
            </w:pPr>
            <w:r w:rsidRPr="005D64A1">
              <w:t>1-2</w:t>
            </w:r>
          </w:p>
        </w:tc>
      </w:tr>
      <w:tr w:rsidR="00285931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r>
              <w:t>9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357127" w:rsidRDefault="003D7AEE" w:rsidP="00135807">
            <w:pPr>
              <w:suppressAutoHyphens w:val="0"/>
              <w:spacing w:before="100" w:beforeAutospacing="1" w:after="100" w:afterAutospacing="1"/>
              <w:jc w:val="both"/>
              <w:rPr>
                <w:i/>
                <w:iCs/>
              </w:rPr>
            </w:pPr>
            <w:r>
              <w:t>Использование материалов дистанционного зондирования в геодезии и картографировании.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3D7AEE" w:rsidP="00135807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pPr>
              <w:jc w:val="center"/>
            </w:pPr>
            <w:r>
              <w:t>1</w:t>
            </w:r>
          </w:p>
        </w:tc>
      </w:tr>
      <w:tr w:rsidR="00135807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/>
        </w:tc>
        <w:tc>
          <w:tcPr>
            <w:tcW w:w="10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40711" w:rsidRDefault="00135807" w:rsidP="00135807">
            <w:pPr>
              <w:jc w:val="both"/>
            </w:pPr>
            <w:r w:rsidRPr="005D64A1">
              <w:rPr>
                <w:b/>
              </w:rPr>
              <w:t>Практические занятия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135807" w:rsidRDefault="00135807" w:rsidP="00632453">
            <w:pPr>
              <w:jc w:val="center"/>
              <w:rPr>
                <w:b/>
              </w:rPr>
            </w:pPr>
            <w:r w:rsidRPr="00135807">
              <w:rPr>
                <w:b/>
              </w:rPr>
              <w:t>6</w:t>
            </w:r>
            <w:r w:rsidR="003D7AEE" w:rsidRPr="00135807">
              <w:rPr>
                <w:b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pPr>
              <w:jc w:val="center"/>
            </w:pPr>
          </w:p>
        </w:tc>
      </w:tr>
      <w:tr w:rsidR="00285931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807" w:rsidRPr="0036168F" w:rsidRDefault="00135807" w:rsidP="00135807">
            <w:pPr>
              <w:jc w:val="both"/>
            </w:pPr>
            <w:r w:rsidRPr="0036168F">
              <w:t>1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5807" w:rsidRPr="00540711" w:rsidRDefault="002A3C5A" w:rsidP="00135807">
            <w:r>
              <w:t>Подготовка электронного теодолита (</w:t>
            </w:r>
            <w:r>
              <w:rPr>
                <w:iCs/>
                <w:lang w:val="en-US"/>
              </w:rPr>
              <w:t>DGT</w:t>
            </w:r>
            <w:r>
              <w:rPr>
                <w:iCs/>
              </w:rPr>
              <w:t>2</w:t>
            </w:r>
            <w:r>
              <w:t>) к работе, приведение в рабочие состояние.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3D7AEE" w:rsidP="00135807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pPr>
              <w:jc w:val="center"/>
            </w:pPr>
            <w:r w:rsidRPr="005D64A1">
              <w:t>1-2</w:t>
            </w:r>
          </w:p>
        </w:tc>
      </w:tr>
      <w:tr w:rsidR="00285931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807" w:rsidRPr="0036168F" w:rsidRDefault="00135807" w:rsidP="00135807">
            <w:pPr>
              <w:jc w:val="both"/>
            </w:pPr>
            <w:r w:rsidRPr="0036168F">
              <w:t>2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5807" w:rsidRPr="00540711" w:rsidRDefault="002A3C5A" w:rsidP="00135807">
            <w:r>
              <w:t>Работа с инструментом: запуск дисплея в эксплуатацию; функции измерительного инструмента.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632453" w:rsidP="00135807">
            <w:pPr>
              <w:jc w:val="center"/>
            </w:pPr>
            <w: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pPr>
              <w:jc w:val="center"/>
            </w:pPr>
            <w:r w:rsidRPr="005D64A1">
              <w:t>1-2</w:t>
            </w:r>
          </w:p>
        </w:tc>
      </w:tr>
      <w:tr w:rsidR="00285931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807" w:rsidRPr="0036168F" w:rsidRDefault="00135807" w:rsidP="00135807">
            <w:pPr>
              <w:jc w:val="both"/>
            </w:pPr>
            <w:r w:rsidRPr="0036168F">
              <w:t>3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5807" w:rsidRPr="00540711" w:rsidRDefault="002A3C5A" w:rsidP="00135807">
            <w:r>
              <w:t>Способы измерения горизонтальных углов электронным теодолитом</w:t>
            </w:r>
            <w:r>
              <w:rPr>
                <w:iCs/>
              </w:rPr>
              <w:t xml:space="preserve"> (</w:t>
            </w:r>
            <w:r>
              <w:rPr>
                <w:iCs/>
                <w:lang w:val="en-US"/>
              </w:rPr>
              <w:t>DGT</w:t>
            </w:r>
            <w:r>
              <w:rPr>
                <w:iCs/>
              </w:rPr>
              <w:t>2.</w:t>
            </w:r>
            <w:r>
              <w:t xml:space="preserve"> Установка значения начального направления.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632453" w:rsidP="00135807">
            <w:pPr>
              <w:jc w:val="center"/>
            </w:pPr>
            <w: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pPr>
              <w:jc w:val="center"/>
            </w:pPr>
            <w:r w:rsidRPr="005D64A1">
              <w:t>1-2</w:t>
            </w:r>
          </w:p>
        </w:tc>
      </w:tr>
      <w:tr w:rsidR="00285931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807" w:rsidRPr="0036168F" w:rsidRDefault="00135807" w:rsidP="00135807">
            <w:pPr>
              <w:jc w:val="both"/>
            </w:pPr>
            <w:r w:rsidRPr="0036168F">
              <w:t>4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5807" w:rsidRPr="00540711" w:rsidRDefault="002A3C5A" w:rsidP="00135807">
            <w:r>
              <w:t>Способы измерения вертикальных углов электронным теодолитом</w:t>
            </w:r>
            <w:r>
              <w:rPr>
                <w:iCs/>
              </w:rPr>
              <w:t xml:space="preserve"> (</w:t>
            </w:r>
            <w:r>
              <w:rPr>
                <w:iCs/>
                <w:lang w:val="en-US"/>
              </w:rPr>
              <w:t>DGT</w:t>
            </w:r>
            <w:r>
              <w:rPr>
                <w:iCs/>
              </w:rPr>
              <w:t>2</w:t>
            </w:r>
            <w:r>
              <w:t>. Установка значения начального направления.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2A3C5A" w:rsidP="00135807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pPr>
              <w:jc w:val="center"/>
            </w:pPr>
            <w:r w:rsidRPr="005D64A1">
              <w:t>1</w:t>
            </w:r>
          </w:p>
        </w:tc>
      </w:tr>
      <w:tr w:rsidR="00285931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807" w:rsidRPr="0036168F" w:rsidRDefault="00135807" w:rsidP="00135807">
            <w:pPr>
              <w:jc w:val="both"/>
            </w:pPr>
            <w:r w:rsidRPr="0036168F">
              <w:t>5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5807" w:rsidRPr="00540711" w:rsidRDefault="002A3C5A" w:rsidP="00135807">
            <w:r>
              <w:rPr>
                <w:iCs/>
              </w:rPr>
              <w:t>Измерение расстояний электронным теодолитом (</w:t>
            </w:r>
            <w:r>
              <w:rPr>
                <w:iCs/>
                <w:lang w:val="en-US"/>
              </w:rPr>
              <w:t>DGT</w:t>
            </w:r>
            <w:r>
              <w:rPr>
                <w:iCs/>
              </w:rPr>
              <w:t>2) Введение информации о режимах измерений и состоянии атмосферы.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2A3C5A" w:rsidP="00135807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pPr>
              <w:jc w:val="center"/>
            </w:pPr>
            <w:r w:rsidRPr="005D64A1">
              <w:t>1</w:t>
            </w:r>
          </w:p>
        </w:tc>
      </w:tr>
      <w:tr w:rsidR="00285931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807" w:rsidRPr="005D64A1" w:rsidRDefault="00135807" w:rsidP="00135807">
            <w:r>
              <w:t>6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5807" w:rsidRPr="00540711" w:rsidRDefault="002A3C5A" w:rsidP="00135807">
            <w:r>
              <w:t>Подготовка электронного тахеометра (</w:t>
            </w:r>
            <w:r>
              <w:rPr>
                <w:lang w:val="en-US"/>
              </w:rPr>
              <w:t>TS</w:t>
            </w:r>
            <w:r>
              <w:t xml:space="preserve"> 515) к работе, приведение в рабочие состояние, центрирование, начало работы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632453" w:rsidP="00135807">
            <w:pPr>
              <w:jc w:val="center"/>
            </w:pPr>
            <w: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pPr>
              <w:jc w:val="center"/>
            </w:pPr>
            <w:r w:rsidRPr="005D64A1">
              <w:t>1-2</w:t>
            </w:r>
          </w:p>
        </w:tc>
      </w:tr>
      <w:tr w:rsidR="00285931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Default="00135807" w:rsidP="00135807">
            <w:r>
              <w:t>7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40711" w:rsidRDefault="002A3C5A" w:rsidP="00135807">
            <w:pPr>
              <w:rPr>
                <w:i/>
              </w:rPr>
            </w:pPr>
            <w:r>
              <w:t>Способы измерения углов электронным тахеометром (</w:t>
            </w:r>
            <w:r>
              <w:rPr>
                <w:lang w:val="en-US"/>
              </w:rPr>
              <w:t>TS</w:t>
            </w:r>
            <w:r>
              <w:t xml:space="preserve"> 515).</w:t>
            </w:r>
            <w:r>
              <w:rPr>
                <w:bCs/>
              </w:rPr>
              <w:t xml:space="preserve"> Назначение и область применения.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2A3C5A" w:rsidP="00135807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pPr>
              <w:jc w:val="center"/>
            </w:pPr>
            <w:r w:rsidRPr="005D64A1">
              <w:t>1-2</w:t>
            </w:r>
          </w:p>
        </w:tc>
      </w:tr>
      <w:tr w:rsidR="00285931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Default="00135807" w:rsidP="00135807">
            <w:r>
              <w:t>8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40711" w:rsidRDefault="002A3C5A" w:rsidP="00135807">
            <w:pPr>
              <w:rPr>
                <w:i/>
              </w:rPr>
            </w:pPr>
            <w:r>
              <w:t>Способы измерения углов электронным тахеометром (</w:t>
            </w:r>
            <w:r>
              <w:rPr>
                <w:lang w:val="en-US"/>
              </w:rPr>
              <w:t>TS</w:t>
            </w:r>
            <w:r>
              <w:t xml:space="preserve"> 515). Установка значения начального направления.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632453" w:rsidP="00135807">
            <w:pPr>
              <w:jc w:val="center"/>
            </w:pPr>
            <w: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pPr>
              <w:jc w:val="center"/>
            </w:pPr>
            <w:r w:rsidRPr="005D64A1">
              <w:t>1-2</w:t>
            </w:r>
          </w:p>
        </w:tc>
      </w:tr>
      <w:tr w:rsidR="00285931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Default="00135807" w:rsidP="00135807">
            <w:r>
              <w:t>9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40711" w:rsidRDefault="002A3C5A" w:rsidP="00135807">
            <w:pPr>
              <w:rPr>
                <w:i/>
              </w:rPr>
            </w:pPr>
            <w:r>
              <w:rPr>
                <w:iCs/>
              </w:rPr>
              <w:t>Измерение расстояний электронным тахеометром (</w:t>
            </w:r>
            <w:r>
              <w:rPr>
                <w:lang w:val="en-US"/>
              </w:rPr>
              <w:t>TS</w:t>
            </w:r>
            <w:r>
              <w:t xml:space="preserve"> 515</w:t>
            </w:r>
            <w:r>
              <w:rPr>
                <w:iCs/>
              </w:rPr>
              <w:t>). Введение информации о режимах измерений и состоянии атмосферы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2A3C5A" w:rsidP="00135807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pPr>
              <w:jc w:val="center"/>
            </w:pPr>
            <w:r w:rsidRPr="005D64A1">
              <w:t>1-2</w:t>
            </w:r>
          </w:p>
        </w:tc>
      </w:tr>
      <w:tr w:rsidR="00285931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Default="00135807" w:rsidP="00135807">
            <w:r>
              <w:t>10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40711" w:rsidRDefault="002A3C5A" w:rsidP="00135807">
            <w:pPr>
              <w:rPr>
                <w:i/>
              </w:rPr>
            </w:pPr>
            <w:r>
              <w:rPr>
                <w:iCs/>
              </w:rPr>
              <w:t>Создание или открытие проекта электронным тахеометром (</w:t>
            </w:r>
            <w:r>
              <w:rPr>
                <w:lang w:val="en-US"/>
              </w:rPr>
              <w:t>TS</w:t>
            </w:r>
            <w:r>
              <w:t xml:space="preserve"> 515</w:t>
            </w:r>
            <w:r>
              <w:rPr>
                <w:iCs/>
              </w:rPr>
              <w:t>).</w:t>
            </w:r>
            <w:r w:rsidR="004406CB">
              <w:rPr>
                <w:iCs/>
              </w:rPr>
              <w:t xml:space="preserve"> </w:t>
            </w:r>
            <w:r>
              <w:rPr>
                <w:iCs/>
              </w:rPr>
              <w:t>Создание контрольного проекта электронным тахеометром (</w:t>
            </w:r>
            <w:r>
              <w:rPr>
                <w:lang w:val="en-US"/>
              </w:rPr>
              <w:t>TS</w:t>
            </w:r>
            <w:r>
              <w:t xml:space="preserve"> 515</w:t>
            </w:r>
            <w:r>
              <w:rPr>
                <w:iCs/>
              </w:rPr>
              <w:t xml:space="preserve">).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632453" w:rsidP="00135807">
            <w:pPr>
              <w:jc w:val="center"/>
            </w:pPr>
            <w: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pPr>
              <w:jc w:val="center"/>
            </w:pPr>
            <w:r w:rsidRPr="005D64A1">
              <w:t>1-2</w:t>
            </w:r>
          </w:p>
        </w:tc>
      </w:tr>
      <w:tr w:rsidR="00285931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Default="00135807" w:rsidP="00135807">
            <w:r>
              <w:t>11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40711" w:rsidRDefault="002A3C5A" w:rsidP="00135807">
            <w:pPr>
              <w:rPr>
                <w:i/>
                <w:iCs/>
              </w:rPr>
            </w:pPr>
            <w:r>
              <w:rPr>
                <w:iCs/>
              </w:rPr>
              <w:t xml:space="preserve">Установка станции. Меню Разбивка. Меню Программы. Запись измеренных данных </w:t>
            </w:r>
            <w:r>
              <w:t>электронным тахеометром (</w:t>
            </w:r>
            <w:r>
              <w:rPr>
                <w:lang w:val="en-US"/>
              </w:rPr>
              <w:t>TS</w:t>
            </w:r>
            <w:r>
              <w:t xml:space="preserve"> 515).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2A3C5A" w:rsidP="00135807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pPr>
              <w:jc w:val="center"/>
            </w:pPr>
            <w:r w:rsidRPr="005D64A1">
              <w:t>1-2</w:t>
            </w:r>
          </w:p>
        </w:tc>
      </w:tr>
      <w:tr w:rsidR="00285931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Default="00135807" w:rsidP="00135807">
            <w:r>
              <w:t>12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40711" w:rsidRDefault="002A3C5A" w:rsidP="00135807">
            <w:pPr>
              <w:rPr>
                <w:i/>
                <w:iCs/>
              </w:rPr>
            </w:pPr>
            <w:r>
              <w:t>Методика работы электронным тахеометром (</w:t>
            </w:r>
            <w:r>
              <w:rPr>
                <w:lang w:val="en-US"/>
              </w:rPr>
              <w:t>TS</w:t>
            </w:r>
            <w:r>
              <w:t xml:space="preserve"> 515) при определении координат полярным способом.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632453" w:rsidP="00135807">
            <w:pPr>
              <w:jc w:val="center"/>
            </w:pPr>
            <w: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pPr>
              <w:jc w:val="center"/>
            </w:pPr>
            <w:r w:rsidRPr="005D64A1">
              <w:t>1-2</w:t>
            </w:r>
          </w:p>
        </w:tc>
      </w:tr>
      <w:tr w:rsidR="00285931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Default="00135807" w:rsidP="00135807">
            <w:r>
              <w:t>13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40711" w:rsidRDefault="002A3C5A" w:rsidP="00135807">
            <w:pPr>
              <w:rPr>
                <w:i/>
                <w:iCs/>
              </w:rPr>
            </w:pPr>
            <w:r>
              <w:rPr>
                <w:iCs/>
              </w:rPr>
              <w:t>Методика работы электронным тахеометром (</w:t>
            </w:r>
            <w:r>
              <w:rPr>
                <w:lang w:val="en-US"/>
              </w:rPr>
              <w:t>TS</w:t>
            </w:r>
            <w:r>
              <w:t xml:space="preserve"> 515) </w:t>
            </w:r>
            <w:r>
              <w:rPr>
                <w:iCs/>
              </w:rPr>
              <w:t>при определении координат свободной станции (обратная засечка).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2A3C5A" w:rsidP="00135807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pPr>
              <w:jc w:val="center"/>
            </w:pPr>
            <w:r w:rsidRPr="005D64A1">
              <w:t>1-2</w:t>
            </w:r>
          </w:p>
        </w:tc>
      </w:tr>
      <w:tr w:rsidR="00285931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Default="00135807" w:rsidP="00135807">
            <w:r>
              <w:t>14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40711" w:rsidRDefault="002A3C5A" w:rsidP="00135807">
            <w:pPr>
              <w:rPr>
                <w:i/>
                <w:iCs/>
              </w:rPr>
            </w:pPr>
            <w:r>
              <w:t>Экспорт данных измерений с электронного тахеометра в ПЭВМ.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2A3C5A" w:rsidP="00135807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pPr>
              <w:jc w:val="center"/>
            </w:pPr>
            <w:r w:rsidRPr="005D64A1">
              <w:t>1-2</w:t>
            </w:r>
          </w:p>
        </w:tc>
      </w:tr>
      <w:tr w:rsidR="00285931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Default="00135807" w:rsidP="00135807">
            <w:r>
              <w:t>15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40711" w:rsidRDefault="002A3C5A" w:rsidP="00135807">
            <w:pPr>
              <w:rPr>
                <w:i/>
                <w:iCs/>
              </w:rPr>
            </w:pPr>
            <w:r>
              <w:rPr>
                <w:spacing w:val="-1"/>
              </w:rPr>
              <w:t>Обмер объекта (сооружения) сложной формы тахеометром.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632453" w:rsidP="00135807">
            <w:pPr>
              <w:jc w:val="center"/>
            </w:pPr>
            <w: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pPr>
              <w:jc w:val="center"/>
            </w:pPr>
            <w:r w:rsidRPr="005D64A1">
              <w:t>1-2</w:t>
            </w:r>
          </w:p>
        </w:tc>
      </w:tr>
      <w:tr w:rsidR="00285931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Default="00135807" w:rsidP="00135807">
            <w:r>
              <w:t>16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40711" w:rsidRDefault="002A3C5A" w:rsidP="00135807">
            <w:pPr>
              <w:rPr>
                <w:i/>
                <w:spacing w:val="-1"/>
              </w:rPr>
            </w:pPr>
            <w:r>
              <w:t>Экспорт данных измерений с электронного тахеометра в ПЭВМ.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2A3C5A" w:rsidP="00135807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pPr>
              <w:jc w:val="center"/>
            </w:pPr>
            <w:r w:rsidRPr="005D64A1">
              <w:t>1-2</w:t>
            </w:r>
          </w:p>
        </w:tc>
      </w:tr>
      <w:tr w:rsidR="00285931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Default="00135807" w:rsidP="002A3C5A">
            <w:r>
              <w:t>17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40711" w:rsidRDefault="002A3C5A" w:rsidP="00135807">
            <w:pPr>
              <w:rPr>
                <w:color w:val="000000"/>
              </w:rPr>
            </w:pPr>
            <w:r>
              <w:t xml:space="preserve">Изучение средств геодезических измерений </w:t>
            </w:r>
            <w:r>
              <w:rPr>
                <w:iCs/>
              </w:rPr>
              <w:t xml:space="preserve">GPS </w:t>
            </w:r>
            <w:r>
              <w:t>Trimble.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632453" w:rsidP="002A3C5A">
            <w:pPr>
              <w:jc w:val="center"/>
            </w:pPr>
            <w: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2A7253">
            <w:r w:rsidRPr="005D64A1">
              <w:t>1-2</w:t>
            </w:r>
          </w:p>
        </w:tc>
      </w:tr>
      <w:tr w:rsidR="00285931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Default="00135807" w:rsidP="00135807">
            <w:r>
              <w:t>18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40711" w:rsidRDefault="002A3C5A" w:rsidP="00135807">
            <w:pPr>
              <w:rPr>
                <w:color w:val="000000"/>
              </w:rPr>
            </w:pPr>
            <w:r>
              <w:rPr>
                <w:iCs/>
              </w:rPr>
              <w:t>Изучение назначения базовых станций, оценка измерений, проводимых спутниковыми приемниками с использованием базовых станций GPS.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2A3C5A" w:rsidP="00135807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pPr>
              <w:jc w:val="center"/>
            </w:pPr>
            <w:r w:rsidRPr="005D64A1">
              <w:t>1-2</w:t>
            </w:r>
          </w:p>
        </w:tc>
      </w:tr>
      <w:tr w:rsidR="00285931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Default="00135807" w:rsidP="00135807">
            <w:r>
              <w:t>19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40711" w:rsidRDefault="002A3C5A" w:rsidP="00135807">
            <w:pPr>
              <w:rPr>
                <w:i/>
                <w:iCs/>
              </w:rPr>
            </w:pPr>
            <w:r>
              <w:rPr>
                <w:rFonts w:eastAsia="Times New Roman CYR"/>
              </w:rPr>
              <w:t>Основы работы с приёмниками ГНСС Trimble 5700. Съёмка в режимах статики и кинематики.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632453" w:rsidP="00632453">
            <w:pPr>
              <w:jc w:val="center"/>
            </w:pPr>
            <w: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pPr>
              <w:jc w:val="center"/>
            </w:pPr>
            <w:r w:rsidRPr="005D64A1">
              <w:t>1-2</w:t>
            </w:r>
          </w:p>
        </w:tc>
      </w:tr>
      <w:tr w:rsidR="00285931" w:rsidRPr="005D64A1" w:rsidTr="004406CB">
        <w:tc>
          <w:tcPr>
            <w:tcW w:w="2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Default="00135807" w:rsidP="00135807">
            <w:r>
              <w:t>20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40711" w:rsidRDefault="002A3C5A" w:rsidP="00135807">
            <w:pPr>
              <w:rPr>
                <w:i/>
                <w:iCs/>
              </w:rPr>
            </w:pPr>
            <w:r>
              <w:t>Измерения системой позицирования</w:t>
            </w:r>
            <w:r>
              <w:rPr>
                <w:iCs/>
              </w:rPr>
              <w:t xml:space="preserve">GPS </w:t>
            </w:r>
            <w:r>
              <w:t>Trimble. Обработка результатов измерений.</w:t>
            </w:r>
            <w:r>
              <w:rPr>
                <w:rFonts w:eastAsia="Times New Roman CYR"/>
              </w:rPr>
              <w:t xml:space="preserve"> Обработка результатов спутниковых измерений.</w:t>
            </w:r>
            <w:r>
              <w:t xml:space="preserve"> Описание основных характеристик и преимуществ лазерных приборов. Принцип работы электронного тахеометра с сервоприводом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632453" w:rsidP="00135807">
            <w:pPr>
              <w:jc w:val="center"/>
            </w:pPr>
            <w: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pPr>
              <w:jc w:val="center"/>
            </w:pPr>
            <w:r w:rsidRPr="005D64A1">
              <w:t>1-2</w:t>
            </w:r>
          </w:p>
        </w:tc>
      </w:tr>
      <w:tr w:rsidR="00285931" w:rsidRPr="005D64A1" w:rsidTr="004406CB">
        <w:tc>
          <w:tcPr>
            <w:tcW w:w="26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C5A" w:rsidRPr="005D64A1" w:rsidRDefault="002A3C5A" w:rsidP="00135807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5A" w:rsidRDefault="002A3C5A" w:rsidP="00135807">
            <w:r>
              <w:t>30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5A" w:rsidRPr="00540711" w:rsidRDefault="002A3C5A" w:rsidP="00135807">
            <w:pPr>
              <w:rPr>
                <w:b/>
              </w:rPr>
            </w:pPr>
            <w:r w:rsidRPr="00540711">
              <w:rPr>
                <w:b/>
              </w:rPr>
              <w:t>Дифференцированный зачет/зачет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5A" w:rsidRDefault="002A3C5A" w:rsidP="00135807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5A" w:rsidRPr="005D64A1" w:rsidRDefault="002A3C5A" w:rsidP="00135807">
            <w:pPr>
              <w:jc w:val="center"/>
            </w:pPr>
          </w:p>
        </w:tc>
      </w:tr>
      <w:tr w:rsidR="00285931" w:rsidRPr="005D64A1" w:rsidTr="004406CB">
        <w:tc>
          <w:tcPr>
            <w:tcW w:w="26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807" w:rsidRDefault="00135807" w:rsidP="00135807"/>
          <w:p w:rsidR="00135807" w:rsidRDefault="00135807" w:rsidP="00135807"/>
          <w:p w:rsidR="00135807" w:rsidRDefault="00135807" w:rsidP="00135807"/>
          <w:p w:rsidR="00135807" w:rsidRDefault="00135807" w:rsidP="00135807"/>
          <w:p w:rsidR="00135807" w:rsidRDefault="00135807" w:rsidP="00135807"/>
          <w:p w:rsidR="00135807" w:rsidRDefault="00135807" w:rsidP="00135807"/>
          <w:p w:rsidR="00135807" w:rsidRDefault="00135807" w:rsidP="00135807"/>
          <w:p w:rsidR="00135807" w:rsidRPr="005D64A1" w:rsidRDefault="00135807" w:rsidP="00135807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Default="00135807" w:rsidP="00135807"/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Default="00135807" w:rsidP="00135807">
            <w:pPr>
              <w:rPr>
                <w:b/>
              </w:rPr>
            </w:pPr>
            <w:r w:rsidRPr="00BB150E">
              <w:rPr>
                <w:b/>
              </w:rPr>
              <w:t>Самостоятельная работа обучающихся:</w:t>
            </w:r>
          </w:p>
          <w:p w:rsidR="00135807" w:rsidRDefault="00135807" w:rsidP="00135807">
            <w:pPr>
              <w:pStyle w:val="af2"/>
              <w:spacing w:line="276" w:lineRule="auto"/>
              <w:ind w:left="0" w:firstLine="90"/>
              <w:jc w:val="both"/>
              <w:rPr>
                <w:rFonts w:eastAsia="Calibri"/>
              </w:rPr>
            </w:pPr>
            <w:r w:rsidRPr="00BB5EE2">
              <w:rPr>
                <w:color w:val="000000"/>
                <w:shd w:val="clear" w:color="auto" w:fill="FFFFFF"/>
              </w:rPr>
              <w:t>Изучение теоретическ</w:t>
            </w:r>
            <w:r>
              <w:rPr>
                <w:color w:val="000000"/>
                <w:shd w:val="clear" w:color="auto" w:fill="FFFFFF"/>
              </w:rPr>
              <w:t>ого</w:t>
            </w:r>
            <w:r w:rsidRPr="00BB5EE2">
              <w:rPr>
                <w:color w:val="000000"/>
                <w:shd w:val="clear" w:color="auto" w:fill="FFFFFF"/>
              </w:rPr>
              <w:t xml:space="preserve"> материал</w:t>
            </w:r>
            <w:r>
              <w:rPr>
                <w:color w:val="000000"/>
                <w:shd w:val="clear" w:color="auto" w:fill="FFFFFF"/>
              </w:rPr>
              <w:t>а.</w:t>
            </w:r>
          </w:p>
          <w:p w:rsidR="00135807" w:rsidRPr="00B04280" w:rsidRDefault="00135807" w:rsidP="00135807">
            <w:pPr>
              <w:pStyle w:val="af2"/>
              <w:spacing w:line="276" w:lineRule="auto"/>
              <w:ind w:left="0" w:firstLine="90"/>
              <w:jc w:val="both"/>
            </w:pPr>
            <w:r>
              <w:rPr>
                <w:rFonts w:eastAsia="Calibri"/>
              </w:rPr>
              <w:t>Изучение Инструкции применения электронного теодолита С</w:t>
            </w:r>
            <w:r>
              <w:rPr>
                <w:rFonts w:eastAsia="Calibri"/>
                <w:lang w:val="en-US"/>
              </w:rPr>
              <w:t>ST</w:t>
            </w:r>
            <w:r w:rsidRPr="00B04280">
              <w:rPr>
                <w:rFonts w:eastAsia="Calibri"/>
              </w:rPr>
              <w:t>/</w:t>
            </w:r>
            <w:r>
              <w:rPr>
                <w:rFonts w:eastAsia="Calibri"/>
                <w:lang w:val="en-US"/>
              </w:rPr>
              <w:t>berger</w:t>
            </w:r>
            <w:r>
              <w:rPr>
                <w:rFonts w:eastAsia="Calibri"/>
              </w:rPr>
              <w:t>,</w:t>
            </w:r>
            <w:r>
              <w:rPr>
                <w:rFonts w:eastAsia="Calibri"/>
                <w:lang w:val="en-US"/>
              </w:rPr>
              <w:t>DGT</w:t>
            </w:r>
            <w:r w:rsidRPr="00B04280">
              <w:rPr>
                <w:rFonts w:eastAsia="Calibri"/>
              </w:rPr>
              <w:t>2</w:t>
            </w:r>
            <w:r>
              <w:rPr>
                <w:rFonts w:eastAsia="Calibri"/>
              </w:rPr>
              <w:t xml:space="preserve">, Руководства пользователя электронным тахеометром </w:t>
            </w:r>
            <w:r>
              <w:rPr>
                <w:rFonts w:eastAsia="Calibri"/>
                <w:lang w:val="en-US"/>
              </w:rPr>
              <w:t>SpectraPrecisionTS</w:t>
            </w:r>
            <w:r>
              <w:rPr>
                <w:rFonts w:eastAsia="Calibri"/>
              </w:rPr>
              <w:t xml:space="preserve"> 515.</w:t>
            </w:r>
          </w:p>
          <w:p w:rsidR="00135807" w:rsidRPr="00357127" w:rsidRDefault="00135807" w:rsidP="00135807">
            <w:r w:rsidRPr="00357127">
              <w:t>Выполнение и оформление отчетов по практическим работам</w:t>
            </w:r>
          </w:p>
          <w:p w:rsidR="00135807" w:rsidRPr="00357127" w:rsidRDefault="00135807" w:rsidP="00135807">
            <w:pPr>
              <w:rPr>
                <w:b/>
              </w:rPr>
            </w:pPr>
            <w:r w:rsidRPr="00357127">
              <w:t>Обработка результатов измерений.</w:t>
            </w:r>
          </w:p>
          <w:p w:rsidR="005463F1" w:rsidRDefault="00135807" w:rsidP="00135807">
            <w:pPr>
              <w:rPr>
                <w:lang w:eastAsia="ru-RU"/>
              </w:rPr>
            </w:pPr>
            <w:r w:rsidRPr="00CC6FF6">
              <w:rPr>
                <w:lang w:eastAsia="ru-RU"/>
              </w:rPr>
              <w:t>Описа</w:t>
            </w:r>
            <w:r w:rsidRPr="00357127">
              <w:rPr>
                <w:lang w:eastAsia="ru-RU"/>
              </w:rPr>
              <w:t>ние</w:t>
            </w:r>
            <w:r w:rsidRPr="00CC6FF6">
              <w:rPr>
                <w:lang w:eastAsia="ru-RU"/>
              </w:rPr>
              <w:t xml:space="preserve"> основны</w:t>
            </w:r>
            <w:r w:rsidRPr="00357127">
              <w:rPr>
                <w:lang w:eastAsia="ru-RU"/>
              </w:rPr>
              <w:t>х характеристик</w:t>
            </w:r>
            <w:r w:rsidRPr="00CC6FF6">
              <w:rPr>
                <w:lang w:eastAsia="ru-RU"/>
              </w:rPr>
              <w:t xml:space="preserve"> и преимуществ </w:t>
            </w:r>
            <w:r w:rsidRPr="00357127">
              <w:rPr>
                <w:lang w:eastAsia="ru-RU"/>
              </w:rPr>
              <w:t>электронных геодезических</w:t>
            </w:r>
            <w:r w:rsidRPr="00CC6FF6">
              <w:rPr>
                <w:lang w:eastAsia="ru-RU"/>
              </w:rPr>
              <w:t xml:space="preserve"> приборов</w:t>
            </w:r>
            <w:r w:rsidRPr="00357127">
              <w:rPr>
                <w:lang w:eastAsia="ru-RU"/>
              </w:rPr>
              <w:t>.</w:t>
            </w:r>
          </w:p>
          <w:p w:rsidR="00AB0EE4" w:rsidRDefault="00135807" w:rsidP="00135807">
            <w:pPr>
              <w:rPr>
                <w:b/>
              </w:rPr>
            </w:pPr>
            <w:r>
              <w:rPr>
                <w:lang w:eastAsia="ru-RU"/>
              </w:rPr>
              <w:t>Подготовка рефератов и презентаций по изучаемым темам</w:t>
            </w:r>
          </w:p>
          <w:p w:rsidR="00AB0EE4" w:rsidRPr="00540711" w:rsidRDefault="00AB0EE4" w:rsidP="00135807">
            <w:pPr>
              <w:rPr>
                <w:b/>
              </w:rPr>
            </w:pP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Default="00A227E9" w:rsidP="00135807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  <w:p w:rsidR="00A227E9" w:rsidRPr="00080499" w:rsidRDefault="005463F1" w:rsidP="00135807">
            <w:pPr>
              <w:jc w:val="center"/>
            </w:pPr>
            <w:r w:rsidRPr="00080499">
              <w:t>6</w:t>
            </w:r>
          </w:p>
          <w:p w:rsidR="005463F1" w:rsidRPr="00080499" w:rsidRDefault="005463F1" w:rsidP="00135807">
            <w:pPr>
              <w:jc w:val="center"/>
            </w:pPr>
          </w:p>
          <w:p w:rsidR="005463F1" w:rsidRPr="00080499" w:rsidRDefault="005463F1" w:rsidP="00135807">
            <w:pPr>
              <w:jc w:val="center"/>
            </w:pPr>
            <w:r w:rsidRPr="00080499">
              <w:t>8</w:t>
            </w:r>
          </w:p>
          <w:p w:rsidR="005463F1" w:rsidRPr="00080499" w:rsidRDefault="005463F1" w:rsidP="00135807">
            <w:pPr>
              <w:jc w:val="center"/>
            </w:pPr>
            <w:r w:rsidRPr="00080499">
              <w:t>8</w:t>
            </w:r>
          </w:p>
          <w:p w:rsidR="005463F1" w:rsidRPr="00080499" w:rsidRDefault="005463F1" w:rsidP="00135807">
            <w:pPr>
              <w:jc w:val="center"/>
            </w:pPr>
            <w:r w:rsidRPr="00080499">
              <w:t>6</w:t>
            </w:r>
          </w:p>
          <w:p w:rsidR="005463F1" w:rsidRPr="00080499" w:rsidRDefault="005463F1" w:rsidP="00135807">
            <w:pPr>
              <w:jc w:val="center"/>
            </w:pPr>
          </w:p>
          <w:p w:rsidR="005463F1" w:rsidRPr="00080499" w:rsidRDefault="005463F1" w:rsidP="00135807">
            <w:pPr>
              <w:jc w:val="center"/>
            </w:pPr>
            <w:r w:rsidRPr="00080499">
              <w:t>8</w:t>
            </w:r>
          </w:p>
          <w:p w:rsidR="005463F1" w:rsidRPr="00357127" w:rsidRDefault="005463F1" w:rsidP="00135807">
            <w:pPr>
              <w:jc w:val="center"/>
              <w:rPr>
                <w:b/>
              </w:rPr>
            </w:pPr>
            <w:r w:rsidRPr="00080499">
              <w:t>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D64A1" w:rsidRDefault="00135807" w:rsidP="00135807">
            <w:pPr>
              <w:jc w:val="center"/>
            </w:pPr>
          </w:p>
        </w:tc>
      </w:tr>
      <w:tr w:rsidR="00285931" w:rsidRPr="005D64A1" w:rsidTr="004406CB">
        <w:tc>
          <w:tcPr>
            <w:tcW w:w="26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7E9" w:rsidRDefault="00A227E9" w:rsidP="00135807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E9" w:rsidRDefault="00A227E9" w:rsidP="00135807"/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E9" w:rsidRPr="00BB150E" w:rsidRDefault="00A227E9" w:rsidP="001A6C7E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E9" w:rsidRDefault="00A227E9" w:rsidP="002A7253">
            <w:pPr>
              <w:jc w:val="center"/>
              <w:rPr>
                <w:b/>
              </w:rPr>
            </w:pPr>
            <w:r>
              <w:rPr>
                <w:b/>
              </w:rPr>
              <w:t xml:space="preserve">126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7E9" w:rsidRPr="005D64A1" w:rsidRDefault="00A227E9" w:rsidP="00135807">
            <w:pPr>
              <w:jc w:val="center"/>
            </w:pPr>
          </w:p>
        </w:tc>
      </w:tr>
      <w:tr w:rsidR="008D13F4" w:rsidRPr="002F0B41" w:rsidTr="004406CB">
        <w:trPr>
          <w:trHeight w:val="372"/>
        </w:trPr>
        <w:tc>
          <w:tcPr>
            <w:tcW w:w="2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13F4" w:rsidRPr="00A842BC" w:rsidRDefault="008D13F4" w:rsidP="00A842BC">
            <w:pPr>
              <w:jc w:val="center"/>
              <w:rPr>
                <w:b/>
              </w:rPr>
            </w:pPr>
            <w:r w:rsidRPr="00A842BC">
              <w:rPr>
                <w:b/>
              </w:rPr>
              <w:t>Тема 2.2 Геоинформа</w:t>
            </w:r>
          </w:p>
          <w:p w:rsidR="008D13F4" w:rsidRPr="00A842BC" w:rsidRDefault="008D13F4" w:rsidP="00A842BC">
            <w:pPr>
              <w:jc w:val="center"/>
              <w:rPr>
                <w:b/>
              </w:rPr>
            </w:pPr>
            <w:r w:rsidRPr="00A842BC">
              <w:rPr>
                <w:b/>
              </w:rPr>
              <w:t xml:space="preserve">ционные системы </w:t>
            </w:r>
          </w:p>
          <w:p w:rsidR="008D13F4" w:rsidRPr="00A842BC" w:rsidRDefault="008D13F4" w:rsidP="00A842BC">
            <w:pPr>
              <w:jc w:val="center"/>
              <w:rPr>
                <w:b/>
              </w:rPr>
            </w:pPr>
          </w:p>
        </w:tc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>
            <w:pPr>
              <w:rPr>
                <w:b/>
                <w:bCs/>
                <w:sz w:val="20"/>
                <w:szCs w:val="20"/>
              </w:rPr>
            </w:pPr>
            <w:r w:rsidRPr="00A842BC">
              <w:rPr>
                <w:b/>
              </w:rPr>
              <w:t>Содержание</w:t>
            </w:r>
            <w:r w:rsidR="004406CB">
              <w:rPr>
                <w:b/>
              </w:rPr>
              <w:t xml:space="preserve"> </w:t>
            </w:r>
            <w:r w:rsidRPr="00A842BC">
              <w:rPr>
                <w:b/>
                <w:bCs/>
              </w:rPr>
              <w:t xml:space="preserve">учебного материала                      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>
            <w:pPr>
              <w:jc w:val="center"/>
              <w:rPr>
                <w:b/>
                <w:bCs/>
                <w:sz w:val="20"/>
                <w:szCs w:val="20"/>
              </w:rPr>
            </w:pPr>
            <w:r w:rsidRPr="00A842BC">
              <w:rPr>
                <w:b/>
                <w:bCs/>
              </w:rPr>
              <w:t>18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13F4" w:rsidRPr="002F0B41" w:rsidRDefault="008D13F4" w:rsidP="00A842B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13F4" w:rsidRPr="005D64A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>
            <w:r w:rsidRPr="00A842BC">
              <w:t>1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3F4" w:rsidRPr="00A842BC" w:rsidRDefault="008D13F4" w:rsidP="00A842BC">
            <w:r w:rsidRPr="00A842BC">
              <w:t>Ввод и хранение графических данных в ГИС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3F4" w:rsidRPr="005D64A1" w:rsidRDefault="008D13F4" w:rsidP="00A842BC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5D64A1" w:rsidRDefault="008D13F4" w:rsidP="00A842BC">
            <w:pPr>
              <w:jc w:val="center"/>
            </w:pPr>
            <w:r>
              <w:t>1</w:t>
            </w:r>
          </w:p>
        </w:tc>
      </w:tr>
      <w:tr w:rsidR="008D13F4" w:rsidRPr="005D64A1" w:rsidTr="004406CB">
        <w:trPr>
          <w:trHeight w:val="387"/>
        </w:trPr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>
            <w:r w:rsidRPr="00A842BC">
              <w:t>2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>
            <w:r w:rsidRPr="00A842BC">
              <w:t>Источники данных и их типы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5D64A1" w:rsidRDefault="008D13F4" w:rsidP="00A842BC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5D64A1" w:rsidRDefault="008D13F4" w:rsidP="00A842BC">
            <w:pPr>
              <w:jc w:val="center"/>
            </w:pPr>
            <w:r w:rsidRPr="005D64A1">
              <w:t>1</w:t>
            </w:r>
          </w:p>
        </w:tc>
      </w:tr>
      <w:tr w:rsidR="008D13F4" w:rsidRPr="005D64A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>
            <w:r w:rsidRPr="00A842BC">
              <w:t>3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>
            <w:r w:rsidRPr="00A842BC">
              <w:t>Понятие о географических информационных сис</w:t>
            </w:r>
            <w:r w:rsidRPr="00A842BC">
              <w:softHyphen/>
              <w:t>темах (ГИС).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5D64A1" w:rsidRDefault="008D13F4" w:rsidP="00A842BC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5D64A1" w:rsidRDefault="008D13F4" w:rsidP="00A842BC">
            <w:pPr>
              <w:jc w:val="center"/>
            </w:pPr>
            <w:r w:rsidRPr="005D64A1">
              <w:t>1-2</w:t>
            </w:r>
          </w:p>
        </w:tc>
      </w:tr>
      <w:tr w:rsidR="008D13F4" w:rsidRPr="005D64A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>
            <w:r w:rsidRPr="00A842BC">
              <w:t>4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>
            <w:r w:rsidRPr="00A842BC">
              <w:rPr>
                <w:bCs/>
                <w:spacing w:val="-2"/>
              </w:rPr>
              <w:t>Технические средства ввода графических данных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5D64A1" w:rsidRDefault="008D13F4" w:rsidP="00A842BC">
            <w:pPr>
              <w:jc w:val="center"/>
            </w:pPr>
            <w: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5D64A1" w:rsidRDefault="008D13F4" w:rsidP="00A842BC">
            <w:pPr>
              <w:jc w:val="center"/>
            </w:pPr>
            <w:r w:rsidRPr="005D64A1">
              <w:t>1-2</w:t>
            </w:r>
          </w:p>
        </w:tc>
      </w:tr>
      <w:tr w:rsidR="008D13F4" w:rsidRPr="005D64A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>
            <w:r w:rsidRPr="00A842BC">
              <w:t>5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>
            <w:r w:rsidRPr="00A842BC">
              <w:t>Преобразование файлов из внутреннего формата графической системы во внешний.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5D64A1" w:rsidRDefault="008D13F4" w:rsidP="00A842BC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5D64A1" w:rsidRDefault="008D13F4" w:rsidP="00A842BC">
            <w:pPr>
              <w:jc w:val="center"/>
            </w:pPr>
            <w:r w:rsidRPr="005D64A1">
              <w:t>1-2</w:t>
            </w:r>
          </w:p>
        </w:tc>
      </w:tr>
      <w:tr w:rsidR="008D13F4" w:rsidRPr="005D64A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>
            <w:r w:rsidRPr="00A842BC">
              <w:t>6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>
            <w:r w:rsidRPr="00A842BC">
              <w:t>Создание и изменение структуры табличных данных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5D64A1" w:rsidRDefault="008D13F4" w:rsidP="00A842BC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5D64A1" w:rsidRDefault="008D13F4" w:rsidP="00A842BC">
            <w:pPr>
              <w:jc w:val="center"/>
            </w:pPr>
            <w:r w:rsidRPr="005D64A1">
              <w:t>1-2</w:t>
            </w:r>
          </w:p>
        </w:tc>
      </w:tr>
      <w:tr w:rsidR="008D13F4" w:rsidRPr="005D64A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>
            <w:r w:rsidRPr="00A842BC">
              <w:t>7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>
            <w:pPr>
              <w:rPr>
                <w:i/>
                <w:spacing w:val="-1"/>
              </w:rPr>
            </w:pPr>
            <w:r w:rsidRPr="00A842BC">
              <w:t xml:space="preserve">Растровые изображения. </w:t>
            </w:r>
            <w:r w:rsidRPr="00A842BC">
              <w:rPr>
                <w:spacing w:val="-1"/>
              </w:rPr>
              <w:t xml:space="preserve">Создание растровых изображений. </w:t>
            </w:r>
            <w:r w:rsidRPr="00A842BC">
              <w:t>Регистрация растра - выбор проекции, сетки коор</w:t>
            </w:r>
            <w:r w:rsidRPr="00A842BC">
              <w:softHyphen/>
              <w:t>динат.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5D64A1" w:rsidRDefault="008D13F4" w:rsidP="00A842BC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5D64A1" w:rsidRDefault="008D13F4" w:rsidP="00A842BC">
            <w:pPr>
              <w:jc w:val="center"/>
            </w:pPr>
            <w:r w:rsidRPr="005D64A1">
              <w:t>1-2</w:t>
            </w:r>
          </w:p>
        </w:tc>
      </w:tr>
      <w:tr w:rsidR="00D92606" w:rsidRPr="005D64A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606" w:rsidRPr="00A842BC" w:rsidRDefault="00D92606" w:rsidP="00A842BC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06" w:rsidRPr="00A842BC" w:rsidRDefault="00D92606" w:rsidP="00A842BC">
            <w:r>
              <w:t>8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06" w:rsidRPr="00A842BC" w:rsidRDefault="00D92606" w:rsidP="00A842BC">
            <w:r w:rsidRPr="00A842BC">
              <w:rPr>
                <w:b/>
              </w:rPr>
              <w:t>Дифференцированный зачет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06" w:rsidRDefault="00D92606" w:rsidP="00A842BC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06" w:rsidRPr="005D64A1" w:rsidRDefault="00D92606" w:rsidP="00A842BC">
            <w:pPr>
              <w:jc w:val="center"/>
            </w:pPr>
            <w:r>
              <w:t>3</w:t>
            </w:r>
          </w:p>
        </w:tc>
      </w:tr>
      <w:tr w:rsidR="008D13F4" w:rsidRPr="005D64A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/>
        </w:tc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>
            <w:pPr>
              <w:jc w:val="both"/>
            </w:pPr>
            <w:r w:rsidRPr="00A842BC">
              <w:rPr>
                <w:b/>
              </w:rPr>
              <w:t>Практические занятия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>
            <w:pPr>
              <w:jc w:val="center"/>
              <w:rPr>
                <w:b/>
              </w:rPr>
            </w:pPr>
            <w:r w:rsidRPr="00A842BC">
              <w:rPr>
                <w:b/>
              </w:rPr>
              <w:t>44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5D64A1" w:rsidRDefault="008D13F4" w:rsidP="00A842BC">
            <w:pPr>
              <w:jc w:val="center"/>
            </w:pPr>
          </w:p>
        </w:tc>
      </w:tr>
      <w:tr w:rsidR="008D13F4" w:rsidRPr="005D64A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3F4" w:rsidRPr="00A842BC" w:rsidRDefault="008D13F4" w:rsidP="00A842BC">
            <w:pPr>
              <w:jc w:val="both"/>
            </w:pPr>
            <w:r w:rsidRPr="00A842BC">
              <w:t>1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>
            <w:r w:rsidRPr="00A842BC">
              <w:t>Изучение основных приёмов работы с устройством сканер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5D64A1" w:rsidRDefault="008D13F4" w:rsidP="00A842BC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5D64A1" w:rsidRDefault="008D13F4" w:rsidP="00A842BC">
            <w:pPr>
              <w:jc w:val="center"/>
            </w:pPr>
            <w:r w:rsidRPr="005D64A1">
              <w:t>1-2</w:t>
            </w:r>
          </w:p>
        </w:tc>
      </w:tr>
      <w:tr w:rsidR="008D13F4" w:rsidRPr="005D64A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3F4" w:rsidRPr="00A842BC" w:rsidRDefault="008D13F4" w:rsidP="00A842BC">
            <w:pPr>
              <w:jc w:val="both"/>
            </w:pPr>
            <w:r w:rsidRPr="00A842BC">
              <w:t>2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>
            <w:r w:rsidRPr="00A842BC">
              <w:t>Изучение основных принципов работы с программой - векторизатором.</w:t>
            </w:r>
            <w:r w:rsidRPr="00A842BC">
              <w:rPr>
                <w:i/>
              </w:rPr>
              <w:t>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5D64A1" w:rsidRDefault="008D13F4" w:rsidP="00A842BC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5D64A1" w:rsidRDefault="008D13F4" w:rsidP="00A842BC">
            <w:pPr>
              <w:jc w:val="center"/>
            </w:pPr>
            <w:r w:rsidRPr="005D64A1">
              <w:t>1-2</w:t>
            </w:r>
          </w:p>
        </w:tc>
      </w:tr>
      <w:tr w:rsidR="008D13F4" w:rsidRPr="005D64A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3F4" w:rsidRPr="00A842BC" w:rsidRDefault="008D13F4" w:rsidP="00A842BC">
            <w:pPr>
              <w:jc w:val="both"/>
            </w:pPr>
            <w:r w:rsidRPr="00A842BC">
              <w:t>3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>
            <w:r w:rsidRPr="00A842BC">
              <w:t>Работа с программой - векторизатором.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5D64A1" w:rsidRDefault="008D13F4" w:rsidP="00A842BC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5D64A1" w:rsidRDefault="008D13F4" w:rsidP="00A842BC">
            <w:pPr>
              <w:jc w:val="center"/>
            </w:pPr>
            <w:r w:rsidRPr="005D64A1">
              <w:t>1-2</w:t>
            </w:r>
          </w:p>
        </w:tc>
      </w:tr>
      <w:tr w:rsidR="008D13F4" w:rsidRPr="005D64A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3F4" w:rsidRPr="00A842BC" w:rsidRDefault="008D13F4" w:rsidP="00A842BC">
            <w:pPr>
              <w:jc w:val="both"/>
            </w:pPr>
            <w:r w:rsidRPr="00A842BC">
              <w:t>4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>
            <w:r w:rsidRPr="00A842BC">
              <w:t>Изучение основных приёмов работы с графическими системами.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5D64A1" w:rsidRDefault="008D13F4" w:rsidP="00A842BC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5D64A1" w:rsidRDefault="00F3612B" w:rsidP="00A842BC">
            <w:pPr>
              <w:jc w:val="center"/>
            </w:pPr>
            <w:r>
              <w:t>2</w:t>
            </w:r>
          </w:p>
        </w:tc>
      </w:tr>
      <w:tr w:rsidR="008D13F4" w:rsidRPr="005D64A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3F4" w:rsidRPr="00A842BC" w:rsidRDefault="008D13F4" w:rsidP="00A842BC">
            <w:pPr>
              <w:jc w:val="both"/>
            </w:pPr>
            <w:r w:rsidRPr="00A842BC">
              <w:t>5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>
            <w:r w:rsidRPr="00A842BC">
              <w:t>Изучение основных команд создания графических объ</w:t>
            </w:r>
            <w:r w:rsidRPr="00A842BC">
              <w:softHyphen/>
              <w:t>ектов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5D64A1" w:rsidRDefault="008D13F4" w:rsidP="00A842BC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5D64A1" w:rsidRDefault="00F3612B" w:rsidP="00A842BC">
            <w:pPr>
              <w:jc w:val="center"/>
            </w:pPr>
            <w:r>
              <w:t>2</w:t>
            </w:r>
          </w:p>
        </w:tc>
      </w:tr>
      <w:tr w:rsidR="008D13F4" w:rsidRPr="005D64A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3F4" w:rsidRPr="00A842BC" w:rsidRDefault="008D13F4" w:rsidP="00A842BC">
            <w:r w:rsidRPr="00A842BC">
              <w:t>6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>
            <w:r w:rsidRPr="00A842BC">
              <w:t>Изучение основных команд редактирования графических объектов.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5D64A1" w:rsidRDefault="008D13F4" w:rsidP="00A842BC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5D64A1" w:rsidRDefault="008D13F4" w:rsidP="00A842BC">
            <w:pPr>
              <w:jc w:val="center"/>
            </w:pPr>
            <w:r w:rsidRPr="005D64A1">
              <w:t>1-2</w:t>
            </w:r>
          </w:p>
        </w:tc>
      </w:tr>
      <w:tr w:rsidR="008D13F4" w:rsidRPr="005D64A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>
            <w:r w:rsidRPr="00A842BC">
              <w:t>7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>
            <w:pPr>
              <w:rPr>
                <w:i/>
              </w:rPr>
            </w:pPr>
            <w:r w:rsidRPr="00A842BC">
              <w:t>Преобразование файлов из внутреннего формата графической системы во внешний.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5D64A1" w:rsidRDefault="008D13F4" w:rsidP="00A842BC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5D64A1" w:rsidRDefault="008D13F4" w:rsidP="00A842BC">
            <w:pPr>
              <w:jc w:val="center"/>
            </w:pPr>
            <w:r w:rsidRPr="005D64A1">
              <w:t>1-2</w:t>
            </w:r>
          </w:p>
        </w:tc>
      </w:tr>
      <w:tr w:rsidR="008D13F4" w:rsidRPr="005D64A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>
            <w:r w:rsidRPr="00A842BC">
              <w:t>8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>
            <w:pPr>
              <w:rPr>
                <w:i/>
              </w:rPr>
            </w:pPr>
            <w:r w:rsidRPr="00A842BC">
              <w:t>Создание чертежа в графической системе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5D64A1" w:rsidRDefault="008D13F4" w:rsidP="00A842BC">
            <w:pPr>
              <w:jc w:val="center"/>
            </w:pPr>
            <w: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5D64A1" w:rsidRDefault="008D13F4" w:rsidP="00A842BC">
            <w:pPr>
              <w:jc w:val="center"/>
            </w:pPr>
            <w:r w:rsidRPr="005D64A1">
              <w:t>1-2</w:t>
            </w:r>
          </w:p>
        </w:tc>
      </w:tr>
      <w:tr w:rsidR="008D13F4" w:rsidRPr="005D64A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>
            <w:r w:rsidRPr="00A842BC">
              <w:t>9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>
            <w:pPr>
              <w:rPr>
                <w:i/>
              </w:rPr>
            </w:pPr>
            <w:r w:rsidRPr="00A842BC">
              <w:t>Изучение основных приёмов работы с геоинформационной системой.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5D64A1" w:rsidRDefault="008D13F4" w:rsidP="00A842BC">
            <w:pPr>
              <w:jc w:val="center"/>
            </w:pPr>
            <w: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5D64A1" w:rsidRDefault="008D13F4" w:rsidP="00A842BC">
            <w:pPr>
              <w:jc w:val="center"/>
            </w:pPr>
            <w:r w:rsidRPr="005D64A1">
              <w:t>1-2</w:t>
            </w:r>
          </w:p>
        </w:tc>
      </w:tr>
      <w:tr w:rsidR="008D13F4" w:rsidRPr="005D64A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>
            <w:r w:rsidRPr="00A842BC">
              <w:t>10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>
            <w:pPr>
              <w:rPr>
                <w:i/>
              </w:rPr>
            </w:pPr>
            <w:r w:rsidRPr="00A842BC">
              <w:t>Создание и редактирование объектов в окне карты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5D64A1" w:rsidRDefault="008D13F4" w:rsidP="00A842BC">
            <w:pPr>
              <w:jc w:val="center"/>
            </w:pPr>
            <w: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5D64A1" w:rsidRDefault="008D13F4" w:rsidP="00A842BC">
            <w:pPr>
              <w:jc w:val="center"/>
            </w:pPr>
            <w:r w:rsidRPr="005D64A1">
              <w:t>1-2</w:t>
            </w:r>
          </w:p>
        </w:tc>
      </w:tr>
      <w:tr w:rsidR="008D13F4" w:rsidRPr="005D64A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>
            <w:r w:rsidRPr="00A842BC">
              <w:t>11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>
            <w:pPr>
              <w:rPr>
                <w:i/>
                <w:iCs/>
              </w:rPr>
            </w:pPr>
            <w:r w:rsidRPr="00A842BC">
              <w:t>Просмотр и редактирование информационно-справочных баз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5D64A1" w:rsidRDefault="008D13F4" w:rsidP="00A842BC">
            <w:pPr>
              <w:jc w:val="center"/>
            </w:pPr>
            <w: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5D64A1" w:rsidRDefault="008D13F4" w:rsidP="00A842BC">
            <w:pPr>
              <w:jc w:val="center"/>
            </w:pPr>
            <w:r w:rsidRPr="005D64A1">
              <w:t>1-2</w:t>
            </w:r>
          </w:p>
        </w:tc>
      </w:tr>
      <w:tr w:rsidR="008D13F4" w:rsidRPr="005D64A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>
            <w:r w:rsidRPr="00A842BC">
              <w:t>12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>
            <w:pPr>
              <w:rPr>
                <w:i/>
                <w:iCs/>
              </w:rPr>
            </w:pPr>
            <w:r w:rsidRPr="00A842BC">
              <w:t>Создание и изменение структуры табличных данных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5D64A1" w:rsidRDefault="008D13F4" w:rsidP="00A842BC">
            <w:pPr>
              <w:jc w:val="center"/>
            </w:pPr>
            <w: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5D64A1" w:rsidRDefault="008D13F4" w:rsidP="00A842BC">
            <w:pPr>
              <w:jc w:val="center"/>
            </w:pPr>
            <w:r w:rsidRPr="005D64A1">
              <w:t>1-2</w:t>
            </w:r>
          </w:p>
        </w:tc>
      </w:tr>
      <w:tr w:rsidR="008D13F4" w:rsidRPr="005D64A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>
            <w:r w:rsidRPr="00A842BC">
              <w:t>13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>
            <w:pPr>
              <w:rPr>
                <w:i/>
                <w:iCs/>
              </w:rPr>
            </w:pPr>
            <w:r w:rsidRPr="00A842BC">
              <w:t>Создание растровых изображений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5D64A1" w:rsidRDefault="008D13F4" w:rsidP="00A842BC">
            <w:pPr>
              <w:jc w:val="center"/>
            </w:pPr>
            <w: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5D64A1" w:rsidRDefault="008D13F4" w:rsidP="00A842BC">
            <w:pPr>
              <w:jc w:val="center"/>
            </w:pPr>
            <w:r w:rsidRPr="005D64A1">
              <w:t>1-2</w:t>
            </w:r>
          </w:p>
        </w:tc>
      </w:tr>
      <w:tr w:rsidR="008D13F4" w:rsidRPr="005D64A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>
            <w:r w:rsidRPr="00A842BC">
              <w:t>14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>
            <w:pPr>
              <w:jc w:val="both"/>
              <w:rPr>
                <w:i/>
                <w:iCs/>
              </w:rPr>
            </w:pPr>
            <w:r w:rsidRPr="00A842BC">
              <w:t>Создание и редактирование тематических карт.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5D64A1" w:rsidRDefault="008D13F4" w:rsidP="00A842BC">
            <w:pPr>
              <w:jc w:val="center"/>
            </w:pPr>
            <w: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5D64A1" w:rsidRDefault="008D13F4" w:rsidP="00A842BC">
            <w:pPr>
              <w:jc w:val="center"/>
            </w:pPr>
            <w:r w:rsidRPr="005D64A1">
              <w:t>1-2</w:t>
            </w:r>
          </w:p>
        </w:tc>
      </w:tr>
      <w:tr w:rsidR="008D13F4" w:rsidRPr="005D64A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>
            <w:r w:rsidRPr="00A842BC">
              <w:t>15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A842BC" w:rsidRDefault="008D13F4" w:rsidP="00A842BC">
            <w:pPr>
              <w:rPr>
                <w:i/>
                <w:iCs/>
              </w:rPr>
            </w:pPr>
            <w:r w:rsidRPr="00A842BC">
              <w:t>Вывод картографического материала на печатающее устройство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5D64A1" w:rsidRDefault="008D13F4" w:rsidP="00A842BC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3F4" w:rsidRPr="005D64A1" w:rsidRDefault="008D13F4" w:rsidP="00A842BC">
            <w:pPr>
              <w:jc w:val="center"/>
            </w:pPr>
            <w:r w:rsidRPr="005D64A1">
              <w:t>1-2</w:t>
            </w:r>
          </w:p>
        </w:tc>
      </w:tr>
      <w:tr w:rsidR="00080499" w:rsidRPr="005D64A1" w:rsidTr="004406CB">
        <w:trPr>
          <w:trHeight w:val="4222"/>
        </w:trPr>
        <w:tc>
          <w:tcPr>
            <w:tcW w:w="26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80499" w:rsidRPr="00A842BC" w:rsidRDefault="00080499" w:rsidP="00A842BC"/>
        </w:tc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499" w:rsidRDefault="00080499" w:rsidP="00CE7F4D">
            <w:pPr>
              <w:rPr>
                <w:b/>
              </w:rPr>
            </w:pPr>
            <w:r>
              <w:rPr>
                <w:b/>
              </w:rPr>
              <w:t>Самостоятельная работа обучающихся:</w:t>
            </w:r>
          </w:p>
          <w:p w:rsidR="00080499" w:rsidRDefault="00080499" w:rsidP="00CE7F4D">
            <w:pPr>
              <w:pStyle w:val="af2"/>
              <w:spacing w:line="276" w:lineRule="auto"/>
              <w:ind w:left="0" w:firstLine="90"/>
              <w:jc w:val="both"/>
              <w:rPr>
                <w:rFonts w:eastAsia="Calibri"/>
              </w:rPr>
            </w:pPr>
            <w:r>
              <w:rPr>
                <w:color w:val="000000"/>
                <w:shd w:val="clear" w:color="auto" w:fill="FFFFFF"/>
              </w:rPr>
              <w:t>Изучение теоретического материала.</w:t>
            </w:r>
          </w:p>
          <w:p w:rsidR="00080499" w:rsidRDefault="00080499" w:rsidP="00CE7F4D">
            <w:pPr>
              <w:pStyle w:val="af2"/>
              <w:spacing w:line="276" w:lineRule="auto"/>
              <w:ind w:left="0" w:firstLine="90"/>
              <w:jc w:val="both"/>
            </w:pPr>
            <w:r>
              <w:rPr>
                <w:rFonts w:eastAsia="Calibri"/>
              </w:rPr>
              <w:t xml:space="preserve">Изучение Руководства пользователя программы </w:t>
            </w:r>
            <w:r>
              <w:rPr>
                <w:rFonts w:eastAsia="Calibri"/>
                <w:lang w:val="en-US"/>
              </w:rPr>
              <w:t>MapInfoProfessional</w:t>
            </w:r>
            <w:r>
              <w:rPr>
                <w:rFonts w:eastAsia="Calibri"/>
              </w:rPr>
              <w:t>Версия  9.5.</w:t>
            </w:r>
          </w:p>
          <w:p w:rsidR="00080499" w:rsidRDefault="00080499" w:rsidP="00CE7F4D">
            <w:r>
              <w:t>Выполнение и оформление отчетов по практическим работам</w:t>
            </w:r>
          </w:p>
          <w:p w:rsidR="00080499" w:rsidRDefault="00080499" w:rsidP="00D92606">
            <w:pPr>
              <w:rPr>
                <w:lang w:eastAsia="ru-RU"/>
              </w:rPr>
            </w:pPr>
            <w:r>
              <w:rPr>
                <w:lang w:eastAsia="ru-RU"/>
              </w:rPr>
              <w:t>Подготовка рефератов и презентаций по изучаемым темам</w:t>
            </w:r>
          </w:p>
          <w:p w:rsidR="00080499" w:rsidRDefault="00080499" w:rsidP="00D92606">
            <w:r>
              <w:t>Ответы на контрольные вопросы к практической работе</w:t>
            </w:r>
          </w:p>
          <w:p w:rsidR="00080499" w:rsidRPr="00D92606" w:rsidRDefault="00080499" w:rsidP="00D92606">
            <w:r w:rsidRPr="00D92606">
              <w:t>Подготовка к зачету</w:t>
            </w:r>
          </w:p>
          <w:p w:rsidR="00080499" w:rsidRPr="00080499" w:rsidRDefault="00080499" w:rsidP="00080499">
            <w:pPr>
              <w:jc w:val="center"/>
              <w:rPr>
                <w:b/>
              </w:rPr>
            </w:pPr>
            <w:r w:rsidRPr="00080499">
              <w:rPr>
                <w:b/>
              </w:rPr>
              <w:t>Примерная тематика  внеаудиторной самостоятельной работы.</w:t>
            </w:r>
          </w:p>
          <w:p w:rsidR="00080499" w:rsidRPr="00080499" w:rsidRDefault="00080499" w:rsidP="00080499">
            <w:r w:rsidRPr="00080499">
              <w:t>1. Историческая справка о геоинформационных системах.</w:t>
            </w:r>
          </w:p>
          <w:p w:rsidR="00080499" w:rsidRPr="00080499" w:rsidRDefault="00080499" w:rsidP="00080499">
            <w:r w:rsidRPr="00080499">
              <w:t>2. Значение ГИС для управления городом.</w:t>
            </w:r>
          </w:p>
          <w:p w:rsidR="00080499" w:rsidRPr="00080499" w:rsidRDefault="00080499" w:rsidP="00080499">
            <w:r w:rsidRPr="00080499">
              <w:t>3. Базовые понятия единой системы классификации технико – экономической информации.</w:t>
            </w:r>
          </w:p>
          <w:p w:rsidR="00080499" w:rsidRPr="00080499" w:rsidRDefault="00080499" w:rsidP="00080499">
            <w:r w:rsidRPr="00080499">
              <w:t>4.Классификация в геоинформационных системах, объекты классификации.</w:t>
            </w:r>
          </w:p>
          <w:p w:rsidR="00080499" w:rsidRPr="00080499" w:rsidRDefault="00080499" w:rsidP="00080499">
            <w:pPr>
              <w:rPr>
                <w:b/>
              </w:rPr>
            </w:pPr>
            <w:r w:rsidRPr="00080499">
              <w:t>5. ГИС как пересечение областей научных знаний: науки о земном пространстве, компьютерные науки, области ГИС - приложений.</w:t>
            </w:r>
          </w:p>
          <w:p w:rsidR="00080499" w:rsidRPr="00A842BC" w:rsidRDefault="00080499" w:rsidP="00A842BC">
            <w:pPr>
              <w:rPr>
                <w:b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499" w:rsidRDefault="00080499" w:rsidP="00A842BC">
            <w:pPr>
              <w:jc w:val="center"/>
              <w:rPr>
                <w:b/>
              </w:rPr>
            </w:pPr>
            <w:r w:rsidRPr="00CE7F4D">
              <w:rPr>
                <w:b/>
              </w:rPr>
              <w:t>31</w:t>
            </w:r>
          </w:p>
          <w:p w:rsidR="00080499" w:rsidRPr="00080499" w:rsidRDefault="00080499" w:rsidP="00A842BC">
            <w:pPr>
              <w:jc w:val="center"/>
            </w:pPr>
            <w:r w:rsidRPr="00080499">
              <w:t>7</w:t>
            </w:r>
          </w:p>
          <w:p w:rsidR="00080499" w:rsidRPr="00080499" w:rsidRDefault="00080499" w:rsidP="00A842BC">
            <w:pPr>
              <w:jc w:val="center"/>
            </w:pPr>
            <w:r w:rsidRPr="00080499">
              <w:t>6</w:t>
            </w:r>
          </w:p>
          <w:p w:rsidR="00080499" w:rsidRPr="00080499" w:rsidRDefault="00080499" w:rsidP="00A842BC">
            <w:pPr>
              <w:jc w:val="center"/>
            </w:pPr>
            <w:r w:rsidRPr="00080499">
              <w:t>5</w:t>
            </w:r>
          </w:p>
          <w:p w:rsidR="00080499" w:rsidRPr="00080499" w:rsidRDefault="00080499" w:rsidP="00A842BC">
            <w:pPr>
              <w:jc w:val="center"/>
            </w:pPr>
            <w:r w:rsidRPr="00080499">
              <w:t>5</w:t>
            </w:r>
          </w:p>
          <w:p w:rsidR="00080499" w:rsidRPr="00080499" w:rsidRDefault="00080499" w:rsidP="00A842BC">
            <w:pPr>
              <w:jc w:val="center"/>
            </w:pPr>
            <w:r w:rsidRPr="00080499">
              <w:t>6</w:t>
            </w:r>
          </w:p>
          <w:p w:rsidR="00080499" w:rsidRPr="00CE7F4D" w:rsidRDefault="00080499" w:rsidP="00A842BC">
            <w:pPr>
              <w:jc w:val="center"/>
              <w:rPr>
                <w:b/>
              </w:rPr>
            </w:pPr>
            <w:r w:rsidRPr="00080499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499" w:rsidRDefault="00080499" w:rsidP="00A842BC">
            <w:pPr>
              <w:jc w:val="center"/>
            </w:pPr>
          </w:p>
          <w:p w:rsidR="00080499" w:rsidRDefault="00080499" w:rsidP="00A842BC">
            <w:pPr>
              <w:jc w:val="center"/>
            </w:pPr>
            <w:r>
              <w:t>3</w:t>
            </w:r>
          </w:p>
          <w:p w:rsidR="00080499" w:rsidRDefault="00080499" w:rsidP="00A842BC">
            <w:pPr>
              <w:jc w:val="center"/>
            </w:pPr>
            <w:r>
              <w:t>3</w:t>
            </w:r>
          </w:p>
          <w:p w:rsidR="00080499" w:rsidRDefault="00080499" w:rsidP="00A842BC">
            <w:pPr>
              <w:jc w:val="center"/>
            </w:pPr>
            <w:r>
              <w:t>3</w:t>
            </w:r>
          </w:p>
          <w:p w:rsidR="00080499" w:rsidRDefault="00080499" w:rsidP="00A842BC">
            <w:pPr>
              <w:jc w:val="center"/>
            </w:pPr>
            <w:r>
              <w:t>3</w:t>
            </w:r>
          </w:p>
          <w:p w:rsidR="00080499" w:rsidRDefault="00080499" w:rsidP="00A842BC">
            <w:pPr>
              <w:jc w:val="center"/>
            </w:pPr>
            <w:r>
              <w:t>3</w:t>
            </w:r>
          </w:p>
          <w:p w:rsidR="00080499" w:rsidRPr="005D64A1" w:rsidRDefault="00080499" w:rsidP="00A842BC">
            <w:pPr>
              <w:jc w:val="center"/>
            </w:pPr>
            <w:r>
              <w:t>3</w:t>
            </w:r>
          </w:p>
        </w:tc>
      </w:tr>
      <w:tr w:rsidR="006D13F1" w:rsidRPr="005D64A1" w:rsidTr="004406CB">
        <w:trPr>
          <w:trHeight w:val="363"/>
        </w:trPr>
        <w:tc>
          <w:tcPr>
            <w:tcW w:w="26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D13F1" w:rsidRPr="00A842BC" w:rsidRDefault="006D13F1" w:rsidP="00A842BC"/>
        </w:tc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3F1" w:rsidRDefault="006D13F1" w:rsidP="00CE7F4D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3F1" w:rsidRPr="00CE7F4D" w:rsidRDefault="006D13F1" w:rsidP="00A842BC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3F1" w:rsidRDefault="006D13F1" w:rsidP="00A842BC">
            <w:pPr>
              <w:jc w:val="center"/>
            </w:pPr>
          </w:p>
        </w:tc>
      </w:tr>
      <w:tr w:rsidR="00175A7F" w:rsidTr="00B1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12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F" w:rsidRDefault="008B419D" w:rsidP="008B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b/>
                <w:sz w:val="28"/>
                <w:szCs w:val="28"/>
              </w:rPr>
              <w:t xml:space="preserve">Тема 2.3. </w:t>
            </w:r>
            <w:r>
              <w:rPr>
                <w:rFonts w:eastAsia="Calibri"/>
                <w:b/>
                <w:bCs/>
              </w:rPr>
              <w:t>Инженерно- геодезические изыскания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F" w:rsidRDefault="00175A7F" w:rsidP="00506A8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48=16срс+32(12т+20п</w:t>
            </w:r>
          </w:p>
        </w:tc>
      </w:tr>
      <w:tr w:rsidR="00175A7F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F" w:rsidRDefault="00443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sz w:val="28"/>
                <w:szCs w:val="28"/>
              </w:rPr>
              <w:t xml:space="preserve">Тема 2.3. </w:t>
            </w:r>
            <w:r>
              <w:rPr>
                <w:rFonts w:eastAsia="Calibri"/>
                <w:b/>
                <w:bCs/>
              </w:rPr>
              <w:t>Инженерно- геодезические изыскания</w:t>
            </w:r>
          </w:p>
        </w:tc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F" w:rsidRDefault="00175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F" w:rsidRDefault="00175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75A7F" w:rsidRDefault="00175A7F">
            <w:pPr>
              <w:jc w:val="center"/>
              <w:rPr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</w:tr>
      <w:tr w:rsidR="00175A7F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uppressAutoHyphens w:val="0"/>
              <w:rPr>
                <w:b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napToGrid w:val="0"/>
            </w:pPr>
            <w:r>
              <w:t>1</w:t>
            </w:r>
          </w:p>
        </w:tc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napToGrid w:val="0"/>
              <w:ind w:left="25"/>
            </w:pPr>
            <w:r>
              <w:t>Виды и назначение инженерных изысканий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napToGrid w:val="0"/>
              <w:jc w:val="center"/>
            </w:pPr>
            <w:r>
              <w:t>2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uppressAutoHyphens w:val="0"/>
              <w:rPr>
                <w:bCs/>
              </w:rPr>
            </w:pPr>
          </w:p>
        </w:tc>
      </w:tr>
      <w:tr w:rsidR="00175A7F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uppressAutoHyphens w:val="0"/>
              <w:rPr>
                <w:b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F" w:rsidRDefault="00175A7F">
            <w:r>
              <w:t>2</w:t>
            </w:r>
          </w:p>
        </w:tc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napToGrid w:val="0"/>
              <w:ind w:left="25"/>
            </w:pPr>
            <w:r>
              <w:t xml:space="preserve">Геодезические работы при изыскании участка строительства </w:t>
            </w:r>
          </w:p>
        </w:tc>
        <w:tc>
          <w:tcPr>
            <w:tcW w:w="17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napToGrid w:val="0"/>
              <w:jc w:val="center"/>
            </w:pPr>
            <w:r>
              <w:t>2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uppressAutoHyphens w:val="0"/>
              <w:rPr>
                <w:bCs/>
              </w:rPr>
            </w:pPr>
          </w:p>
        </w:tc>
      </w:tr>
      <w:tr w:rsidR="00175A7F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uppressAutoHyphens w:val="0"/>
              <w:rPr>
                <w:b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F" w:rsidRDefault="00175A7F">
            <w:r>
              <w:t>3</w:t>
            </w:r>
          </w:p>
        </w:tc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F" w:rsidRDefault="00175A7F">
            <w:pPr>
              <w:ind w:left="25"/>
            </w:pPr>
            <w:r>
              <w:t>Проектирование и оценка проекта плановой геодезической основы</w:t>
            </w:r>
          </w:p>
        </w:tc>
        <w:tc>
          <w:tcPr>
            <w:tcW w:w="17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napToGrid w:val="0"/>
              <w:jc w:val="center"/>
            </w:pPr>
            <w:r>
              <w:t>2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uppressAutoHyphens w:val="0"/>
              <w:rPr>
                <w:bCs/>
              </w:rPr>
            </w:pPr>
          </w:p>
        </w:tc>
      </w:tr>
      <w:tr w:rsidR="00175A7F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uppressAutoHyphens w:val="0"/>
              <w:rPr>
                <w:b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F" w:rsidRDefault="00175A7F">
            <w:r>
              <w:t>4</w:t>
            </w:r>
          </w:p>
        </w:tc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F" w:rsidRDefault="00175A7F">
            <w:pPr>
              <w:ind w:left="25"/>
            </w:pPr>
            <w:r>
              <w:t>Проектирование и оценка точности проекта разбивочной сети</w:t>
            </w:r>
          </w:p>
        </w:tc>
        <w:tc>
          <w:tcPr>
            <w:tcW w:w="17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napToGrid w:val="0"/>
              <w:jc w:val="center"/>
            </w:pPr>
            <w:r>
              <w:t>2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uppressAutoHyphens w:val="0"/>
              <w:rPr>
                <w:bCs/>
              </w:rPr>
            </w:pPr>
          </w:p>
        </w:tc>
      </w:tr>
      <w:tr w:rsidR="00175A7F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uppressAutoHyphens w:val="0"/>
              <w:rPr>
                <w:b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napToGrid w:val="0"/>
            </w:pPr>
            <w:r>
              <w:t>5</w:t>
            </w:r>
          </w:p>
        </w:tc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napToGrid w:val="0"/>
              <w:ind w:left="25"/>
            </w:pPr>
            <w:r>
              <w:t>Определение уклонов линий местности по карте</w:t>
            </w:r>
          </w:p>
        </w:tc>
        <w:tc>
          <w:tcPr>
            <w:tcW w:w="17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napToGrid w:val="0"/>
              <w:jc w:val="center"/>
            </w:pPr>
            <w:r>
              <w:t>2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uppressAutoHyphens w:val="0"/>
              <w:rPr>
                <w:bCs/>
              </w:rPr>
            </w:pPr>
          </w:p>
        </w:tc>
      </w:tr>
      <w:tr w:rsidR="00175A7F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uppressAutoHyphens w:val="0"/>
              <w:rPr>
                <w:b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F" w:rsidRDefault="00175A7F">
            <w:r>
              <w:t>6</w:t>
            </w:r>
          </w:p>
        </w:tc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napToGrid w:val="0"/>
              <w:ind w:left="25"/>
            </w:pPr>
            <w:r>
              <w:t>Исполнительные съемки</w:t>
            </w:r>
          </w:p>
        </w:tc>
        <w:tc>
          <w:tcPr>
            <w:tcW w:w="1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napToGrid w:val="0"/>
              <w:jc w:val="center"/>
            </w:pPr>
            <w:r>
              <w:t>2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uppressAutoHyphens w:val="0"/>
              <w:rPr>
                <w:bCs/>
              </w:rPr>
            </w:pPr>
          </w:p>
        </w:tc>
      </w:tr>
      <w:tr w:rsidR="00175A7F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uppressAutoHyphens w:val="0"/>
              <w:rPr>
                <w:bCs/>
              </w:rPr>
            </w:pPr>
          </w:p>
        </w:tc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F" w:rsidRDefault="00175A7F">
            <w:pPr>
              <w:jc w:val="both"/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F" w:rsidRDefault="00175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75A7F" w:rsidRDefault="00175A7F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2-3</w:t>
            </w:r>
          </w:p>
        </w:tc>
      </w:tr>
      <w:tr w:rsidR="00285931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uppressAutoHyphens w:val="0"/>
              <w:rPr>
                <w:b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napToGrid w:val="0"/>
            </w:pPr>
            <w:r>
              <w:t>1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F" w:rsidRDefault="00175A7F">
            <w:pPr>
              <w:ind w:left="25"/>
            </w:pPr>
            <w:r>
              <w:t>Проведение на карте линии заданного уклона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napToGrid w:val="0"/>
              <w:jc w:val="center"/>
            </w:pPr>
            <w:r>
              <w:t>2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uppressAutoHyphens w:val="0"/>
              <w:rPr>
                <w:rFonts w:eastAsia="Calibri"/>
                <w:bCs/>
              </w:rPr>
            </w:pPr>
          </w:p>
        </w:tc>
      </w:tr>
      <w:tr w:rsidR="00175A7F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uppressAutoHyphens w:val="0"/>
              <w:rPr>
                <w:b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F" w:rsidRDefault="00175A7F">
            <w:r>
              <w:t>2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F" w:rsidRDefault="00175A7F" w:rsidP="004406CB">
            <w:pPr>
              <w:ind w:left="25"/>
            </w:pPr>
            <w:r>
              <w:t>Расчет разбивочных элементов для выноса канала в натуру. Составление плана участка канала в масштабе 1:1000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napToGrid w:val="0"/>
              <w:jc w:val="center"/>
            </w:pPr>
            <w:r>
              <w:t>2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uppressAutoHyphens w:val="0"/>
              <w:rPr>
                <w:rFonts w:eastAsia="Calibri"/>
                <w:bCs/>
              </w:rPr>
            </w:pPr>
          </w:p>
        </w:tc>
      </w:tr>
      <w:tr w:rsidR="00175A7F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uppressAutoHyphens w:val="0"/>
              <w:rPr>
                <w:b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F" w:rsidRDefault="00175A7F">
            <w:r>
              <w:t>3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napToGrid w:val="0"/>
              <w:ind w:left="25"/>
            </w:pPr>
            <w:r>
              <w:t>Определение отметок способом интерполирования по составленному плану. Расчет линейных разбивочных элементов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napToGrid w:val="0"/>
              <w:jc w:val="center"/>
            </w:pPr>
            <w:r>
              <w:t>2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uppressAutoHyphens w:val="0"/>
              <w:rPr>
                <w:rFonts w:eastAsia="Calibri"/>
                <w:bCs/>
              </w:rPr>
            </w:pPr>
          </w:p>
        </w:tc>
      </w:tr>
      <w:tr w:rsidR="00175A7F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uppressAutoHyphens w:val="0"/>
              <w:rPr>
                <w:b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F" w:rsidRDefault="00175A7F">
            <w:r>
              <w:t>4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napToGrid w:val="0"/>
              <w:ind w:left="25"/>
            </w:pPr>
            <w:r>
              <w:t>Расчет разбивочных элементов для выноса оси плотину. Вычерчивание сетки квадратов, оцифровка квадратов сетки в масштабе 1:2000. Проектирования оси плотины.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napToGrid w:val="0"/>
              <w:jc w:val="center"/>
            </w:pPr>
            <w:r>
              <w:t>2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uppressAutoHyphens w:val="0"/>
              <w:rPr>
                <w:rFonts w:eastAsia="Calibri"/>
                <w:bCs/>
              </w:rPr>
            </w:pPr>
          </w:p>
        </w:tc>
      </w:tr>
      <w:tr w:rsidR="00175A7F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uppressAutoHyphens w:val="0"/>
              <w:rPr>
                <w:b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napToGrid w:val="0"/>
            </w:pPr>
            <w:r>
              <w:t>5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F" w:rsidRDefault="00175A7F">
            <w:pPr>
              <w:ind w:left="25"/>
            </w:pPr>
            <w:r>
              <w:t>Графическое определение координат точек оси плотины. Расчет разбивочных элементов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napToGrid w:val="0"/>
              <w:jc w:val="center"/>
            </w:pPr>
            <w:r>
              <w:t>2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uppressAutoHyphens w:val="0"/>
              <w:rPr>
                <w:rFonts w:eastAsia="Calibri"/>
                <w:bCs/>
              </w:rPr>
            </w:pPr>
          </w:p>
        </w:tc>
      </w:tr>
      <w:tr w:rsidR="00175A7F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uppressAutoHyphens w:val="0"/>
              <w:rPr>
                <w:b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F" w:rsidRDefault="00175A7F">
            <w:r>
              <w:t>6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F" w:rsidRDefault="00175A7F">
            <w:pPr>
              <w:ind w:left="25"/>
            </w:pPr>
            <w:r>
              <w:t>Построение плановой геодезической основы на карте масштаба 1:2000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napToGrid w:val="0"/>
              <w:jc w:val="center"/>
            </w:pPr>
            <w:r>
              <w:t>2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uppressAutoHyphens w:val="0"/>
              <w:rPr>
                <w:rFonts w:eastAsia="Calibri"/>
                <w:bCs/>
              </w:rPr>
            </w:pPr>
          </w:p>
        </w:tc>
      </w:tr>
      <w:tr w:rsidR="00175A7F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uppressAutoHyphens w:val="0"/>
              <w:rPr>
                <w:b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F" w:rsidRDefault="00175A7F">
            <w:r>
              <w:t>7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F" w:rsidRDefault="00175A7F">
            <w:pPr>
              <w:ind w:left="25"/>
            </w:pPr>
            <w:r>
              <w:t>Построение геодезической строительная сетки на карте масштаба 1:2000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napToGrid w:val="0"/>
              <w:jc w:val="center"/>
            </w:pPr>
            <w:r>
              <w:t>2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uppressAutoHyphens w:val="0"/>
              <w:rPr>
                <w:rFonts w:eastAsia="Calibri"/>
                <w:bCs/>
              </w:rPr>
            </w:pPr>
          </w:p>
        </w:tc>
      </w:tr>
      <w:tr w:rsidR="00175A7F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uppressAutoHyphens w:val="0"/>
              <w:rPr>
                <w:b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napToGrid w:val="0"/>
            </w:pPr>
            <w:r>
              <w:t>8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F" w:rsidRDefault="00175A7F">
            <w:pPr>
              <w:ind w:left="25"/>
            </w:pPr>
            <w:r>
              <w:t>Оценка точности плановой геодезической основы и строительной сетки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napToGrid w:val="0"/>
              <w:jc w:val="center"/>
            </w:pPr>
            <w:r>
              <w:t>2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uppressAutoHyphens w:val="0"/>
              <w:rPr>
                <w:rFonts w:eastAsia="Calibri"/>
                <w:bCs/>
              </w:rPr>
            </w:pPr>
          </w:p>
        </w:tc>
      </w:tr>
      <w:tr w:rsidR="00175A7F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uppressAutoHyphens w:val="0"/>
              <w:rPr>
                <w:b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F" w:rsidRDefault="00175A7F">
            <w:r>
              <w:t>9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F" w:rsidRDefault="00175A7F">
            <w:pPr>
              <w:ind w:left="25"/>
            </w:pPr>
            <w:r>
              <w:t>Проектирование сооружения в границах строительной сетки на карте масштаба 1:2000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napToGrid w:val="0"/>
              <w:jc w:val="center"/>
            </w:pPr>
            <w:r>
              <w:t>2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uppressAutoHyphens w:val="0"/>
              <w:rPr>
                <w:rFonts w:eastAsia="Calibri"/>
                <w:bCs/>
              </w:rPr>
            </w:pPr>
          </w:p>
        </w:tc>
      </w:tr>
      <w:tr w:rsidR="00175A7F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uppressAutoHyphens w:val="0"/>
              <w:rPr>
                <w:b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F" w:rsidRDefault="00175A7F">
            <w:r>
              <w:t>10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F" w:rsidRDefault="00175A7F">
            <w:pPr>
              <w:ind w:left="25"/>
            </w:pPr>
            <w:r>
              <w:t>Расчет разбивочных элементов для выноса в натуру проектируемого сооружения</w:t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napToGrid w:val="0"/>
              <w:jc w:val="center"/>
            </w:pPr>
            <w:r>
              <w:t>2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uppressAutoHyphens w:val="0"/>
              <w:rPr>
                <w:rFonts w:eastAsia="Calibri"/>
                <w:bCs/>
              </w:rPr>
            </w:pPr>
          </w:p>
        </w:tc>
      </w:tr>
      <w:tr w:rsidR="00175A7F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7F" w:rsidRDefault="00175A7F">
            <w:pPr>
              <w:suppressAutoHyphens w:val="0"/>
              <w:rPr>
                <w:bCs/>
              </w:rPr>
            </w:pPr>
          </w:p>
        </w:tc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F" w:rsidRDefault="00175A7F">
            <w:pPr>
              <w:jc w:val="both"/>
              <w:rPr>
                <w:spacing w:val="-2"/>
              </w:rPr>
            </w:pPr>
            <w:r>
              <w:rPr>
                <w:b/>
              </w:rPr>
              <w:t>Тематика внеаудиторной самостоятельной работы</w:t>
            </w:r>
            <w:r>
              <w:rPr>
                <w:spacing w:val="-2"/>
              </w:rPr>
              <w:t xml:space="preserve">: </w:t>
            </w:r>
          </w:p>
          <w:p w:rsidR="00175A7F" w:rsidRDefault="00175A7F">
            <w:pPr>
              <w:jc w:val="both"/>
            </w:pPr>
            <w:r>
              <w:t>Подготовка сообщения: «Случаи возникновения необходимости проведения изысканий «не строительного» характера»</w:t>
            </w:r>
          </w:p>
          <w:p w:rsidR="00175A7F" w:rsidRDefault="00175A7F">
            <w:pPr>
              <w:jc w:val="both"/>
            </w:pPr>
            <w:r>
              <w:t>Подготовка реферата: «Геодезические работы при изыскании участка строительства»</w:t>
            </w:r>
          </w:p>
          <w:p w:rsidR="00175A7F" w:rsidRDefault="00175A7F">
            <w:pPr>
              <w:jc w:val="both"/>
            </w:pPr>
            <w:r>
              <w:t>Проведение сравнительного анализа различных способов создания геодезической основы</w:t>
            </w:r>
          </w:p>
          <w:p w:rsidR="00175A7F" w:rsidRDefault="00175A7F">
            <w:pPr>
              <w:jc w:val="both"/>
            </w:pPr>
            <w:r>
              <w:t>Проведение сравнительного анализа различных способов создания разбивочной сети</w:t>
            </w:r>
          </w:p>
          <w:p w:rsidR="00175A7F" w:rsidRDefault="00175A7F">
            <w:pPr>
              <w:jc w:val="both"/>
            </w:pPr>
            <w:r>
              <w:t>Решение задач по вариантам</w:t>
            </w:r>
          </w:p>
          <w:p w:rsidR="00175A7F" w:rsidRDefault="00175A7F">
            <w:pPr>
              <w:jc w:val="both"/>
              <w:rPr>
                <w:b/>
                <w:spacing w:val="-2"/>
              </w:rPr>
            </w:pPr>
            <w:r>
              <w:t>Подготовка сообщения: «Назначение исполнительных съемок»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F" w:rsidRDefault="00175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B419D">
              <w:rPr>
                <w:b/>
                <w:bCs/>
              </w:rPr>
              <w:t>6</w:t>
            </w:r>
          </w:p>
          <w:p w:rsidR="00175A7F" w:rsidRDefault="008B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175A7F" w:rsidRDefault="00175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175A7F" w:rsidRDefault="00175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175A7F" w:rsidRDefault="00175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175A7F" w:rsidRDefault="00175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175A7F" w:rsidRDefault="008B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175A7F" w:rsidRDefault="00175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75A7F" w:rsidRDefault="00175A7F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175A7F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7F" w:rsidRDefault="00175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F" w:rsidRDefault="00175A7F" w:rsidP="000B4044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t>Итого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F" w:rsidRDefault="00175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75A7F" w:rsidRDefault="00175A7F">
            <w:pPr>
              <w:jc w:val="center"/>
              <w:rPr>
                <w:rFonts w:eastAsia="Calibri"/>
                <w:bCs/>
              </w:rPr>
            </w:pPr>
          </w:p>
        </w:tc>
      </w:tr>
      <w:tr w:rsidR="0044341F" w:rsidTr="00B1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1F" w:rsidRDefault="0044341F" w:rsidP="004406CB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t>Тема 2.4 Методы и средства спутниковых измерений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1F" w:rsidRPr="0044341F" w:rsidRDefault="0044341F" w:rsidP="0044341F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/>
              </w:rPr>
              <w:t>48=16срс+32(18т+14п</w:t>
            </w:r>
          </w:p>
        </w:tc>
      </w:tr>
      <w:tr w:rsidR="00CD373B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3B" w:rsidRDefault="00CD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3B" w:rsidRDefault="00CD373B" w:rsidP="008B419D">
            <w:pPr>
              <w:rPr>
                <w:b/>
                <w:spacing w:val="-2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3B" w:rsidRDefault="00285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373B" w:rsidRPr="0044341F" w:rsidRDefault="00CD373B">
            <w:pPr>
              <w:jc w:val="center"/>
              <w:rPr>
                <w:rFonts w:eastAsia="Calibri"/>
                <w:bCs/>
              </w:rPr>
            </w:pPr>
          </w:p>
        </w:tc>
      </w:tr>
      <w:tr w:rsidR="002C5404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73B" w:rsidRDefault="00CD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3B" w:rsidRPr="00CD373B" w:rsidRDefault="00CD373B" w:rsidP="008B419D">
            <w:pPr>
              <w:rPr>
                <w:spacing w:val="-2"/>
              </w:rPr>
            </w:pPr>
            <w:r w:rsidRPr="00CD373B">
              <w:rPr>
                <w:spacing w:val="-2"/>
              </w:rPr>
              <w:t>1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3B" w:rsidRDefault="00285931" w:rsidP="008B419D">
            <w:pPr>
              <w:rPr>
                <w:b/>
                <w:spacing w:val="-2"/>
              </w:rPr>
            </w:pPr>
            <w:r>
              <w:t>Состав и структура глобальной навигационной системы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73B" w:rsidRPr="00285931" w:rsidRDefault="00285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85931">
              <w:rPr>
                <w:bCs/>
              </w:rPr>
              <w:t>2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D373B" w:rsidRPr="0044341F" w:rsidRDefault="0028593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</w:tr>
      <w:tr w:rsidR="002C5404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73B" w:rsidRDefault="00CD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3B" w:rsidRPr="00CD373B" w:rsidRDefault="00CD373B" w:rsidP="008B419D">
            <w:pPr>
              <w:rPr>
                <w:spacing w:val="-2"/>
              </w:rPr>
            </w:pPr>
            <w:r w:rsidRPr="00CD373B">
              <w:rPr>
                <w:spacing w:val="-2"/>
              </w:rPr>
              <w:t>2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3B" w:rsidRDefault="00285931" w:rsidP="008B419D">
            <w:pPr>
              <w:rPr>
                <w:b/>
                <w:spacing w:val="-2"/>
              </w:rPr>
            </w:pPr>
            <w:r>
              <w:t>Принцип измерения расстояния от приемника до спутника.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73B" w:rsidRPr="00285931" w:rsidRDefault="00285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85931">
              <w:rPr>
                <w:bCs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D373B" w:rsidRPr="0044341F" w:rsidRDefault="00CD373B">
            <w:pPr>
              <w:jc w:val="center"/>
              <w:rPr>
                <w:rFonts w:eastAsia="Calibri"/>
                <w:bCs/>
              </w:rPr>
            </w:pPr>
          </w:p>
        </w:tc>
      </w:tr>
      <w:tr w:rsidR="002C5404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73B" w:rsidRDefault="00CD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3B" w:rsidRPr="00CD373B" w:rsidRDefault="00CD373B" w:rsidP="008B419D">
            <w:pPr>
              <w:rPr>
                <w:spacing w:val="-2"/>
              </w:rPr>
            </w:pPr>
            <w:r w:rsidRPr="00CD373B">
              <w:rPr>
                <w:spacing w:val="-2"/>
              </w:rPr>
              <w:t>3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3B" w:rsidRDefault="00285931" w:rsidP="008B419D">
            <w:pPr>
              <w:rPr>
                <w:b/>
                <w:spacing w:val="-2"/>
              </w:rPr>
            </w:pPr>
            <w:r>
              <w:t>Структура сигнала спутника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73B" w:rsidRPr="00285931" w:rsidRDefault="00285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85931">
              <w:rPr>
                <w:bCs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D373B" w:rsidRPr="0044341F" w:rsidRDefault="00CD373B">
            <w:pPr>
              <w:jc w:val="center"/>
              <w:rPr>
                <w:rFonts w:eastAsia="Calibri"/>
                <w:bCs/>
              </w:rPr>
            </w:pPr>
          </w:p>
        </w:tc>
      </w:tr>
      <w:tr w:rsidR="002C5404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73B" w:rsidRDefault="00CD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3B" w:rsidRPr="00CD373B" w:rsidRDefault="00CD373B" w:rsidP="008B419D">
            <w:pPr>
              <w:rPr>
                <w:spacing w:val="-2"/>
              </w:rPr>
            </w:pPr>
            <w:r w:rsidRPr="00CD373B">
              <w:rPr>
                <w:spacing w:val="-2"/>
              </w:rPr>
              <w:t>4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3B" w:rsidRDefault="00285931" w:rsidP="008B419D">
            <w:pPr>
              <w:rPr>
                <w:b/>
                <w:spacing w:val="-2"/>
              </w:rPr>
            </w:pPr>
            <w:r>
              <w:t>Режимы наблюдений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73B" w:rsidRPr="00285931" w:rsidRDefault="00285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85931">
              <w:rPr>
                <w:bCs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D373B" w:rsidRPr="0044341F" w:rsidRDefault="00CD373B">
            <w:pPr>
              <w:jc w:val="center"/>
              <w:rPr>
                <w:rFonts w:eastAsia="Calibri"/>
                <w:bCs/>
              </w:rPr>
            </w:pPr>
          </w:p>
        </w:tc>
      </w:tr>
      <w:tr w:rsidR="002C5404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73B" w:rsidRDefault="00CD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3B" w:rsidRPr="00CD373B" w:rsidRDefault="00CD373B" w:rsidP="008B419D">
            <w:pPr>
              <w:rPr>
                <w:spacing w:val="-2"/>
              </w:rPr>
            </w:pPr>
            <w:r w:rsidRPr="00CD373B">
              <w:rPr>
                <w:spacing w:val="-2"/>
              </w:rPr>
              <w:t>5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3B" w:rsidRDefault="00285931" w:rsidP="008B419D">
            <w:pPr>
              <w:rPr>
                <w:b/>
                <w:spacing w:val="-2"/>
              </w:rPr>
            </w:pPr>
            <w:r>
              <w:t>Системы отсчета. Аппаратура пользователей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73B" w:rsidRPr="00285931" w:rsidRDefault="00285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85931">
              <w:rPr>
                <w:bCs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D373B" w:rsidRPr="0044341F" w:rsidRDefault="00CD373B">
            <w:pPr>
              <w:jc w:val="center"/>
              <w:rPr>
                <w:rFonts w:eastAsia="Calibri"/>
                <w:bCs/>
              </w:rPr>
            </w:pPr>
          </w:p>
        </w:tc>
      </w:tr>
      <w:tr w:rsidR="002C5404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73B" w:rsidRDefault="00CD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3B" w:rsidRPr="00CD373B" w:rsidRDefault="00CD373B" w:rsidP="008B419D">
            <w:pPr>
              <w:rPr>
                <w:spacing w:val="-2"/>
              </w:rPr>
            </w:pPr>
            <w:r w:rsidRPr="00CD373B">
              <w:rPr>
                <w:spacing w:val="-2"/>
              </w:rPr>
              <w:t>6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3B" w:rsidRDefault="00285931" w:rsidP="008B419D">
            <w:pPr>
              <w:rPr>
                <w:b/>
                <w:spacing w:val="-2"/>
              </w:rPr>
            </w:pPr>
            <w:r>
              <w:t>Городские сети и их классификация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73B" w:rsidRPr="00285931" w:rsidRDefault="00285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85931">
              <w:rPr>
                <w:bCs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D373B" w:rsidRPr="0044341F" w:rsidRDefault="00CD373B">
            <w:pPr>
              <w:jc w:val="center"/>
              <w:rPr>
                <w:rFonts w:eastAsia="Calibri"/>
                <w:bCs/>
              </w:rPr>
            </w:pPr>
          </w:p>
        </w:tc>
      </w:tr>
      <w:tr w:rsidR="002C5404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73B" w:rsidRDefault="00CD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3B" w:rsidRPr="00CD373B" w:rsidRDefault="00CD373B" w:rsidP="008B419D">
            <w:pPr>
              <w:rPr>
                <w:spacing w:val="-2"/>
              </w:rPr>
            </w:pPr>
            <w:r w:rsidRPr="00CD373B">
              <w:rPr>
                <w:spacing w:val="-2"/>
              </w:rPr>
              <w:t>7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3B" w:rsidRDefault="00285931" w:rsidP="008B419D">
            <w:pPr>
              <w:rPr>
                <w:b/>
                <w:spacing w:val="-2"/>
              </w:rPr>
            </w:pPr>
            <w:r>
              <w:t>Предварительная обработка спутниковых наблюдений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73B" w:rsidRPr="00285931" w:rsidRDefault="00285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85931">
              <w:rPr>
                <w:bCs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D373B" w:rsidRPr="0044341F" w:rsidRDefault="00CD373B">
            <w:pPr>
              <w:jc w:val="center"/>
              <w:rPr>
                <w:rFonts w:eastAsia="Calibri"/>
                <w:bCs/>
              </w:rPr>
            </w:pPr>
          </w:p>
        </w:tc>
      </w:tr>
      <w:tr w:rsidR="002C5404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73B" w:rsidRDefault="00CD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3B" w:rsidRPr="00CD373B" w:rsidRDefault="00CD373B" w:rsidP="008B419D">
            <w:pPr>
              <w:rPr>
                <w:spacing w:val="-2"/>
              </w:rPr>
            </w:pPr>
            <w:r w:rsidRPr="00CD373B">
              <w:rPr>
                <w:spacing w:val="-2"/>
              </w:rPr>
              <w:t>8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3B" w:rsidRDefault="00285931" w:rsidP="008B419D">
            <w:pPr>
              <w:rPr>
                <w:b/>
                <w:spacing w:val="-2"/>
              </w:rPr>
            </w:pPr>
            <w:r>
              <w:rPr>
                <w:snapToGrid w:val="0"/>
              </w:rPr>
              <w:t>Преобразование плановых и высотных координат в спутниковых технологиях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73B" w:rsidRPr="00285931" w:rsidRDefault="00285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85931">
              <w:rPr>
                <w:bCs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D373B" w:rsidRPr="0044341F" w:rsidRDefault="00CD373B">
            <w:pPr>
              <w:jc w:val="center"/>
              <w:rPr>
                <w:rFonts w:eastAsia="Calibri"/>
                <w:bCs/>
              </w:rPr>
            </w:pPr>
          </w:p>
        </w:tc>
      </w:tr>
      <w:tr w:rsidR="002C5404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73B" w:rsidRDefault="00CD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3B" w:rsidRPr="00CD373B" w:rsidRDefault="00CD373B" w:rsidP="008B419D">
            <w:pPr>
              <w:rPr>
                <w:spacing w:val="-2"/>
              </w:rPr>
            </w:pPr>
            <w:r w:rsidRPr="00CD373B">
              <w:rPr>
                <w:spacing w:val="-2"/>
              </w:rPr>
              <w:t>9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3B" w:rsidRDefault="00285931" w:rsidP="008B419D">
            <w:pPr>
              <w:rPr>
                <w:b/>
                <w:spacing w:val="-2"/>
              </w:rPr>
            </w:pPr>
            <w:r>
              <w:t>Изучение состава спутниковой аппаратуры разных фирм и модификаций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3B" w:rsidRPr="00285931" w:rsidRDefault="00285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85931">
              <w:rPr>
                <w:bCs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373B" w:rsidRPr="0044341F" w:rsidRDefault="00CD373B">
            <w:pPr>
              <w:jc w:val="center"/>
              <w:rPr>
                <w:rFonts w:eastAsia="Calibri"/>
                <w:bCs/>
              </w:rPr>
            </w:pPr>
          </w:p>
        </w:tc>
      </w:tr>
      <w:tr w:rsidR="00CD373B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73B" w:rsidRDefault="00CD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3B" w:rsidRDefault="00CD373B" w:rsidP="008B419D">
            <w:pPr>
              <w:rPr>
                <w:b/>
                <w:spacing w:val="-2"/>
              </w:rPr>
            </w:pPr>
            <w:r w:rsidRPr="00CD373B">
              <w:rPr>
                <w:b/>
                <w:bCs/>
                <w:spacing w:val="-2"/>
              </w:rPr>
              <w:t>Практические занятия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3B" w:rsidRDefault="00285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373B" w:rsidRPr="0044341F" w:rsidRDefault="0028593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1-2</w:t>
            </w:r>
          </w:p>
        </w:tc>
      </w:tr>
      <w:tr w:rsidR="002C5404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73B" w:rsidRDefault="00CD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3B" w:rsidRPr="002C5404" w:rsidRDefault="002C5404" w:rsidP="008B419D">
            <w:pPr>
              <w:rPr>
                <w:spacing w:val="-2"/>
              </w:rPr>
            </w:pPr>
            <w:r w:rsidRPr="002C5404">
              <w:rPr>
                <w:spacing w:val="-2"/>
              </w:rPr>
              <w:t>1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3B" w:rsidRDefault="00285931" w:rsidP="008B419D">
            <w:pPr>
              <w:rPr>
                <w:b/>
                <w:spacing w:val="-2"/>
              </w:rPr>
            </w:pPr>
            <w:r>
              <w:t xml:space="preserve">Составление сравнительного анализа работы спутниковых систем позиционирования ГЛОНАСС, </w:t>
            </w:r>
            <w:r>
              <w:rPr>
                <w:lang w:val="en-US"/>
              </w:rPr>
              <w:t>GPS</w:t>
            </w:r>
            <w:r>
              <w:t xml:space="preserve">, </w:t>
            </w:r>
            <w:r>
              <w:rPr>
                <w:lang w:val="en-US"/>
              </w:rPr>
              <w:t>GALILEO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73B" w:rsidRPr="00285931" w:rsidRDefault="00285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85931">
              <w:rPr>
                <w:bCs/>
              </w:rPr>
              <w:t>2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D373B" w:rsidRPr="0044341F" w:rsidRDefault="00CD373B">
            <w:pPr>
              <w:jc w:val="center"/>
              <w:rPr>
                <w:rFonts w:eastAsia="Calibri"/>
                <w:bCs/>
              </w:rPr>
            </w:pPr>
          </w:p>
        </w:tc>
      </w:tr>
      <w:tr w:rsidR="002C5404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73B" w:rsidRDefault="00CD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3B" w:rsidRPr="002C5404" w:rsidRDefault="002C5404" w:rsidP="008B419D">
            <w:pPr>
              <w:rPr>
                <w:spacing w:val="-2"/>
              </w:rPr>
            </w:pPr>
            <w:r w:rsidRPr="002C5404">
              <w:rPr>
                <w:spacing w:val="-2"/>
              </w:rPr>
              <w:t>2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3B" w:rsidRDefault="00285931" w:rsidP="008B419D">
            <w:pPr>
              <w:rPr>
                <w:b/>
                <w:spacing w:val="-2"/>
              </w:rPr>
            </w:pPr>
            <w:r>
              <w:rPr>
                <w:bCs/>
              </w:rPr>
              <w:t xml:space="preserve">Инструкция по развитию съемочного обоснования и съемке ситуации и рельефа с применением глобальных   навигационных спутниковых систем ГЛОНАСС и </w:t>
            </w:r>
            <w:r>
              <w:rPr>
                <w:bCs/>
                <w:lang w:val="en-US"/>
              </w:rPr>
              <w:t>GPS</w:t>
            </w:r>
            <w:r>
              <w:rPr>
                <w:bCs/>
              </w:rPr>
              <w:t>.М.: ЦНИИГАиК, 2002,124 с. (ГКИНП (ОНТА)-02-262-02).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73B" w:rsidRPr="00285931" w:rsidRDefault="00285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85931">
              <w:rPr>
                <w:bCs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D373B" w:rsidRPr="0044341F" w:rsidRDefault="00CD373B">
            <w:pPr>
              <w:jc w:val="center"/>
              <w:rPr>
                <w:rFonts w:eastAsia="Calibri"/>
                <w:bCs/>
              </w:rPr>
            </w:pPr>
          </w:p>
        </w:tc>
      </w:tr>
      <w:tr w:rsidR="002C5404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73B" w:rsidRDefault="00CD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3B" w:rsidRPr="002C5404" w:rsidRDefault="002C5404" w:rsidP="008B419D">
            <w:pPr>
              <w:rPr>
                <w:spacing w:val="-2"/>
              </w:rPr>
            </w:pPr>
            <w:r w:rsidRPr="002C5404">
              <w:rPr>
                <w:spacing w:val="-2"/>
              </w:rPr>
              <w:t>3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3B" w:rsidRDefault="00285931" w:rsidP="008B419D">
            <w:pPr>
              <w:rPr>
                <w:b/>
                <w:spacing w:val="-2"/>
              </w:rPr>
            </w:pPr>
            <w:r>
              <w:t>Основные источники ошибок спутниковых наблюдений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73B" w:rsidRPr="00285931" w:rsidRDefault="00285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85931">
              <w:rPr>
                <w:bCs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D373B" w:rsidRPr="0044341F" w:rsidRDefault="00CD373B">
            <w:pPr>
              <w:jc w:val="center"/>
              <w:rPr>
                <w:rFonts w:eastAsia="Calibri"/>
                <w:bCs/>
              </w:rPr>
            </w:pPr>
          </w:p>
        </w:tc>
      </w:tr>
      <w:tr w:rsidR="002C5404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73B" w:rsidRDefault="00CD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3B" w:rsidRPr="002C5404" w:rsidRDefault="002C5404" w:rsidP="008B419D">
            <w:pPr>
              <w:rPr>
                <w:spacing w:val="-2"/>
              </w:rPr>
            </w:pPr>
            <w:r w:rsidRPr="002C5404">
              <w:rPr>
                <w:spacing w:val="-2"/>
              </w:rPr>
              <w:t>4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3B" w:rsidRDefault="00285931" w:rsidP="008B419D">
            <w:pPr>
              <w:rPr>
                <w:b/>
                <w:spacing w:val="-2"/>
              </w:rPr>
            </w:pPr>
            <w:r>
              <w:t>Совершенствование системы геодезического обеспечения в условиях перехода на спутниковые методы координатных определений.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73B" w:rsidRPr="00285931" w:rsidRDefault="00285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85931">
              <w:rPr>
                <w:bCs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D373B" w:rsidRPr="0044341F" w:rsidRDefault="00CD373B">
            <w:pPr>
              <w:jc w:val="center"/>
              <w:rPr>
                <w:rFonts w:eastAsia="Calibri"/>
                <w:bCs/>
              </w:rPr>
            </w:pPr>
          </w:p>
        </w:tc>
      </w:tr>
      <w:tr w:rsidR="002C5404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73B" w:rsidRDefault="00CD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3B" w:rsidRPr="002C5404" w:rsidRDefault="002C5404" w:rsidP="008B419D">
            <w:pPr>
              <w:rPr>
                <w:spacing w:val="-2"/>
              </w:rPr>
            </w:pPr>
            <w:r w:rsidRPr="002C5404">
              <w:rPr>
                <w:spacing w:val="-2"/>
              </w:rPr>
              <w:t>5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3B" w:rsidRDefault="00285931" w:rsidP="008B419D">
            <w:pPr>
              <w:rPr>
                <w:b/>
                <w:spacing w:val="-2"/>
              </w:rPr>
            </w:pPr>
            <w:r>
              <w:rPr>
                <w:bCs/>
              </w:rPr>
              <w:t>Руководство по созданию и реконструкции городских геодезических сетей с использованием спутниковых систем ГЛОНАСС/</w:t>
            </w:r>
            <w:r>
              <w:rPr>
                <w:bCs/>
                <w:lang w:val="en-US"/>
              </w:rPr>
              <w:t>GPS</w:t>
            </w:r>
            <w:r>
              <w:rPr>
                <w:bCs/>
              </w:rPr>
              <w:t>.М.: ЦНИИГАиК, 2003,182с. (ГКИНП (ОНТА)-01-271-03)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73B" w:rsidRPr="00285931" w:rsidRDefault="00285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85931">
              <w:rPr>
                <w:bCs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D373B" w:rsidRPr="0044341F" w:rsidRDefault="00CD373B">
            <w:pPr>
              <w:jc w:val="center"/>
              <w:rPr>
                <w:rFonts w:eastAsia="Calibri"/>
                <w:bCs/>
              </w:rPr>
            </w:pPr>
          </w:p>
        </w:tc>
      </w:tr>
      <w:tr w:rsidR="002C5404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73B" w:rsidRDefault="00CD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3B" w:rsidRPr="002C5404" w:rsidRDefault="002C5404" w:rsidP="008B419D">
            <w:pPr>
              <w:rPr>
                <w:spacing w:val="-2"/>
              </w:rPr>
            </w:pPr>
            <w:r w:rsidRPr="002C5404">
              <w:rPr>
                <w:spacing w:val="-2"/>
              </w:rPr>
              <w:t>6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3B" w:rsidRDefault="00285931" w:rsidP="008B419D">
            <w:pPr>
              <w:rPr>
                <w:b/>
                <w:spacing w:val="-2"/>
              </w:rPr>
            </w:pPr>
            <w:r>
              <w:t>Наблюдения на пунктах спутниковой сети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73B" w:rsidRPr="00285931" w:rsidRDefault="00285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85931">
              <w:rPr>
                <w:bCs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D373B" w:rsidRPr="0044341F" w:rsidRDefault="00CD373B">
            <w:pPr>
              <w:jc w:val="center"/>
              <w:rPr>
                <w:rFonts w:eastAsia="Calibri"/>
                <w:bCs/>
              </w:rPr>
            </w:pPr>
          </w:p>
        </w:tc>
      </w:tr>
      <w:tr w:rsidR="002C5404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73B" w:rsidRDefault="00CD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3B" w:rsidRPr="002C5404" w:rsidRDefault="002C5404" w:rsidP="008B419D">
            <w:pPr>
              <w:rPr>
                <w:spacing w:val="-2"/>
              </w:rPr>
            </w:pPr>
            <w:r w:rsidRPr="002C5404">
              <w:rPr>
                <w:spacing w:val="-2"/>
              </w:rPr>
              <w:t>7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3B" w:rsidRDefault="00285931" w:rsidP="008B419D">
            <w:pPr>
              <w:rPr>
                <w:b/>
                <w:spacing w:val="-2"/>
              </w:rPr>
            </w:pPr>
            <w:r>
              <w:t>Изучение методов определения координат точек с помощью спутниковых наблюдений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3B" w:rsidRPr="00285931" w:rsidRDefault="00285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85931">
              <w:rPr>
                <w:bCs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373B" w:rsidRPr="0044341F" w:rsidRDefault="00CD373B">
            <w:pPr>
              <w:jc w:val="center"/>
              <w:rPr>
                <w:rFonts w:eastAsia="Calibri"/>
                <w:bCs/>
              </w:rPr>
            </w:pPr>
          </w:p>
        </w:tc>
      </w:tr>
      <w:tr w:rsidR="002C5404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404" w:rsidRDefault="002C5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04" w:rsidRDefault="002C5404" w:rsidP="00847225">
            <w:pPr>
              <w:jc w:val="both"/>
              <w:rPr>
                <w:spacing w:val="-2"/>
              </w:rPr>
            </w:pPr>
            <w:r>
              <w:rPr>
                <w:b/>
              </w:rPr>
              <w:t>Тематика внеаудиторной самостоятельной работы</w:t>
            </w:r>
            <w:r>
              <w:rPr>
                <w:spacing w:val="-2"/>
              </w:rPr>
              <w:t xml:space="preserve">: </w:t>
            </w:r>
          </w:p>
          <w:p w:rsidR="002C5404" w:rsidRDefault="002C5404" w:rsidP="00847225">
            <w:pPr>
              <w:jc w:val="both"/>
            </w:pPr>
            <w:r>
              <w:t>Подготовка сообщения: «Случаи возникновения необходимости проведения изысканий «не строительного» характера»</w:t>
            </w:r>
          </w:p>
          <w:p w:rsidR="002C5404" w:rsidRDefault="002C5404" w:rsidP="00847225">
            <w:pPr>
              <w:jc w:val="both"/>
            </w:pPr>
            <w:r>
              <w:t>Подготовка реферата: «Геодезические работы при изыскании участка строительства»</w:t>
            </w:r>
          </w:p>
          <w:p w:rsidR="002C5404" w:rsidRDefault="002C5404" w:rsidP="00847225">
            <w:pPr>
              <w:jc w:val="both"/>
            </w:pPr>
            <w:r>
              <w:t>Проведение сравнительного анализа различных способов создания геодезической основы</w:t>
            </w:r>
          </w:p>
          <w:p w:rsidR="002C5404" w:rsidRDefault="002C5404" w:rsidP="00847225">
            <w:pPr>
              <w:jc w:val="both"/>
            </w:pPr>
            <w:r>
              <w:t>Проведение сравнительного анализа различных способов создания разбивочной сети</w:t>
            </w:r>
          </w:p>
          <w:p w:rsidR="002C5404" w:rsidRDefault="002C5404" w:rsidP="00847225">
            <w:pPr>
              <w:jc w:val="both"/>
            </w:pPr>
            <w:r>
              <w:t>Решение задач по вариантам</w:t>
            </w:r>
          </w:p>
          <w:p w:rsidR="002C5404" w:rsidRDefault="002C5404" w:rsidP="00847225">
            <w:pPr>
              <w:jc w:val="both"/>
              <w:rPr>
                <w:b/>
                <w:spacing w:val="-2"/>
              </w:rPr>
            </w:pPr>
            <w:r>
              <w:t>Подготовка сообщения: «Назначение исполнительных съемок»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04" w:rsidRDefault="002C5404" w:rsidP="00847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:rsidR="002C5404" w:rsidRDefault="002C5404" w:rsidP="00847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2C5404" w:rsidRDefault="002C5404" w:rsidP="00847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C5404" w:rsidRDefault="002C5404" w:rsidP="00847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C5404" w:rsidRDefault="002C5404" w:rsidP="00847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C5404" w:rsidRDefault="002C5404" w:rsidP="00847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C5404" w:rsidRDefault="002C5404" w:rsidP="00847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2C5404" w:rsidRDefault="002C5404" w:rsidP="00847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5404" w:rsidRDefault="002C5404" w:rsidP="0084722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2C5404" w:rsidTr="0044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04" w:rsidRDefault="002C5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04" w:rsidRDefault="002C5404" w:rsidP="00847225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04" w:rsidRDefault="002C5404" w:rsidP="00847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5404" w:rsidRDefault="002C5404" w:rsidP="00847225">
            <w:pPr>
              <w:jc w:val="center"/>
              <w:rPr>
                <w:rFonts w:eastAsia="Calibri"/>
                <w:bCs/>
              </w:rPr>
            </w:pPr>
          </w:p>
        </w:tc>
      </w:tr>
      <w:tr w:rsidR="00135807" w:rsidRPr="00567B0A" w:rsidTr="004406CB">
        <w:tc>
          <w:tcPr>
            <w:tcW w:w="12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807" w:rsidRPr="009338B1" w:rsidRDefault="00135807" w:rsidP="0013580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338B1">
              <w:rPr>
                <w:b/>
                <w:bCs/>
              </w:rPr>
              <w:t xml:space="preserve">МДК 02.03. Геодезические работы по обеспечению кадастра недвижимости 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9338B1" w:rsidRDefault="00757064" w:rsidP="0013580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338B1">
              <w:rPr>
                <w:b/>
                <w:bCs/>
                <w:sz w:val="20"/>
                <w:szCs w:val="20"/>
              </w:rPr>
              <w:t>189</w:t>
            </w:r>
            <w:r w:rsidR="006A1AC2" w:rsidRPr="009338B1">
              <w:rPr>
                <w:b/>
                <w:bCs/>
                <w:sz w:val="20"/>
                <w:szCs w:val="20"/>
              </w:rPr>
              <w:t>=</w:t>
            </w:r>
            <w:r w:rsidRPr="009338B1">
              <w:rPr>
                <w:b/>
                <w:bCs/>
                <w:sz w:val="20"/>
                <w:szCs w:val="20"/>
              </w:rPr>
              <w:t> 138 (42т+64пр+20КП</w:t>
            </w:r>
            <w:r w:rsidR="00135807" w:rsidRPr="009338B1">
              <w:rPr>
                <w:b/>
                <w:bCs/>
                <w:sz w:val="20"/>
                <w:szCs w:val="20"/>
              </w:rPr>
              <w:t>)+68срс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7" w:rsidRPr="00567B0A" w:rsidRDefault="00135807" w:rsidP="00135807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9B6354" w:rsidRPr="002F0B41" w:rsidTr="004406CB">
        <w:tc>
          <w:tcPr>
            <w:tcW w:w="12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54" w:rsidRPr="009338B1" w:rsidRDefault="009B6354" w:rsidP="006A1AC2">
            <w:pPr>
              <w:snapToGrid w:val="0"/>
              <w:rPr>
                <w:b/>
              </w:rPr>
            </w:pPr>
            <w:r w:rsidRPr="009338B1">
              <w:rPr>
                <w:b/>
              </w:rPr>
              <w:t>Тема 2.1   Основы государственного кадастра недвижимости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54" w:rsidRPr="009338B1" w:rsidRDefault="00757064" w:rsidP="0013580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338B1">
              <w:rPr>
                <w:b/>
                <w:bCs/>
                <w:sz w:val="20"/>
                <w:szCs w:val="20"/>
              </w:rPr>
              <w:t>123=</w:t>
            </w:r>
            <w:r w:rsidR="00703203" w:rsidRPr="009338B1">
              <w:rPr>
                <w:b/>
                <w:bCs/>
                <w:sz w:val="20"/>
                <w:szCs w:val="20"/>
              </w:rPr>
              <w:t>82(28т+54пр)+41срс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54" w:rsidRPr="002F0B41" w:rsidRDefault="009B6354" w:rsidP="0013580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8223B" w:rsidRPr="002F0B41" w:rsidTr="004406CB">
        <w:tc>
          <w:tcPr>
            <w:tcW w:w="2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23B" w:rsidRPr="009338B1" w:rsidRDefault="0048223B" w:rsidP="00485CBB">
            <w:pPr>
              <w:jc w:val="center"/>
            </w:pPr>
            <w:r w:rsidRPr="009338B1">
              <w:rPr>
                <w:b/>
              </w:rPr>
              <w:t>Основы государственного кадастра недвижимости</w:t>
            </w:r>
          </w:p>
        </w:tc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3B" w:rsidRPr="009338B1" w:rsidRDefault="0048223B" w:rsidP="00313455">
            <w:r w:rsidRPr="009338B1">
              <w:rPr>
                <w:b/>
              </w:rPr>
              <w:t>Содержание</w:t>
            </w:r>
            <w:r w:rsidRPr="009338B1">
              <w:rPr>
                <w:b/>
                <w:bCs/>
              </w:rPr>
              <w:t>учебного материала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23B" w:rsidRPr="009338B1" w:rsidRDefault="0048223B" w:rsidP="0020296B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9338B1">
              <w:rPr>
                <w:bCs/>
                <w:i/>
                <w:sz w:val="20"/>
                <w:szCs w:val="20"/>
              </w:rPr>
              <w:t>28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223B" w:rsidRPr="0020296B" w:rsidRDefault="0048223B" w:rsidP="009338B1">
            <w:r w:rsidRPr="0020296B">
              <w:t>1</w:t>
            </w:r>
          </w:p>
        </w:tc>
      </w:tr>
      <w:tr w:rsidR="0048223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23B" w:rsidRPr="009338B1" w:rsidRDefault="0048223B" w:rsidP="0048223B">
            <w:pPr>
              <w:rPr>
                <w:b/>
                <w:spacing w:val="-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23B" w:rsidRPr="009338B1" w:rsidRDefault="0048223B" w:rsidP="00313455">
            <w:pPr>
              <w:ind w:left="44" w:right="34" w:hanging="44"/>
            </w:pPr>
            <w:r w:rsidRPr="009338B1">
              <w:t>1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23B" w:rsidRPr="00B14A1F" w:rsidRDefault="0048223B" w:rsidP="0048223B">
            <w:r w:rsidRPr="00B14A1F">
              <w:rPr>
                <w:spacing w:val="-4"/>
              </w:rPr>
              <w:t>Предмет и задачи дисциплины.</w:t>
            </w:r>
            <w:r w:rsidRPr="00B14A1F">
              <w:t xml:space="preserve"> Правовое и нормативно-методическое регулирование формирования и ведения государственного реестра недвижимости.</w:t>
            </w:r>
            <w:r w:rsidRPr="00B14A1F">
              <w:rPr>
                <w:sz w:val="20"/>
                <w:szCs w:val="20"/>
              </w:rPr>
              <w:t xml:space="preserve"> Основные понятия, определения. Место дисциплины в системе землеустройства и кадастра.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9338B1" w:rsidRDefault="0048223B" w:rsidP="009338B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338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20296B" w:rsidRDefault="0048223B" w:rsidP="009338B1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48223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23B" w:rsidRPr="009338B1" w:rsidRDefault="0048223B" w:rsidP="0048223B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23B" w:rsidRPr="009338B1" w:rsidRDefault="0048223B" w:rsidP="00313455">
            <w:pPr>
              <w:ind w:left="44" w:hanging="44"/>
            </w:pPr>
            <w:r w:rsidRPr="009338B1">
              <w:t>2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23B" w:rsidRPr="00B14A1F" w:rsidRDefault="0048223B" w:rsidP="0048223B">
            <w:r w:rsidRPr="00B14A1F">
              <w:t xml:space="preserve">Общие положения государственного реестра недвижимости. </w:t>
            </w:r>
            <w:r w:rsidRPr="00B14A1F">
              <w:rPr>
                <w:sz w:val="20"/>
                <w:szCs w:val="20"/>
              </w:rPr>
              <w:t>Общие сведения о государственном реестре недвижимости. Правовая основа регулирования кадастровых отношений. Орган, осуществляющий кадастровый учет и ведение государственного реестра недвижимости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9338B1" w:rsidRDefault="0048223B" w:rsidP="0020296B">
            <w:pPr>
              <w:jc w:val="center"/>
            </w:pPr>
            <w:r w:rsidRPr="009338B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20296B" w:rsidRDefault="0048223B" w:rsidP="009338B1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</w:t>
            </w:r>
          </w:p>
        </w:tc>
      </w:tr>
      <w:tr w:rsidR="0048223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23B" w:rsidRPr="009338B1" w:rsidRDefault="0048223B" w:rsidP="0048223B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23B" w:rsidRPr="009338B1" w:rsidRDefault="0048223B" w:rsidP="0020296B">
            <w:pPr>
              <w:ind w:left="44" w:hanging="44"/>
            </w:pPr>
            <w:r w:rsidRPr="009338B1">
              <w:t>3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23B" w:rsidRPr="00B14A1F" w:rsidRDefault="0048223B" w:rsidP="0048223B">
            <w:r w:rsidRPr="00B14A1F">
              <w:t>Правовая основа регулирования кадастровых отношений. 221-ФЗ «О кадастровой деятельности»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9338B1" w:rsidRDefault="0048223B" w:rsidP="0020296B">
            <w:pPr>
              <w:jc w:val="center"/>
            </w:pPr>
            <w:r w:rsidRPr="009338B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20296B" w:rsidRDefault="0048223B" w:rsidP="009338B1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</w:t>
            </w:r>
          </w:p>
        </w:tc>
      </w:tr>
      <w:tr w:rsidR="0048223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23B" w:rsidRPr="009338B1" w:rsidRDefault="0048223B" w:rsidP="0048223B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23B" w:rsidRPr="009338B1" w:rsidRDefault="0048223B" w:rsidP="00313455">
            <w:pPr>
              <w:ind w:left="44" w:hanging="44"/>
            </w:pPr>
            <w:r w:rsidRPr="009338B1">
              <w:t>4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23B" w:rsidRPr="00B14A1F" w:rsidRDefault="0048223B" w:rsidP="0048223B">
            <w:r w:rsidRPr="00B14A1F">
              <w:t>Цели, задачи и принципы ведения государственного реестра недвижимости. Кадастровое деление территории Российской Федерации.</w:t>
            </w:r>
            <w:r w:rsidRPr="00B14A1F">
              <w:rPr>
                <w:sz w:val="20"/>
                <w:szCs w:val="20"/>
              </w:rPr>
              <w:t xml:space="preserve">  Состав сведений государственного реестра недвижимости об объекте недвижимости.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9338B1" w:rsidRDefault="0048223B" w:rsidP="0020296B">
            <w:pPr>
              <w:jc w:val="center"/>
            </w:pPr>
            <w:r w:rsidRPr="009338B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20296B" w:rsidRDefault="0048223B" w:rsidP="009338B1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</w:t>
            </w:r>
          </w:p>
        </w:tc>
      </w:tr>
      <w:tr w:rsidR="0048223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23B" w:rsidRPr="009338B1" w:rsidRDefault="0048223B" w:rsidP="0048223B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23B" w:rsidRPr="009338B1" w:rsidRDefault="0048223B" w:rsidP="0020296B">
            <w:pPr>
              <w:ind w:left="44" w:hanging="44"/>
            </w:pPr>
            <w:r w:rsidRPr="009338B1">
              <w:t>5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23B" w:rsidRPr="00B14A1F" w:rsidRDefault="0048223B" w:rsidP="0048223B">
            <w:r w:rsidRPr="00B14A1F">
              <w:t>Состав сведений государственного кадастра недвижимости об объекте недвижимости.</w:t>
            </w:r>
            <w:r w:rsidRPr="00B14A1F">
              <w:rPr>
                <w:sz w:val="20"/>
                <w:szCs w:val="20"/>
              </w:rPr>
              <w:t xml:space="preserve"> Разделы (структура) государственного кадастра недвижимости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9338B1" w:rsidRDefault="0048223B" w:rsidP="0020296B">
            <w:pPr>
              <w:jc w:val="center"/>
            </w:pPr>
            <w:r w:rsidRPr="009338B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20296B" w:rsidRDefault="0048223B" w:rsidP="009338B1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</w:t>
            </w:r>
          </w:p>
        </w:tc>
      </w:tr>
      <w:tr w:rsidR="0048223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23B" w:rsidRPr="009338B1" w:rsidRDefault="0048223B" w:rsidP="0048223B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23B" w:rsidRPr="009338B1" w:rsidRDefault="0048223B" w:rsidP="0020296B">
            <w:pPr>
              <w:ind w:left="44" w:hanging="44"/>
            </w:pPr>
            <w:r w:rsidRPr="009338B1">
              <w:t>6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23B" w:rsidRPr="00B14A1F" w:rsidRDefault="0048223B" w:rsidP="0048223B">
            <w:r w:rsidRPr="00B14A1F">
              <w:t xml:space="preserve">Ведение ЕГРН. </w:t>
            </w:r>
            <w:r w:rsidRPr="00B14A1F">
              <w:rPr>
                <w:sz w:val="20"/>
                <w:szCs w:val="20"/>
              </w:rPr>
              <w:t>Разделы (структура) государственного кадастра недвижимости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9338B1" w:rsidRDefault="0048223B" w:rsidP="0020296B">
            <w:pPr>
              <w:jc w:val="center"/>
            </w:pPr>
            <w:r w:rsidRPr="009338B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20296B" w:rsidRDefault="0048223B" w:rsidP="009338B1">
            <w:r w:rsidRPr="0020296B">
              <w:t>1</w:t>
            </w:r>
          </w:p>
        </w:tc>
      </w:tr>
      <w:tr w:rsidR="0048223B" w:rsidRPr="002F0B41" w:rsidTr="004406CB">
        <w:trPr>
          <w:trHeight w:val="635"/>
        </w:trPr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23B" w:rsidRPr="009338B1" w:rsidRDefault="0048223B" w:rsidP="0048223B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23B" w:rsidRPr="009338B1" w:rsidRDefault="0048223B" w:rsidP="0020296B">
            <w:pPr>
              <w:ind w:left="44" w:hanging="44"/>
            </w:pPr>
            <w:r w:rsidRPr="009338B1">
              <w:t>7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23B" w:rsidRPr="00B14A1F" w:rsidRDefault="0048223B" w:rsidP="0048223B">
            <w:r w:rsidRPr="00B14A1F">
              <w:rPr>
                <w:bCs/>
              </w:rPr>
              <w:t>Кадастровый учет объектов недвижимости.</w:t>
            </w:r>
            <w:r w:rsidRPr="00B14A1F">
              <w:t xml:space="preserve"> Основания осуществления кадастрового учета. 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9338B1" w:rsidRDefault="0048223B" w:rsidP="0020296B">
            <w:pPr>
              <w:jc w:val="center"/>
            </w:pPr>
            <w:r w:rsidRPr="009338B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20296B" w:rsidRDefault="0048223B" w:rsidP="009338B1">
            <w:r w:rsidRPr="0020296B">
              <w:t>1</w:t>
            </w:r>
          </w:p>
        </w:tc>
      </w:tr>
      <w:tr w:rsidR="0048223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23B" w:rsidRPr="009338B1" w:rsidRDefault="0048223B" w:rsidP="0048223B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23B" w:rsidRPr="009338B1" w:rsidRDefault="0048223B" w:rsidP="0020296B">
            <w:pPr>
              <w:ind w:left="44" w:hanging="44"/>
            </w:pPr>
            <w:r w:rsidRPr="009338B1">
              <w:t>8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23B" w:rsidRPr="00B14A1F" w:rsidRDefault="0048223B" w:rsidP="0048223B">
            <w:r w:rsidRPr="00B14A1F">
              <w:rPr>
                <w:bCs/>
              </w:rPr>
              <w:t xml:space="preserve">Отказ в ГКУ. </w:t>
            </w:r>
            <w:r w:rsidRPr="00B14A1F">
              <w:rPr>
                <w:bCs/>
                <w:sz w:val="20"/>
                <w:szCs w:val="20"/>
              </w:rPr>
              <w:t>Приостановка ГКУ ОН.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9338B1" w:rsidRDefault="0048223B" w:rsidP="009338B1">
            <w:pPr>
              <w:jc w:val="center"/>
            </w:pPr>
            <w:r w:rsidRPr="009338B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20296B" w:rsidRDefault="0048223B" w:rsidP="009338B1">
            <w:r w:rsidRPr="0020296B">
              <w:t>1</w:t>
            </w:r>
          </w:p>
        </w:tc>
      </w:tr>
      <w:tr w:rsidR="0048223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23B" w:rsidRPr="009338B1" w:rsidRDefault="0048223B" w:rsidP="0048223B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23B" w:rsidRPr="009338B1" w:rsidRDefault="0048223B" w:rsidP="0020296B">
            <w:pPr>
              <w:ind w:left="44" w:hanging="44"/>
            </w:pPr>
            <w:r w:rsidRPr="009338B1">
              <w:t>9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23B" w:rsidRPr="00B14A1F" w:rsidRDefault="0048223B" w:rsidP="0048223B">
            <w:pPr>
              <w:rPr>
                <w:spacing w:val="-2"/>
              </w:rPr>
            </w:pPr>
            <w:r w:rsidRPr="00B14A1F">
              <w:t>Кадастровые ошибки, исправление кадастровых ошибок.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9338B1" w:rsidRDefault="0048223B" w:rsidP="0020296B">
            <w:pPr>
              <w:jc w:val="center"/>
            </w:pPr>
            <w:r w:rsidRPr="009338B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20296B" w:rsidRDefault="0048223B" w:rsidP="009338B1">
            <w:r w:rsidRPr="0020296B">
              <w:t>1</w:t>
            </w:r>
          </w:p>
        </w:tc>
      </w:tr>
      <w:tr w:rsidR="0048223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23B" w:rsidRPr="009338B1" w:rsidRDefault="0048223B" w:rsidP="0048223B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23B" w:rsidRPr="009338B1" w:rsidRDefault="0048223B" w:rsidP="0020296B">
            <w:pPr>
              <w:ind w:left="44" w:hanging="44"/>
            </w:pPr>
            <w:r w:rsidRPr="009338B1">
              <w:t>10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23B" w:rsidRPr="00B14A1F" w:rsidRDefault="0048223B" w:rsidP="0048223B">
            <w:r w:rsidRPr="00B14A1F">
              <w:rPr>
                <w:spacing w:val="-2"/>
              </w:rPr>
              <w:t>Организация кадастровой деятельности. Подготовка сведений для государственного кадастрового учета</w:t>
            </w:r>
            <w:r w:rsidRPr="00B14A1F">
              <w:t xml:space="preserve">. </w:t>
            </w:r>
            <w:r w:rsidRPr="00B14A1F">
              <w:rPr>
                <w:sz w:val="20"/>
                <w:szCs w:val="20"/>
              </w:rPr>
              <w:t>Общие сведения о кадастровой деятельности и кадастровом инженере. Формы организации кадастровой деятельности.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9338B1" w:rsidRDefault="0048223B" w:rsidP="0020296B">
            <w:pPr>
              <w:jc w:val="center"/>
            </w:pPr>
            <w:r w:rsidRPr="009338B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20296B" w:rsidRDefault="0048223B" w:rsidP="009338B1">
            <w:r w:rsidRPr="0020296B">
              <w:t>1</w:t>
            </w:r>
          </w:p>
        </w:tc>
      </w:tr>
      <w:tr w:rsidR="0048223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23B" w:rsidRPr="009338B1" w:rsidRDefault="0048223B" w:rsidP="0048223B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23B" w:rsidRPr="009338B1" w:rsidRDefault="0048223B" w:rsidP="0020296B">
            <w:pPr>
              <w:ind w:left="44" w:hanging="44"/>
            </w:pPr>
            <w:r w:rsidRPr="009338B1">
              <w:t>11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23B" w:rsidRPr="00B14A1F" w:rsidRDefault="0048223B" w:rsidP="0048223B">
            <w:r w:rsidRPr="00B14A1F">
              <w:rPr>
                <w:spacing w:val="-2"/>
              </w:rPr>
              <w:t>Организация кадастровой деятельности. Подготовка сведений для государственного кадастрового учета.</w:t>
            </w:r>
            <w:r w:rsidRPr="00B14A1F">
              <w:rPr>
                <w:sz w:val="20"/>
                <w:szCs w:val="20"/>
              </w:rPr>
              <w:t>Организация сбора, обработки, хранения и предоставления информации о земельном участке. Подготовка сведений для государственного кадастрового учёта.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9338B1" w:rsidRDefault="0048223B" w:rsidP="0020296B">
            <w:pPr>
              <w:jc w:val="center"/>
            </w:pPr>
            <w:r w:rsidRPr="009338B1"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20296B" w:rsidRDefault="0048223B" w:rsidP="009338B1">
            <w:r w:rsidRPr="0020296B">
              <w:t>1</w:t>
            </w:r>
          </w:p>
        </w:tc>
      </w:tr>
      <w:tr w:rsidR="0048223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23B" w:rsidRPr="009338B1" w:rsidRDefault="0048223B" w:rsidP="0048223B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23B" w:rsidRPr="009338B1" w:rsidRDefault="0048223B" w:rsidP="0020296B">
            <w:pPr>
              <w:ind w:left="44" w:hanging="44"/>
            </w:pPr>
            <w:r w:rsidRPr="009338B1">
              <w:t>12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23B" w:rsidRPr="00B14A1F" w:rsidRDefault="0048223B" w:rsidP="0048223B">
            <w:r w:rsidRPr="00B14A1F">
              <w:t>Общие сведения о кадастровой деятельности и кадастровом инженере. Формы органи</w:t>
            </w:r>
            <w:r w:rsidR="00485CBB" w:rsidRPr="00B14A1F">
              <w:t>зации кадастровой деятельности.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3B" w:rsidRPr="009338B1" w:rsidRDefault="0048223B" w:rsidP="0020296B">
            <w:pPr>
              <w:jc w:val="center"/>
              <w:rPr>
                <w:sz w:val="20"/>
                <w:szCs w:val="20"/>
              </w:rPr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20296B" w:rsidRDefault="0048223B" w:rsidP="009338B1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</w:t>
            </w:r>
          </w:p>
        </w:tc>
      </w:tr>
      <w:tr w:rsidR="0048223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23B" w:rsidRPr="009338B1" w:rsidRDefault="0048223B" w:rsidP="0048223B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23B" w:rsidRPr="009338B1" w:rsidRDefault="0048223B" w:rsidP="0020296B">
            <w:pPr>
              <w:ind w:left="44" w:hanging="44"/>
            </w:pPr>
            <w:r w:rsidRPr="009338B1">
              <w:t>13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23B" w:rsidRPr="00B14A1F" w:rsidRDefault="0048223B" w:rsidP="0048223B">
            <w:pPr>
              <w:rPr>
                <w:sz w:val="20"/>
                <w:szCs w:val="20"/>
              </w:rPr>
            </w:pPr>
            <w:r w:rsidRPr="00B14A1F">
              <w:rPr>
                <w:sz w:val="20"/>
                <w:szCs w:val="20"/>
              </w:rPr>
              <w:t>Интернет-услуги Росреестра.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3B" w:rsidRPr="009338B1" w:rsidRDefault="0048223B" w:rsidP="0020296B">
            <w:pPr>
              <w:jc w:val="center"/>
              <w:rPr>
                <w:sz w:val="20"/>
                <w:szCs w:val="20"/>
              </w:rPr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20296B" w:rsidRDefault="0048223B" w:rsidP="009338B1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48223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23B" w:rsidRPr="009338B1" w:rsidRDefault="0048223B" w:rsidP="0048223B">
            <w:pPr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23B" w:rsidRPr="009338B1" w:rsidRDefault="0048223B" w:rsidP="0020296B">
            <w:pPr>
              <w:ind w:left="44" w:hanging="44"/>
            </w:pPr>
            <w:r w:rsidRPr="009338B1">
              <w:t>14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23B" w:rsidRPr="00B14A1F" w:rsidRDefault="0048223B" w:rsidP="0048223B">
            <w:pPr>
              <w:rPr>
                <w:sz w:val="20"/>
                <w:szCs w:val="20"/>
              </w:rPr>
            </w:pPr>
            <w:r w:rsidRPr="00B14A1F">
              <w:rPr>
                <w:sz w:val="20"/>
                <w:szCs w:val="20"/>
              </w:rPr>
              <w:t xml:space="preserve">ЭЦП, </w:t>
            </w:r>
            <w:r w:rsidRPr="00B14A1F">
              <w:rPr>
                <w:sz w:val="20"/>
                <w:szCs w:val="20"/>
                <w:lang w:val="en-US"/>
              </w:rPr>
              <w:t>XML</w:t>
            </w:r>
            <w:r w:rsidRPr="00B14A1F">
              <w:rPr>
                <w:sz w:val="20"/>
                <w:szCs w:val="20"/>
              </w:rPr>
              <w:t>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3B" w:rsidRPr="009338B1" w:rsidRDefault="0048223B" w:rsidP="0020296B">
            <w:pPr>
              <w:jc w:val="center"/>
              <w:rPr>
                <w:sz w:val="20"/>
                <w:szCs w:val="20"/>
              </w:rPr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20296B" w:rsidRDefault="0048223B" w:rsidP="009338B1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48223B" w:rsidRPr="002F0B41" w:rsidTr="004406CB">
        <w:trPr>
          <w:trHeight w:val="352"/>
        </w:trPr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23B" w:rsidRPr="009338B1" w:rsidRDefault="0048223B" w:rsidP="0048223B"/>
        </w:tc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23B" w:rsidRPr="009338B1" w:rsidRDefault="0048223B" w:rsidP="0020296B">
            <w:pPr>
              <w:ind w:left="44" w:hanging="44"/>
            </w:pPr>
            <w:r w:rsidRPr="009338B1">
              <w:rPr>
                <w:b/>
              </w:rPr>
              <w:t>Практические занятия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223B" w:rsidRPr="009338B1" w:rsidRDefault="0048223B" w:rsidP="0020296B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338B1">
              <w:rPr>
                <w:b/>
                <w:bCs/>
                <w:i/>
                <w:sz w:val="20"/>
                <w:szCs w:val="20"/>
              </w:rPr>
              <w:t>54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223B" w:rsidRPr="002F0B41" w:rsidRDefault="0048223B" w:rsidP="009338B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48223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23B" w:rsidRPr="009338B1" w:rsidRDefault="0048223B" w:rsidP="0048223B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23B" w:rsidRPr="009338B1" w:rsidRDefault="0048223B" w:rsidP="0020296B">
            <w:pPr>
              <w:ind w:left="44" w:hanging="44"/>
            </w:pPr>
            <w:r w:rsidRPr="009338B1">
              <w:t>1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23B" w:rsidRPr="00B14A1F" w:rsidRDefault="0048223B" w:rsidP="0048223B">
            <w:pPr>
              <w:rPr>
                <w:sz w:val="20"/>
                <w:szCs w:val="20"/>
              </w:rPr>
            </w:pPr>
            <w:r w:rsidRPr="00B14A1F">
              <w:rPr>
                <w:sz w:val="20"/>
                <w:szCs w:val="20"/>
              </w:rPr>
              <w:t>Цели, задачи и принципы ведения государственного кадастра недвижимости. Кадастровое деление территории Российской Федерации. Состав сведений государственного кадастра недвижимости об объекте недвижимости.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3B" w:rsidRPr="009338B1" w:rsidRDefault="0048223B" w:rsidP="0020296B">
            <w:pPr>
              <w:jc w:val="center"/>
              <w:rPr>
                <w:sz w:val="20"/>
                <w:szCs w:val="20"/>
              </w:rPr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20296B" w:rsidRDefault="0048223B" w:rsidP="009338B1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48223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23B" w:rsidRPr="009338B1" w:rsidRDefault="0048223B" w:rsidP="0048223B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23B" w:rsidRPr="009338B1" w:rsidRDefault="0048223B" w:rsidP="00FC41BF">
            <w:pPr>
              <w:ind w:left="44" w:hanging="44"/>
            </w:pPr>
            <w:r w:rsidRPr="009338B1">
              <w:t>2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23B" w:rsidRPr="00B14A1F" w:rsidRDefault="0048223B" w:rsidP="0048223B">
            <w:pPr>
              <w:rPr>
                <w:sz w:val="20"/>
                <w:szCs w:val="20"/>
              </w:rPr>
            </w:pPr>
            <w:r w:rsidRPr="00B14A1F">
              <w:t>Кадастровые дела. Реестровые дела на ОН.</w:t>
            </w:r>
            <w:r w:rsidRPr="00B14A1F">
              <w:rPr>
                <w:sz w:val="20"/>
                <w:szCs w:val="20"/>
              </w:rPr>
              <w:t>Виды, состав кадастровых дел, формируемых в кадастровой палате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9338B1" w:rsidRDefault="0048223B" w:rsidP="00FC41BF">
            <w:pPr>
              <w:jc w:val="center"/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20296B" w:rsidRDefault="0048223B" w:rsidP="009338B1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48223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23B" w:rsidRPr="009338B1" w:rsidRDefault="0048223B" w:rsidP="0048223B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23B" w:rsidRPr="009338B1" w:rsidRDefault="0048223B" w:rsidP="00FC41BF">
            <w:pPr>
              <w:ind w:left="44" w:hanging="44"/>
            </w:pPr>
            <w:r w:rsidRPr="009338B1">
              <w:t>3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23B" w:rsidRPr="00B14A1F" w:rsidRDefault="0048223B" w:rsidP="0048223B">
            <w:pPr>
              <w:rPr>
                <w:bCs/>
              </w:rPr>
            </w:pPr>
            <w:r w:rsidRPr="00B14A1F">
              <w:t>Сроки и место осуществления кадастрового учета. Состав документов необходимых для кадастрового учета и способы их подачи.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9338B1" w:rsidRDefault="0048223B" w:rsidP="00FC41BF">
            <w:pPr>
              <w:jc w:val="center"/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20296B" w:rsidRDefault="0048223B" w:rsidP="009338B1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48223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23B" w:rsidRPr="009338B1" w:rsidRDefault="0048223B" w:rsidP="0048223B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23B" w:rsidRPr="009338B1" w:rsidRDefault="0048223B" w:rsidP="00FC41BF">
            <w:pPr>
              <w:ind w:left="44" w:hanging="44"/>
            </w:pPr>
            <w:r w:rsidRPr="009338B1">
              <w:t>4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23B" w:rsidRPr="00B14A1F" w:rsidRDefault="0048223B" w:rsidP="0048223B">
            <w:pPr>
              <w:rPr>
                <w:bCs/>
                <w:sz w:val="20"/>
                <w:szCs w:val="20"/>
              </w:rPr>
            </w:pPr>
            <w:r w:rsidRPr="00B14A1F">
              <w:rPr>
                <w:sz w:val="20"/>
                <w:szCs w:val="20"/>
              </w:rPr>
              <w:t>Сроки и место осуществления кадастрового учета. Состав документов необходимых для кадастрового учета и способы их подачи.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9338B1" w:rsidRDefault="0048223B" w:rsidP="00FC41BF">
            <w:pPr>
              <w:jc w:val="center"/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20296B" w:rsidRDefault="0048223B" w:rsidP="009338B1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48223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23B" w:rsidRPr="009338B1" w:rsidRDefault="0048223B" w:rsidP="0048223B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23B" w:rsidRPr="009338B1" w:rsidRDefault="0048223B" w:rsidP="00FC41BF">
            <w:pPr>
              <w:ind w:left="44" w:hanging="44"/>
            </w:pPr>
            <w:r w:rsidRPr="009338B1">
              <w:t>5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23B" w:rsidRPr="00B14A1F" w:rsidRDefault="0048223B" w:rsidP="0048223B">
            <w:pPr>
              <w:rPr>
                <w:bCs/>
                <w:sz w:val="20"/>
                <w:szCs w:val="20"/>
              </w:rPr>
            </w:pPr>
            <w:r w:rsidRPr="00B14A1F">
              <w:rPr>
                <w:bCs/>
                <w:sz w:val="20"/>
                <w:szCs w:val="20"/>
              </w:rPr>
              <w:t>Кадастровый учет объектов недвижимости. Программные средства Росреестра.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9338B1" w:rsidRDefault="0048223B" w:rsidP="00FC41BF">
            <w:pPr>
              <w:jc w:val="center"/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20296B" w:rsidRDefault="0048223B" w:rsidP="009338B1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48223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23B" w:rsidRPr="009338B1" w:rsidRDefault="0048223B" w:rsidP="0048223B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23B" w:rsidRPr="009338B1" w:rsidRDefault="0048223B" w:rsidP="00FC41BF">
            <w:pPr>
              <w:ind w:left="44" w:hanging="44"/>
            </w:pPr>
            <w:r w:rsidRPr="009338B1">
              <w:t>6</w:t>
            </w:r>
          </w:p>
        </w:tc>
        <w:tc>
          <w:tcPr>
            <w:tcW w:w="945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223B" w:rsidRPr="00B14A1F" w:rsidRDefault="0048223B" w:rsidP="0048223B">
            <w:pPr>
              <w:rPr>
                <w:spacing w:val="-2"/>
              </w:rPr>
            </w:pPr>
            <w:r w:rsidRPr="00B14A1F">
              <w:rPr>
                <w:spacing w:val="-2"/>
              </w:rPr>
              <w:t>Использование портала государственных услуг Росреестра. Возможности портала.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9338B1" w:rsidRDefault="0048223B" w:rsidP="00FC41BF">
            <w:pPr>
              <w:jc w:val="center"/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20296B" w:rsidRDefault="0048223B" w:rsidP="009338B1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48223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23B" w:rsidRPr="009338B1" w:rsidRDefault="0048223B" w:rsidP="0048223B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23B" w:rsidRPr="009338B1" w:rsidRDefault="0048223B" w:rsidP="00FC41BF">
            <w:pPr>
              <w:ind w:left="44" w:hanging="44"/>
            </w:pPr>
            <w:r w:rsidRPr="009338B1">
              <w:t>7</w:t>
            </w:r>
          </w:p>
        </w:tc>
        <w:tc>
          <w:tcPr>
            <w:tcW w:w="945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23B" w:rsidRPr="00B14A1F" w:rsidRDefault="0048223B" w:rsidP="00FC41BF">
            <w:pPr>
              <w:rPr>
                <w:spacing w:val="-2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9338B1" w:rsidRDefault="0048223B" w:rsidP="00FC41BF">
            <w:pPr>
              <w:jc w:val="center"/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20296B" w:rsidRDefault="0048223B" w:rsidP="009338B1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48223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23B" w:rsidRPr="009338B1" w:rsidRDefault="0048223B" w:rsidP="0048223B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23B" w:rsidRPr="009338B1" w:rsidRDefault="0048223B" w:rsidP="00FC41BF">
            <w:pPr>
              <w:ind w:left="44" w:hanging="44"/>
            </w:pPr>
            <w:r w:rsidRPr="009338B1">
              <w:t>8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23B" w:rsidRPr="00B14A1F" w:rsidRDefault="0048223B" w:rsidP="0048223B">
            <w:pPr>
              <w:rPr>
                <w:spacing w:val="-2"/>
              </w:rPr>
            </w:pPr>
            <w:r w:rsidRPr="00B14A1F">
              <w:rPr>
                <w:bCs/>
              </w:rPr>
              <w:t>Выявление причин приостановки ГКУ по межевым планам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9338B1" w:rsidRDefault="0048223B" w:rsidP="00FC41BF">
            <w:pPr>
              <w:jc w:val="center"/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20296B" w:rsidRDefault="0048223B" w:rsidP="009338B1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48223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23B" w:rsidRPr="009338B1" w:rsidRDefault="0048223B" w:rsidP="0048223B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23B" w:rsidRPr="009338B1" w:rsidRDefault="0048223B" w:rsidP="00FC41BF">
            <w:pPr>
              <w:ind w:left="44" w:hanging="44"/>
            </w:pPr>
            <w:r w:rsidRPr="009338B1">
              <w:t>9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23B" w:rsidRPr="00B14A1F" w:rsidRDefault="0048223B" w:rsidP="0048223B">
            <w:pPr>
              <w:rPr>
                <w:spacing w:val="-2"/>
              </w:rPr>
            </w:pPr>
            <w:r w:rsidRPr="00B14A1F">
              <w:t>Сфера деятельности кадастрового инженера. Причины аннулирования аттестата кадастрового инженера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9338B1" w:rsidRDefault="0048223B" w:rsidP="00FC41BF">
            <w:pPr>
              <w:jc w:val="center"/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20296B" w:rsidRDefault="0048223B" w:rsidP="009338B1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48223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23B" w:rsidRPr="009338B1" w:rsidRDefault="0048223B" w:rsidP="0048223B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23B" w:rsidRPr="009338B1" w:rsidRDefault="0048223B" w:rsidP="00FC41BF">
            <w:pPr>
              <w:ind w:left="44" w:hanging="44"/>
            </w:pPr>
            <w:r w:rsidRPr="009338B1">
              <w:t>10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23B" w:rsidRPr="00B14A1F" w:rsidRDefault="0048223B" w:rsidP="0048223B">
            <w:pPr>
              <w:rPr>
                <w:spacing w:val="-2"/>
              </w:rPr>
            </w:pPr>
            <w:r w:rsidRPr="00B14A1F">
              <w:t>Использование портала госуслуг Росреестра. Публичная кадастровая карта.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9338B1" w:rsidRDefault="0048223B" w:rsidP="00FC41BF">
            <w:pPr>
              <w:jc w:val="center"/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20296B" w:rsidRDefault="0048223B" w:rsidP="009338B1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48223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23B" w:rsidRPr="009338B1" w:rsidRDefault="0048223B" w:rsidP="0048223B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23B" w:rsidRPr="009338B1" w:rsidRDefault="0048223B" w:rsidP="00FC41BF">
            <w:pPr>
              <w:ind w:left="44" w:hanging="44"/>
            </w:pPr>
            <w:r w:rsidRPr="009338B1">
              <w:t>11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23B" w:rsidRPr="00B14A1F" w:rsidRDefault="0048223B" w:rsidP="0048223B">
            <w:pPr>
              <w:rPr>
                <w:spacing w:val="-2"/>
              </w:rPr>
            </w:pPr>
            <w:r w:rsidRPr="00B14A1F">
              <w:rPr>
                <w:spacing w:val="-2"/>
              </w:rPr>
              <w:t>Подача запроса на портал.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9338B1" w:rsidRDefault="0048223B" w:rsidP="00FC41BF">
            <w:pPr>
              <w:jc w:val="center"/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20296B" w:rsidRDefault="0048223B" w:rsidP="009338B1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48223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23B" w:rsidRPr="009338B1" w:rsidRDefault="0048223B" w:rsidP="0048223B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23B" w:rsidRPr="009338B1" w:rsidRDefault="0048223B" w:rsidP="00FC41BF">
            <w:pPr>
              <w:ind w:left="44" w:hanging="44"/>
            </w:pPr>
            <w:r w:rsidRPr="009338B1">
              <w:t>12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23B" w:rsidRPr="00B14A1F" w:rsidRDefault="0048223B" w:rsidP="0048223B">
            <w:pPr>
              <w:rPr>
                <w:sz w:val="20"/>
                <w:szCs w:val="20"/>
              </w:rPr>
            </w:pPr>
            <w:r w:rsidRPr="00B14A1F">
              <w:t>Кадастровые работы. Образование земельных участков.</w:t>
            </w:r>
            <w:r w:rsidRPr="00B14A1F">
              <w:rPr>
                <w:sz w:val="20"/>
                <w:szCs w:val="20"/>
              </w:rPr>
              <w:t xml:space="preserve"> Раздел и объединение, выдел, формирование земельного участка из земель, перерас</w:t>
            </w:r>
            <w:r w:rsidR="00485CBB" w:rsidRPr="00B14A1F">
              <w:rPr>
                <w:sz w:val="20"/>
                <w:szCs w:val="20"/>
              </w:rPr>
              <w:t>пределение земельных участков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9338B1" w:rsidRDefault="0048223B" w:rsidP="00FC41BF">
            <w:pPr>
              <w:jc w:val="center"/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20296B" w:rsidRDefault="0048223B" w:rsidP="009338B1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48223B" w:rsidRPr="002F0B41" w:rsidTr="004406CB">
        <w:trPr>
          <w:trHeight w:val="798"/>
        </w:trPr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23B" w:rsidRPr="009338B1" w:rsidRDefault="0048223B" w:rsidP="0048223B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23B" w:rsidRPr="009338B1" w:rsidRDefault="0048223B" w:rsidP="00FC41BF">
            <w:pPr>
              <w:ind w:left="44" w:hanging="44"/>
            </w:pPr>
            <w:r w:rsidRPr="009338B1">
              <w:t>13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23B" w:rsidRPr="00B14A1F" w:rsidRDefault="0048223B" w:rsidP="0048223B">
            <w:pPr>
              <w:pStyle w:val="af2"/>
              <w:tabs>
                <w:tab w:val="left" w:pos="0"/>
                <w:tab w:val="left" w:pos="360"/>
              </w:tabs>
              <w:suppressAutoHyphens w:val="0"/>
              <w:spacing w:after="200"/>
              <w:ind w:left="0"/>
              <w:contextualSpacing/>
              <w:rPr>
                <w:sz w:val="20"/>
                <w:szCs w:val="20"/>
              </w:rPr>
            </w:pPr>
            <w:r w:rsidRPr="00B14A1F">
              <w:t>Документы, необходимые для ГКУ. Межевой план.</w:t>
            </w:r>
            <w:r w:rsidRPr="00B14A1F">
              <w:rPr>
                <w:sz w:val="20"/>
                <w:szCs w:val="20"/>
              </w:rPr>
              <w:t>Приказ МЭР РФ от 08.12.2015г. N921"Об утверждении формы и состава сведений межевого плана, требований к его подготовке"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9338B1" w:rsidRDefault="0048223B" w:rsidP="00FC41BF">
            <w:pPr>
              <w:jc w:val="center"/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20296B" w:rsidRDefault="0048223B" w:rsidP="009338B1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48223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23B" w:rsidRPr="009338B1" w:rsidRDefault="0048223B" w:rsidP="0048223B">
            <w:pPr>
              <w:rPr>
                <w:b/>
                <w:spacing w:val="-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23B" w:rsidRPr="009338B1" w:rsidRDefault="0048223B" w:rsidP="00FC41BF">
            <w:pPr>
              <w:ind w:left="44" w:hanging="44"/>
            </w:pPr>
            <w:r w:rsidRPr="009338B1">
              <w:t>14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23B" w:rsidRPr="00B14A1F" w:rsidRDefault="0048223B" w:rsidP="0048223B">
            <w:pPr>
              <w:rPr>
                <w:spacing w:val="-2"/>
              </w:rPr>
            </w:pPr>
            <w:r w:rsidRPr="00B14A1F">
              <w:rPr>
                <w:spacing w:val="-2"/>
              </w:rPr>
              <w:t>Межевой план. Варианты межевых планов.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9338B1" w:rsidRDefault="0048223B" w:rsidP="00FC41BF">
            <w:pPr>
              <w:jc w:val="center"/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20296B" w:rsidRDefault="0048223B" w:rsidP="009338B1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48223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23B" w:rsidRPr="009338B1" w:rsidRDefault="0048223B" w:rsidP="0048223B">
            <w:pPr>
              <w:rPr>
                <w:b/>
                <w:spacing w:val="-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23B" w:rsidRPr="009338B1" w:rsidRDefault="0048223B" w:rsidP="00FC41BF">
            <w:pPr>
              <w:ind w:left="44" w:hanging="44"/>
            </w:pPr>
            <w:r w:rsidRPr="009338B1">
              <w:t>15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23B" w:rsidRPr="00B14A1F" w:rsidRDefault="0048223B" w:rsidP="0048223B">
            <w:pPr>
              <w:rPr>
                <w:spacing w:val="-2"/>
              </w:rPr>
            </w:pPr>
            <w:r w:rsidRPr="00B14A1F">
              <w:rPr>
                <w:spacing w:val="-2"/>
              </w:rPr>
              <w:t>Межевой план. Варианты межевых планов.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9338B1" w:rsidRDefault="0048223B" w:rsidP="00FC41BF">
            <w:pPr>
              <w:jc w:val="center"/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20296B" w:rsidRDefault="0048223B" w:rsidP="009338B1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48223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23B" w:rsidRPr="009338B1" w:rsidRDefault="0048223B" w:rsidP="0048223B">
            <w:pPr>
              <w:rPr>
                <w:b/>
                <w:spacing w:val="-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23B" w:rsidRPr="009338B1" w:rsidRDefault="0048223B" w:rsidP="00FC41BF">
            <w:pPr>
              <w:ind w:left="44" w:hanging="44"/>
            </w:pPr>
            <w:r w:rsidRPr="009338B1">
              <w:t>16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23B" w:rsidRPr="00B14A1F" w:rsidRDefault="0048223B" w:rsidP="0048223B">
            <w:pPr>
              <w:rPr>
                <w:spacing w:val="-2"/>
                <w:sz w:val="20"/>
                <w:szCs w:val="20"/>
              </w:rPr>
            </w:pPr>
            <w:r w:rsidRPr="00B14A1F">
              <w:t>Документы, необходимые для ГКУ. Т</w:t>
            </w:r>
            <w:r w:rsidRPr="00B14A1F">
              <w:rPr>
                <w:spacing w:val="-2"/>
                <w:sz w:val="20"/>
                <w:szCs w:val="20"/>
              </w:rPr>
              <w:t>ехнический план на здание, сооружение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9338B1" w:rsidRDefault="0048223B" w:rsidP="00FC41BF">
            <w:pPr>
              <w:jc w:val="center"/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20296B" w:rsidRDefault="0048223B" w:rsidP="009338B1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48223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23B" w:rsidRPr="009338B1" w:rsidRDefault="0048223B" w:rsidP="0048223B">
            <w:pPr>
              <w:rPr>
                <w:b/>
                <w:spacing w:val="-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23B" w:rsidRPr="009338B1" w:rsidRDefault="0048223B" w:rsidP="00FC41BF">
            <w:pPr>
              <w:ind w:left="44" w:hanging="44"/>
            </w:pPr>
            <w:r w:rsidRPr="009338B1">
              <w:t>17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23B" w:rsidRPr="00B14A1F" w:rsidRDefault="0048223B" w:rsidP="0048223B">
            <w:pPr>
              <w:rPr>
                <w:spacing w:val="-2"/>
              </w:rPr>
            </w:pPr>
            <w:r w:rsidRPr="00B14A1F">
              <w:rPr>
                <w:spacing w:val="-2"/>
              </w:rPr>
              <w:t>Технический план на здание, сооружение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9338B1" w:rsidRDefault="0048223B" w:rsidP="00FC41BF">
            <w:pPr>
              <w:jc w:val="center"/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20296B" w:rsidRDefault="0048223B" w:rsidP="009338B1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48223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23B" w:rsidRPr="009338B1" w:rsidRDefault="0048223B" w:rsidP="0048223B">
            <w:pPr>
              <w:rPr>
                <w:b/>
                <w:spacing w:val="-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23B" w:rsidRPr="009338B1" w:rsidRDefault="0048223B" w:rsidP="00FC41BF">
            <w:pPr>
              <w:ind w:left="44" w:hanging="44"/>
            </w:pPr>
            <w:r w:rsidRPr="009338B1">
              <w:t>18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23B" w:rsidRPr="00B14A1F" w:rsidRDefault="0048223B" w:rsidP="0048223B">
            <w:pPr>
              <w:rPr>
                <w:spacing w:val="-2"/>
              </w:rPr>
            </w:pPr>
            <w:r w:rsidRPr="00B14A1F">
              <w:rPr>
                <w:spacing w:val="-2"/>
              </w:rPr>
              <w:t>Технический план на объект незавершенного строительства. Акт обследования.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9338B1" w:rsidRDefault="0048223B" w:rsidP="00FC41BF">
            <w:pPr>
              <w:jc w:val="center"/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20296B" w:rsidRDefault="0048223B" w:rsidP="009338B1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48223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23B" w:rsidRPr="009338B1" w:rsidRDefault="0048223B" w:rsidP="0048223B">
            <w:pPr>
              <w:rPr>
                <w:b/>
                <w:spacing w:val="-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23B" w:rsidRPr="009338B1" w:rsidRDefault="0048223B" w:rsidP="00FC41BF">
            <w:pPr>
              <w:ind w:left="44" w:hanging="44"/>
            </w:pPr>
            <w:r w:rsidRPr="009338B1">
              <w:t>19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23B" w:rsidRPr="00B14A1F" w:rsidRDefault="0048223B" w:rsidP="0048223B">
            <w:pPr>
              <w:rPr>
                <w:spacing w:val="-2"/>
              </w:rPr>
            </w:pPr>
            <w:r w:rsidRPr="00B14A1F">
              <w:rPr>
                <w:spacing w:val="-2"/>
              </w:rPr>
              <w:t>Декларация об объекте недвижимости.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9338B1" w:rsidRDefault="0048223B" w:rsidP="00FC41BF">
            <w:pPr>
              <w:jc w:val="center"/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20296B" w:rsidRDefault="0048223B" w:rsidP="009338B1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48223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23B" w:rsidRPr="009338B1" w:rsidRDefault="0048223B" w:rsidP="0048223B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23B" w:rsidRPr="009338B1" w:rsidRDefault="0048223B" w:rsidP="00FC41BF">
            <w:pPr>
              <w:ind w:left="44" w:hanging="44"/>
            </w:pPr>
            <w:r w:rsidRPr="009338B1">
              <w:t>20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23B" w:rsidRPr="00B14A1F" w:rsidRDefault="0048223B" w:rsidP="0048223B">
            <w:pPr>
              <w:rPr>
                <w:spacing w:val="-2"/>
              </w:rPr>
            </w:pPr>
            <w:r w:rsidRPr="00B14A1F">
              <w:t>Интернет-услуги Росреестра.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9338B1" w:rsidRDefault="0048223B" w:rsidP="00FC41BF">
            <w:pPr>
              <w:jc w:val="center"/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20296B" w:rsidRDefault="0048223B" w:rsidP="009338B1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48223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23B" w:rsidRPr="009338B1" w:rsidRDefault="0048223B" w:rsidP="0048223B">
            <w:pPr>
              <w:rPr>
                <w:b/>
                <w:spacing w:val="-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23B" w:rsidRPr="009338B1" w:rsidRDefault="0048223B" w:rsidP="00FC41BF">
            <w:pPr>
              <w:ind w:left="44" w:hanging="44"/>
            </w:pPr>
            <w:r w:rsidRPr="009338B1">
              <w:t>21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23B" w:rsidRPr="00B14A1F" w:rsidRDefault="0048223B" w:rsidP="0048223B">
            <w:pPr>
              <w:rPr>
                <w:spacing w:val="-2"/>
                <w:sz w:val="20"/>
                <w:szCs w:val="20"/>
              </w:rPr>
            </w:pPr>
            <w:r w:rsidRPr="00B14A1F">
              <w:rPr>
                <w:spacing w:val="-2"/>
              </w:rPr>
              <w:t xml:space="preserve">Организация кадастровой деятельности. Подготовка сведений для государственного кадастрового учета. </w:t>
            </w:r>
            <w:r w:rsidRPr="00B14A1F">
              <w:rPr>
                <w:spacing w:val="-2"/>
                <w:sz w:val="20"/>
                <w:szCs w:val="20"/>
              </w:rPr>
              <w:t>Подготовка сведений для государственного кадастрового учета.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9338B1" w:rsidRDefault="0048223B" w:rsidP="00FC41BF">
            <w:pPr>
              <w:jc w:val="center"/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20296B" w:rsidRDefault="0048223B" w:rsidP="009338B1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48223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23B" w:rsidRPr="009338B1" w:rsidRDefault="0048223B" w:rsidP="0048223B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23B" w:rsidRPr="009338B1" w:rsidRDefault="0048223B" w:rsidP="00FC41BF">
            <w:pPr>
              <w:ind w:left="44" w:hanging="44"/>
            </w:pPr>
            <w:r w:rsidRPr="009338B1">
              <w:t>22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23B" w:rsidRPr="00B14A1F" w:rsidRDefault="0048223B" w:rsidP="0048223B">
            <w:pPr>
              <w:rPr>
                <w:sz w:val="20"/>
                <w:szCs w:val="20"/>
              </w:rPr>
            </w:pPr>
            <w:r w:rsidRPr="00B14A1F">
              <w:t>Изменения законодательства в области государственного реестра недвижимости.</w:t>
            </w:r>
            <w:r w:rsidRPr="00B14A1F">
              <w:rPr>
                <w:sz w:val="20"/>
                <w:szCs w:val="20"/>
              </w:rPr>
              <w:t xml:space="preserve"> Анализ изменений в законодательстве (в отношении кадастра недвижимости) за последний период – полгода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9338B1" w:rsidRDefault="0048223B" w:rsidP="00FC41BF">
            <w:pPr>
              <w:jc w:val="center"/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20296B" w:rsidRDefault="0048223B" w:rsidP="009338B1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48223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23B" w:rsidRPr="009338B1" w:rsidRDefault="0048223B" w:rsidP="0048223B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23B" w:rsidRPr="009338B1" w:rsidRDefault="0048223B" w:rsidP="00FC41BF">
            <w:pPr>
              <w:ind w:left="44" w:hanging="44"/>
            </w:pPr>
            <w:r w:rsidRPr="009338B1">
              <w:t>23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23B" w:rsidRPr="00B14A1F" w:rsidRDefault="0048223B" w:rsidP="0048223B">
            <w:r w:rsidRPr="00B14A1F">
              <w:t>О внесении сведений в ГКН о территориальных зонах и зонах с особыми условиями использования.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9338B1" w:rsidRDefault="0048223B" w:rsidP="00FC41BF">
            <w:pPr>
              <w:jc w:val="center"/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20296B" w:rsidRDefault="0048223B" w:rsidP="009338B1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48223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23B" w:rsidRPr="009338B1" w:rsidRDefault="0048223B" w:rsidP="0048223B">
            <w:pPr>
              <w:rPr>
                <w:b/>
                <w:spacing w:val="-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23B" w:rsidRPr="009338B1" w:rsidRDefault="0048223B" w:rsidP="00FC41BF">
            <w:pPr>
              <w:ind w:left="44" w:hanging="44"/>
            </w:pPr>
            <w:r w:rsidRPr="009338B1">
              <w:t>24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23B" w:rsidRPr="00B14A1F" w:rsidRDefault="0048223B" w:rsidP="0048223B">
            <w:r w:rsidRPr="00B14A1F">
              <w:t>Картоплан.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9338B1" w:rsidRDefault="0048223B" w:rsidP="00FC41BF">
            <w:pPr>
              <w:jc w:val="center"/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20296B" w:rsidRDefault="0048223B" w:rsidP="009338B1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48223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23B" w:rsidRPr="009338B1" w:rsidRDefault="0048223B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23B" w:rsidRPr="009338B1" w:rsidRDefault="0048223B" w:rsidP="00FC41BF">
            <w:pPr>
              <w:ind w:left="44" w:hanging="44"/>
            </w:pPr>
            <w:r w:rsidRPr="009338B1">
              <w:t>25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23B" w:rsidRPr="00B14A1F" w:rsidRDefault="0048223B" w:rsidP="0048223B">
            <w:r w:rsidRPr="00B14A1F">
              <w:t>Об информационном взаимодействии при ведении государственного реестра недвижимости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9338B1" w:rsidRDefault="0048223B" w:rsidP="00FC41BF">
            <w:pPr>
              <w:jc w:val="center"/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20296B" w:rsidRDefault="0048223B" w:rsidP="009338B1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48223B" w:rsidRPr="002F0B41" w:rsidTr="004406CB">
        <w:tc>
          <w:tcPr>
            <w:tcW w:w="26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9338B1" w:rsidRDefault="0048223B" w:rsidP="00FC41BF">
            <w:pPr>
              <w:rPr>
                <w:b/>
                <w:spacing w:val="-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23B" w:rsidRPr="009338B1" w:rsidRDefault="0048223B" w:rsidP="00FC41BF">
            <w:pPr>
              <w:ind w:left="44" w:hanging="44"/>
            </w:pPr>
            <w:r w:rsidRPr="009338B1">
              <w:t>26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23B" w:rsidRPr="00B14A1F" w:rsidRDefault="0048223B" w:rsidP="0048223B">
            <w:r w:rsidRPr="00B14A1F">
              <w:t>Об информационном взаимодействии при ведении государственного реестра недвижимости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9338B1" w:rsidRDefault="0048223B" w:rsidP="00FC41BF">
            <w:pPr>
              <w:jc w:val="center"/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B" w:rsidRPr="0020296B" w:rsidRDefault="0048223B" w:rsidP="009338B1">
            <w:pPr>
              <w:snapToGrid w:val="0"/>
              <w:rPr>
                <w:bCs/>
                <w:sz w:val="20"/>
                <w:szCs w:val="20"/>
              </w:rPr>
            </w:pPr>
            <w:r w:rsidRPr="0020296B">
              <w:rPr>
                <w:bCs/>
                <w:sz w:val="20"/>
                <w:szCs w:val="20"/>
              </w:rPr>
              <w:t>1-2</w:t>
            </w:r>
          </w:p>
        </w:tc>
      </w:tr>
      <w:tr w:rsidR="009338B1" w:rsidRPr="002F0B41" w:rsidTr="004406CB">
        <w:tc>
          <w:tcPr>
            <w:tcW w:w="26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B1" w:rsidRPr="009338B1" w:rsidRDefault="009338B1" w:rsidP="00FC41BF">
            <w:pPr>
              <w:rPr>
                <w:b/>
                <w:spacing w:val="-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38B1" w:rsidRPr="009338B1" w:rsidRDefault="009338B1" w:rsidP="00FC41BF">
            <w:pPr>
              <w:ind w:left="44" w:hanging="44"/>
            </w:pPr>
            <w:r w:rsidRPr="009338B1">
              <w:t>27</w:t>
            </w: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38B1" w:rsidRPr="00B14A1F" w:rsidRDefault="009338B1" w:rsidP="0048223B">
            <w:r w:rsidRPr="00B14A1F">
              <w:t>Итоговая контрольная работа по теме «Кадастр недвижимости»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B1" w:rsidRPr="009338B1" w:rsidRDefault="009338B1" w:rsidP="00FC41BF">
            <w:pPr>
              <w:jc w:val="center"/>
              <w:rPr>
                <w:sz w:val="20"/>
                <w:szCs w:val="20"/>
              </w:rPr>
            </w:pPr>
            <w:r w:rsidRPr="009338B1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B1" w:rsidRPr="0020296B" w:rsidRDefault="009338B1" w:rsidP="009338B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6A1AC2" w:rsidRPr="002F0B41" w:rsidTr="004406CB">
        <w:tc>
          <w:tcPr>
            <w:tcW w:w="12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AC2" w:rsidRPr="009338B1" w:rsidRDefault="006A1AC2" w:rsidP="0020296B">
            <w:pPr>
              <w:ind w:left="18"/>
              <w:rPr>
                <w:b/>
                <w:bCs/>
              </w:rPr>
            </w:pPr>
            <w:r w:rsidRPr="009338B1">
              <w:rPr>
                <w:b/>
                <w:bCs/>
              </w:rPr>
              <w:t>Самостоятельная работа обучающихся</w:t>
            </w:r>
          </w:p>
          <w:p w:rsidR="000960BC" w:rsidRPr="009338B1" w:rsidRDefault="006A1AC2" w:rsidP="00313455">
            <w:pPr>
              <w:ind w:left="18"/>
              <w:rPr>
                <w:rFonts w:ascii="LucidaGrande" w:hAnsi="LucidaGrande" w:cs="LucidaGrande"/>
                <w:lang w:eastAsia="ru-RU"/>
              </w:rPr>
            </w:pPr>
            <w:r w:rsidRPr="009338B1">
              <w:rPr>
                <w:b/>
                <w:bCs/>
              </w:rPr>
              <w:t xml:space="preserve">Виды работ: </w:t>
            </w:r>
            <w:r w:rsidRPr="009338B1">
              <w:rPr>
                <w:rFonts w:ascii="LucidaGrande" w:hAnsi="LucidaGrande" w:cs="LucidaGrande"/>
                <w:lang w:eastAsia="ru-RU"/>
              </w:rPr>
              <w:t xml:space="preserve">Подготовка к практическим работам с использованием методических рекомендаций преподавателя, оформление работ, отчетов и подготовка к их защите. Самостоятельное изучение и составление конспектов. </w:t>
            </w:r>
            <w:r w:rsidRPr="009338B1">
              <w:t xml:space="preserve">Работа с инструкциями по использованию приборов </w:t>
            </w:r>
            <w:r w:rsidRPr="009338B1">
              <w:rPr>
                <w:rFonts w:ascii="LucidaGrande" w:hAnsi="LucidaGrande" w:cs="LucidaGrande"/>
                <w:lang w:eastAsia="ru-RU"/>
              </w:rPr>
              <w:t xml:space="preserve">и </w:t>
            </w:r>
            <w:r w:rsidRPr="009338B1">
              <w:t xml:space="preserve">указаниями по выполнению практической работы. </w:t>
            </w:r>
            <w:r w:rsidRPr="009338B1">
              <w:rPr>
                <w:rFonts w:ascii="LucidaGrande" w:hAnsi="LucidaGrande" w:cs="LucidaGrande"/>
                <w:lang w:eastAsia="ru-RU"/>
              </w:rPr>
              <w:t>Написание рефератов и докладов. Создание презентаций.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AC2" w:rsidRPr="009338B1" w:rsidRDefault="00703203" w:rsidP="0020296B">
            <w:pPr>
              <w:jc w:val="center"/>
              <w:rPr>
                <w:b/>
                <w:i/>
                <w:sz w:val="20"/>
                <w:szCs w:val="20"/>
              </w:rPr>
            </w:pPr>
            <w:r w:rsidRPr="009338B1">
              <w:rPr>
                <w:b/>
                <w:i/>
                <w:sz w:val="20"/>
                <w:szCs w:val="20"/>
              </w:rPr>
              <w:t>41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AC2" w:rsidRPr="002F0B41" w:rsidRDefault="006A1AC2" w:rsidP="009338B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9338B1" w:rsidRPr="002F0B41" w:rsidTr="004406CB">
        <w:tc>
          <w:tcPr>
            <w:tcW w:w="12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B1" w:rsidRPr="009338B1" w:rsidRDefault="009338B1" w:rsidP="0020296B">
            <w:pPr>
              <w:ind w:left="18"/>
              <w:rPr>
                <w:b/>
                <w:bCs/>
              </w:rPr>
            </w:pPr>
            <w:r w:rsidRPr="009338B1">
              <w:rPr>
                <w:b/>
                <w:bCs/>
              </w:rPr>
              <w:t>Итого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B1" w:rsidRPr="009338B1" w:rsidRDefault="009338B1" w:rsidP="0020296B">
            <w:pPr>
              <w:jc w:val="center"/>
              <w:rPr>
                <w:b/>
                <w:i/>
                <w:sz w:val="20"/>
                <w:szCs w:val="20"/>
              </w:rPr>
            </w:pPr>
            <w:r w:rsidRPr="009338B1">
              <w:rPr>
                <w:b/>
                <w:i/>
                <w:sz w:val="20"/>
                <w:szCs w:val="20"/>
              </w:rPr>
              <w:t>123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B1" w:rsidRPr="002F0B41" w:rsidRDefault="009338B1" w:rsidP="009338B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6A1AC2" w:rsidTr="00B1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12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AC2" w:rsidRPr="009338B1" w:rsidRDefault="006A1AC2" w:rsidP="0020296B">
            <w:pPr>
              <w:ind w:hanging="77"/>
              <w:rPr>
                <w:b/>
                <w:bCs/>
                <w:sz w:val="20"/>
                <w:szCs w:val="20"/>
              </w:rPr>
            </w:pPr>
            <w:r w:rsidRPr="009338B1">
              <w:rPr>
                <w:b/>
              </w:rPr>
              <w:t>Тема 2</w:t>
            </w:r>
            <w:r w:rsidR="0044341F" w:rsidRPr="009338B1">
              <w:rPr>
                <w:b/>
              </w:rPr>
              <w:t xml:space="preserve">.2 </w:t>
            </w:r>
            <w:r w:rsidRPr="009338B1">
              <w:rPr>
                <w:b/>
              </w:rPr>
              <w:t>Технология кадастровых съемок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AC2" w:rsidRPr="009338B1" w:rsidRDefault="00703203" w:rsidP="009338B1">
            <w:pPr>
              <w:rPr>
                <w:b/>
                <w:bCs/>
                <w:sz w:val="20"/>
                <w:szCs w:val="20"/>
              </w:rPr>
            </w:pPr>
            <w:r w:rsidRPr="009338B1">
              <w:rPr>
                <w:b/>
              </w:rPr>
              <w:t>66</w:t>
            </w:r>
            <w:r w:rsidR="009E156A" w:rsidRPr="009338B1">
              <w:rPr>
                <w:b/>
              </w:rPr>
              <w:t>=</w:t>
            </w:r>
            <w:r w:rsidRPr="009338B1">
              <w:rPr>
                <w:b/>
                <w:sz w:val="20"/>
                <w:szCs w:val="20"/>
              </w:rPr>
              <w:t>22</w:t>
            </w:r>
            <w:r w:rsidR="006A1AC2" w:rsidRPr="009338B1">
              <w:rPr>
                <w:b/>
                <w:sz w:val="20"/>
                <w:szCs w:val="20"/>
              </w:rPr>
              <w:t xml:space="preserve"> срс +</w:t>
            </w:r>
            <w:r w:rsidRPr="009338B1">
              <w:rPr>
                <w:b/>
                <w:sz w:val="20"/>
                <w:szCs w:val="20"/>
              </w:rPr>
              <w:t>44</w:t>
            </w:r>
            <w:r w:rsidR="006A1AC2" w:rsidRPr="009338B1">
              <w:rPr>
                <w:b/>
                <w:sz w:val="20"/>
                <w:szCs w:val="20"/>
              </w:rPr>
              <w:t xml:space="preserve"> (14</w:t>
            </w:r>
            <w:r w:rsidRPr="009338B1">
              <w:rPr>
                <w:b/>
                <w:sz w:val="20"/>
                <w:szCs w:val="20"/>
              </w:rPr>
              <w:t>т+10</w:t>
            </w:r>
            <w:r w:rsidR="006A1AC2" w:rsidRPr="009338B1">
              <w:rPr>
                <w:b/>
                <w:sz w:val="20"/>
                <w:szCs w:val="20"/>
              </w:rPr>
              <w:t xml:space="preserve"> пр</w:t>
            </w:r>
            <w:r w:rsidRPr="009338B1">
              <w:rPr>
                <w:b/>
                <w:sz w:val="20"/>
                <w:szCs w:val="20"/>
              </w:rPr>
              <w:t>+20КП)</w:t>
            </w:r>
          </w:p>
        </w:tc>
      </w:tr>
      <w:tr w:rsidR="000960BC" w:rsidTr="00B1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3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0BC" w:rsidRPr="009338B1" w:rsidRDefault="000960BC" w:rsidP="00485CBB">
            <w:pPr>
              <w:jc w:val="center"/>
            </w:pPr>
            <w:r w:rsidRPr="009338B1">
              <w:rPr>
                <w:b/>
              </w:rPr>
              <w:t>Технология кадастровых съемок</w:t>
            </w:r>
          </w:p>
        </w:tc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BC" w:rsidRPr="009338B1" w:rsidRDefault="000960BC" w:rsidP="0020296B">
            <w:pPr>
              <w:rPr>
                <w:sz w:val="20"/>
                <w:szCs w:val="20"/>
              </w:rPr>
            </w:pPr>
            <w:r w:rsidRPr="009338B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0BC" w:rsidRPr="009338B1" w:rsidRDefault="000960BC" w:rsidP="0020296B"/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0BC" w:rsidRDefault="000960BC" w:rsidP="009338B1">
            <w:pPr>
              <w:ind w:left="29" w:right="-675" w:hanging="29"/>
            </w:pPr>
          </w:p>
        </w:tc>
      </w:tr>
      <w:tr w:rsidR="000960BC" w:rsidTr="00B1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0BC" w:rsidRPr="009338B1" w:rsidRDefault="000960BC" w:rsidP="0020296B"/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BC" w:rsidRPr="009338B1" w:rsidRDefault="000960BC" w:rsidP="0020296B">
            <w:pPr>
              <w:rPr>
                <w:bCs/>
                <w:sz w:val="20"/>
                <w:szCs w:val="20"/>
              </w:rPr>
            </w:pPr>
            <w:r w:rsidRPr="009338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BC" w:rsidRPr="00B14A1F" w:rsidRDefault="000960BC" w:rsidP="0020296B">
            <w:pPr>
              <w:rPr>
                <w:bCs/>
                <w:sz w:val="20"/>
                <w:szCs w:val="20"/>
              </w:rPr>
            </w:pPr>
            <w:r w:rsidRPr="00B14A1F">
              <w:t xml:space="preserve">Введение. </w:t>
            </w:r>
            <w:r w:rsidRPr="00B14A1F">
              <w:rPr>
                <w:spacing w:val="-4"/>
              </w:rPr>
              <w:t>Предмет и задачи дисциплины.</w:t>
            </w:r>
            <w:r w:rsidRPr="00B14A1F">
              <w:t xml:space="preserve"> Основные понятия, определения</w:t>
            </w:r>
            <w:r w:rsidRPr="00B14A1F">
              <w:rPr>
                <w:sz w:val="20"/>
                <w:szCs w:val="20"/>
              </w:rPr>
              <w:t xml:space="preserve">. </w:t>
            </w:r>
            <w:r w:rsidRPr="00B14A1F">
              <w:rPr>
                <w:sz w:val="20"/>
              </w:rPr>
              <w:t>Место дисциплины в системе геодезии.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0BC" w:rsidRPr="009338B1" w:rsidRDefault="000960BC" w:rsidP="00485CBB">
            <w:pPr>
              <w:jc w:val="center"/>
            </w:pPr>
            <w:r w:rsidRPr="009338B1">
              <w:t>2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0BC" w:rsidRDefault="000960BC" w:rsidP="009338B1">
            <w:pPr>
              <w:ind w:left="29" w:right="-675" w:hanging="29"/>
            </w:pPr>
            <w:r>
              <w:t>1</w:t>
            </w:r>
          </w:p>
        </w:tc>
      </w:tr>
      <w:tr w:rsidR="000960BC" w:rsidTr="00B1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0BC" w:rsidRPr="009338B1" w:rsidRDefault="000960BC" w:rsidP="0020296B"/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BC" w:rsidRPr="009338B1" w:rsidRDefault="000960BC" w:rsidP="0020296B">
            <w:pPr>
              <w:rPr>
                <w:sz w:val="20"/>
              </w:rPr>
            </w:pPr>
            <w:r w:rsidRPr="009338B1">
              <w:rPr>
                <w:sz w:val="20"/>
              </w:rPr>
              <w:t>2</w:t>
            </w:r>
          </w:p>
        </w:tc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BC" w:rsidRPr="00B14A1F" w:rsidRDefault="000960BC" w:rsidP="00703203">
            <w:pPr>
              <w:ind w:left="22"/>
            </w:pPr>
            <w:r w:rsidRPr="00B14A1F">
              <w:t>Правовое и нормативно-методическое регулирование, применяемое при формировании объектов недвижимости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BC" w:rsidRPr="009338B1" w:rsidRDefault="000960BC" w:rsidP="00485CBB">
            <w:pPr>
              <w:jc w:val="center"/>
            </w:pPr>
            <w:r w:rsidRPr="009338B1">
              <w:t>2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BC" w:rsidRDefault="000960BC" w:rsidP="009338B1">
            <w:pPr>
              <w:ind w:left="29" w:right="-675" w:hanging="29"/>
            </w:pPr>
            <w:r>
              <w:t>1</w:t>
            </w:r>
          </w:p>
        </w:tc>
      </w:tr>
      <w:tr w:rsidR="000960BC" w:rsidTr="00B1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0BC" w:rsidRPr="009338B1" w:rsidRDefault="000960BC" w:rsidP="0020296B"/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BC" w:rsidRPr="009338B1" w:rsidRDefault="000960BC" w:rsidP="0020296B">
            <w:pPr>
              <w:rPr>
                <w:sz w:val="20"/>
              </w:rPr>
            </w:pPr>
            <w:r w:rsidRPr="009338B1">
              <w:rPr>
                <w:sz w:val="20"/>
              </w:rPr>
              <w:t>3</w:t>
            </w:r>
          </w:p>
        </w:tc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C" w:rsidRPr="00B14A1F" w:rsidRDefault="000960BC" w:rsidP="00BB1A8C">
            <w:pPr>
              <w:rPr>
                <w:b/>
                <w:sz w:val="20"/>
                <w:szCs w:val="20"/>
              </w:rPr>
            </w:pPr>
            <w:r w:rsidRPr="00B14A1F">
              <w:rPr>
                <w:rStyle w:val="af8"/>
                <w:b w:val="0"/>
                <w:sz w:val="20"/>
                <w:szCs w:val="20"/>
              </w:rPr>
              <w:t>Геодезическая и картографическая основыГКН.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BC" w:rsidRPr="009338B1" w:rsidRDefault="000960BC" w:rsidP="00485CBB">
            <w:pPr>
              <w:jc w:val="center"/>
            </w:pPr>
            <w:r w:rsidRPr="009338B1"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BC" w:rsidRDefault="000960BC" w:rsidP="009338B1">
            <w:pPr>
              <w:ind w:left="29" w:right="-675" w:hanging="29"/>
            </w:pPr>
            <w:r>
              <w:t>1</w:t>
            </w:r>
          </w:p>
        </w:tc>
      </w:tr>
      <w:tr w:rsidR="000960BC" w:rsidTr="00B1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0BC" w:rsidRPr="009338B1" w:rsidRDefault="000960BC" w:rsidP="0020296B"/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BC" w:rsidRPr="009338B1" w:rsidRDefault="000960BC" w:rsidP="0020296B">
            <w:pPr>
              <w:rPr>
                <w:sz w:val="20"/>
              </w:rPr>
            </w:pPr>
            <w:r w:rsidRPr="009338B1">
              <w:rPr>
                <w:sz w:val="20"/>
              </w:rPr>
              <w:t>4</w:t>
            </w:r>
          </w:p>
        </w:tc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C" w:rsidRPr="00B14A1F" w:rsidRDefault="000960BC" w:rsidP="00BB1A8C">
            <w:pPr>
              <w:rPr>
                <w:sz w:val="20"/>
                <w:szCs w:val="20"/>
              </w:rPr>
            </w:pPr>
            <w:r w:rsidRPr="00B14A1F">
              <w:rPr>
                <w:sz w:val="20"/>
              </w:rPr>
              <w:t>Технология выполнения кадастровых работ в отношении ОН. Работа с порталом Росреестра. Подготовительные работы при кадсъемках.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BC" w:rsidRPr="009338B1" w:rsidRDefault="000960BC" w:rsidP="00485CBB">
            <w:pPr>
              <w:jc w:val="center"/>
            </w:pPr>
            <w:r w:rsidRPr="009338B1"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BC" w:rsidRDefault="000960BC" w:rsidP="009338B1">
            <w:pPr>
              <w:ind w:left="29" w:right="-675" w:hanging="29"/>
            </w:pPr>
            <w:r>
              <w:t>1</w:t>
            </w:r>
          </w:p>
        </w:tc>
      </w:tr>
      <w:tr w:rsidR="000960BC" w:rsidTr="00B1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0BC" w:rsidRPr="009338B1" w:rsidRDefault="000960BC" w:rsidP="0020296B"/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BC" w:rsidRPr="009338B1" w:rsidRDefault="000960BC" w:rsidP="0020296B">
            <w:pPr>
              <w:rPr>
                <w:sz w:val="20"/>
              </w:rPr>
            </w:pPr>
            <w:r w:rsidRPr="009338B1">
              <w:rPr>
                <w:sz w:val="20"/>
              </w:rPr>
              <w:t>5</w:t>
            </w:r>
          </w:p>
        </w:tc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BC" w:rsidRPr="00B14A1F" w:rsidRDefault="000960BC" w:rsidP="00BB1A8C">
            <w:pPr>
              <w:rPr>
                <w:sz w:val="20"/>
                <w:szCs w:val="20"/>
              </w:rPr>
            </w:pPr>
            <w:r w:rsidRPr="00B14A1F">
              <w:rPr>
                <w:sz w:val="20"/>
                <w:szCs w:val="20"/>
              </w:rPr>
              <w:t>Способы определения характерных точек границ объекта недвижимости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BC" w:rsidRPr="009338B1" w:rsidRDefault="000960BC" w:rsidP="00485CBB">
            <w:pPr>
              <w:jc w:val="center"/>
            </w:pPr>
            <w:r w:rsidRPr="009338B1"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BC" w:rsidRDefault="000960BC" w:rsidP="009338B1">
            <w:pPr>
              <w:ind w:left="29" w:right="-675" w:hanging="29"/>
            </w:pPr>
            <w:r>
              <w:t>1</w:t>
            </w:r>
          </w:p>
        </w:tc>
      </w:tr>
      <w:tr w:rsidR="000960BC" w:rsidTr="00B1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0BC" w:rsidRPr="009338B1" w:rsidRDefault="000960BC" w:rsidP="0020296B"/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BC" w:rsidRPr="009338B1" w:rsidRDefault="000960BC" w:rsidP="0020296B">
            <w:pPr>
              <w:rPr>
                <w:sz w:val="20"/>
              </w:rPr>
            </w:pPr>
            <w:r w:rsidRPr="009338B1">
              <w:rPr>
                <w:sz w:val="20"/>
              </w:rPr>
              <w:t>6</w:t>
            </w:r>
          </w:p>
        </w:tc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BC" w:rsidRPr="00B14A1F" w:rsidRDefault="000960BC" w:rsidP="00BB1A8C">
            <w:pPr>
              <w:rPr>
                <w:bCs/>
                <w:sz w:val="20"/>
                <w:szCs w:val="20"/>
              </w:rPr>
            </w:pPr>
            <w:r w:rsidRPr="00B14A1F">
              <w:rPr>
                <w:bCs/>
                <w:sz w:val="20"/>
                <w:szCs w:val="20"/>
              </w:rPr>
              <w:t>Понятие, содержание межевого плана</w:t>
            </w:r>
            <w:r w:rsidRPr="00B14A1F">
              <w:rPr>
                <w:sz w:val="20"/>
                <w:szCs w:val="20"/>
              </w:rPr>
              <w:t>. Общие сведения. Порядок согласования местоположения границ земельного участка.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BC" w:rsidRPr="009338B1" w:rsidRDefault="000960BC" w:rsidP="00485CBB">
            <w:pPr>
              <w:jc w:val="center"/>
            </w:pPr>
            <w:r w:rsidRPr="009338B1"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BC" w:rsidRDefault="000960BC" w:rsidP="009338B1">
            <w:pPr>
              <w:ind w:left="29" w:right="-675" w:hanging="29"/>
            </w:pPr>
            <w:r>
              <w:t>1</w:t>
            </w:r>
          </w:p>
        </w:tc>
      </w:tr>
      <w:tr w:rsidR="000960BC" w:rsidTr="00B1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0BC" w:rsidRPr="009338B1" w:rsidRDefault="000960BC" w:rsidP="0020296B"/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BC" w:rsidRPr="009338B1" w:rsidRDefault="000960BC" w:rsidP="0020296B">
            <w:pPr>
              <w:rPr>
                <w:sz w:val="20"/>
              </w:rPr>
            </w:pPr>
            <w:r w:rsidRPr="009338B1">
              <w:rPr>
                <w:sz w:val="20"/>
              </w:rPr>
              <w:t>7</w:t>
            </w:r>
          </w:p>
        </w:tc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BC" w:rsidRPr="00B14A1F" w:rsidRDefault="000960BC" w:rsidP="00BB1A8C">
            <w:pPr>
              <w:rPr>
                <w:bCs/>
                <w:sz w:val="20"/>
                <w:szCs w:val="20"/>
              </w:rPr>
            </w:pPr>
            <w:r w:rsidRPr="00B14A1F">
              <w:rPr>
                <w:sz w:val="20"/>
                <w:szCs w:val="20"/>
              </w:rPr>
              <w:t>Особенности формирования МП с помощью ПК CREDO, Земплан, Кадастровый офис, АРМ КИН GEOCAD,ГИС «Земля и недвижимость».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BC" w:rsidRPr="009338B1" w:rsidRDefault="000960BC" w:rsidP="00485CBB">
            <w:pPr>
              <w:jc w:val="center"/>
            </w:pPr>
            <w:r w:rsidRPr="009338B1"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BC" w:rsidRDefault="000960BC" w:rsidP="009338B1">
            <w:pPr>
              <w:ind w:left="29" w:right="-675" w:hanging="29"/>
            </w:pPr>
            <w:r>
              <w:t>1</w:t>
            </w:r>
          </w:p>
        </w:tc>
      </w:tr>
      <w:tr w:rsidR="0084645B" w:rsidTr="00B1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45B" w:rsidRPr="009338B1" w:rsidRDefault="0084645B" w:rsidP="0020296B"/>
        </w:tc>
        <w:tc>
          <w:tcPr>
            <w:tcW w:w="12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5B" w:rsidRPr="009338B1" w:rsidRDefault="0084645B" w:rsidP="009338B1">
            <w:pPr>
              <w:ind w:left="44" w:hanging="44"/>
            </w:pPr>
            <w:r w:rsidRPr="009338B1">
              <w:rPr>
                <w:b/>
              </w:rPr>
              <w:t>Практические занятия</w:t>
            </w:r>
          </w:p>
        </w:tc>
      </w:tr>
      <w:tr w:rsidR="00313455" w:rsidTr="00B1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455" w:rsidRPr="009338B1" w:rsidRDefault="00313455" w:rsidP="0020296B"/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55" w:rsidRPr="00B14A1F" w:rsidRDefault="00313455" w:rsidP="00BB1A8C">
            <w:pPr>
              <w:ind w:left="44" w:hanging="44"/>
            </w:pPr>
            <w:r w:rsidRPr="00B14A1F">
              <w:t>1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55" w:rsidRPr="00B14A1F" w:rsidRDefault="00313455" w:rsidP="00BB1A8C">
            <w:pPr>
              <w:rPr>
                <w:sz w:val="20"/>
                <w:szCs w:val="20"/>
              </w:rPr>
            </w:pPr>
            <w:r w:rsidRPr="00B14A1F">
              <w:rPr>
                <w:sz w:val="20"/>
                <w:szCs w:val="20"/>
              </w:rPr>
              <w:t>Технология выполнения полевых работ.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55" w:rsidRPr="009338B1" w:rsidRDefault="00313455" w:rsidP="00485CBB">
            <w:pPr>
              <w:ind w:left="44" w:hanging="44"/>
              <w:jc w:val="center"/>
            </w:pPr>
            <w:r w:rsidRPr="009338B1"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55" w:rsidRDefault="00313455" w:rsidP="009338B1">
            <w:pPr>
              <w:ind w:left="29" w:right="-675" w:hanging="29"/>
            </w:pPr>
            <w:r>
              <w:t>1-2</w:t>
            </w:r>
          </w:p>
        </w:tc>
      </w:tr>
      <w:tr w:rsidR="00313455" w:rsidTr="00B1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455" w:rsidRPr="009338B1" w:rsidRDefault="00313455" w:rsidP="0020296B"/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55" w:rsidRPr="00B14A1F" w:rsidRDefault="00313455" w:rsidP="00BB1A8C">
            <w:pPr>
              <w:ind w:left="44" w:hanging="44"/>
            </w:pPr>
            <w:r w:rsidRPr="00B14A1F">
              <w:t>2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55" w:rsidRPr="00B14A1F" w:rsidRDefault="00313455" w:rsidP="00BB1A8C">
            <w:pPr>
              <w:rPr>
                <w:bCs/>
                <w:sz w:val="20"/>
                <w:szCs w:val="20"/>
              </w:rPr>
            </w:pPr>
            <w:r w:rsidRPr="00B14A1F">
              <w:rPr>
                <w:sz w:val="20"/>
                <w:szCs w:val="20"/>
              </w:rPr>
              <w:t>Обработка материалов полевых измерений. Программные комплексы кадастровых инженеров.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55" w:rsidRPr="009338B1" w:rsidRDefault="00313455" w:rsidP="00485CBB">
            <w:pPr>
              <w:ind w:left="44" w:hanging="44"/>
              <w:jc w:val="center"/>
            </w:pPr>
            <w:r w:rsidRPr="009338B1"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55" w:rsidRDefault="00313455" w:rsidP="009338B1">
            <w:pPr>
              <w:ind w:left="29" w:right="-675" w:hanging="29"/>
            </w:pPr>
            <w:r>
              <w:t>1-2</w:t>
            </w:r>
          </w:p>
        </w:tc>
      </w:tr>
      <w:tr w:rsidR="00313455" w:rsidTr="00B1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455" w:rsidRPr="009338B1" w:rsidRDefault="00313455" w:rsidP="0020296B"/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55" w:rsidRPr="00B14A1F" w:rsidRDefault="00313455" w:rsidP="00BB1A8C">
            <w:pPr>
              <w:ind w:left="44" w:hanging="44"/>
            </w:pPr>
            <w:r w:rsidRPr="00B14A1F">
              <w:t>3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55" w:rsidRPr="00B14A1F" w:rsidRDefault="00313455" w:rsidP="00BB1A8C">
            <w:pPr>
              <w:rPr>
                <w:bCs/>
                <w:sz w:val="20"/>
                <w:szCs w:val="20"/>
              </w:rPr>
            </w:pPr>
            <w:r w:rsidRPr="00B14A1F">
              <w:rPr>
                <w:bCs/>
                <w:sz w:val="20"/>
                <w:szCs w:val="20"/>
              </w:rPr>
              <w:t>Геодезическое оборудование КИ, ПК 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55" w:rsidRPr="009338B1" w:rsidRDefault="00313455" w:rsidP="00485CBB">
            <w:pPr>
              <w:ind w:left="44" w:hanging="44"/>
              <w:jc w:val="center"/>
            </w:pPr>
            <w:r w:rsidRPr="009338B1"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55" w:rsidRDefault="00313455" w:rsidP="009338B1">
            <w:pPr>
              <w:ind w:left="29" w:right="-675" w:hanging="29"/>
            </w:pPr>
            <w:r>
              <w:t>1-2</w:t>
            </w:r>
          </w:p>
        </w:tc>
      </w:tr>
      <w:tr w:rsidR="00313455" w:rsidTr="00B1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455" w:rsidRPr="009338B1" w:rsidRDefault="00313455" w:rsidP="0020296B"/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55" w:rsidRPr="00B14A1F" w:rsidRDefault="00313455" w:rsidP="00BB1A8C">
            <w:pPr>
              <w:ind w:left="44" w:hanging="44"/>
            </w:pPr>
            <w:r w:rsidRPr="00B14A1F">
              <w:t>4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55" w:rsidRPr="00B14A1F" w:rsidRDefault="00485CBB" w:rsidP="00BB1A8C">
            <w:pPr>
              <w:rPr>
                <w:bCs/>
                <w:sz w:val="20"/>
                <w:szCs w:val="20"/>
              </w:rPr>
            </w:pPr>
            <w:r w:rsidRPr="00B14A1F">
              <w:rPr>
                <w:sz w:val="20"/>
                <w:szCs w:val="20"/>
              </w:rPr>
              <w:t xml:space="preserve">Использование материалов </w:t>
            </w:r>
            <w:r w:rsidR="00313455" w:rsidRPr="00B14A1F">
              <w:rPr>
                <w:sz w:val="20"/>
                <w:szCs w:val="20"/>
              </w:rPr>
              <w:t>госфонда данных, сведений ГКН при формировании МП,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55" w:rsidRPr="009338B1" w:rsidRDefault="00313455" w:rsidP="00485CBB">
            <w:pPr>
              <w:ind w:left="44" w:hanging="44"/>
              <w:jc w:val="center"/>
            </w:pPr>
            <w:r w:rsidRPr="009338B1"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55" w:rsidRDefault="00313455" w:rsidP="009338B1">
            <w:pPr>
              <w:ind w:left="29" w:right="-675" w:hanging="29"/>
            </w:pPr>
            <w:r>
              <w:t>1-2</w:t>
            </w:r>
          </w:p>
        </w:tc>
      </w:tr>
      <w:tr w:rsidR="00313455" w:rsidTr="00B1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455" w:rsidRPr="009338B1" w:rsidRDefault="00313455" w:rsidP="0020296B"/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55" w:rsidRPr="00B14A1F" w:rsidRDefault="00313455" w:rsidP="00BB1A8C">
            <w:pPr>
              <w:ind w:left="44" w:hanging="44"/>
            </w:pPr>
            <w:r w:rsidRPr="00B14A1F">
              <w:t>5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55" w:rsidRPr="00B14A1F" w:rsidRDefault="00313455" w:rsidP="00BB1A8C">
            <w:pPr>
              <w:rPr>
                <w:bCs/>
                <w:sz w:val="20"/>
                <w:szCs w:val="20"/>
              </w:rPr>
            </w:pPr>
            <w:r w:rsidRPr="00B14A1F">
              <w:rPr>
                <w:sz w:val="20"/>
                <w:szCs w:val="20"/>
              </w:rPr>
              <w:t>Изучение Приказа МЭР РФ N921"Об утверждении формы и состава сведений межевого плана, требований к его подготовке"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55" w:rsidRPr="009338B1" w:rsidRDefault="00313455" w:rsidP="00485CBB">
            <w:pPr>
              <w:ind w:left="44" w:hanging="44"/>
              <w:jc w:val="center"/>
            </w:pPr>
            <w:r w:rsidRPr="009338B1"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55" w:rsidRDefault="00313455" w:rsidP="009338B1">
            <w:pPr>
              <w:ind w:left="29" w:right="-675" w:hanging="29"/>
            </w:pPr>
            <w:r>
              <w:t>1-2</w:t>
            </w:r>
          </w:p>
        </w:tc>
      </w:tr>
      <w:tr w:rsidR="00313455" w:rsidTr="00B1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455" w:rsidRPr="009338B1" w:rsidRDefault="00313455" w:rsidP="0020296B"/>
        </w:tc>
        <w:tc>
          <w:tcPr>
            <w:tcW w:w="12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55" w:rsidRPr="009338B1" w:rsidRDefault="00313455" w:rsidP="00777B05">
            <w:pPr>
              <w:ind w:left="44" w:hanging="44"/>
              <w:rPr>
                <w:b/>
              </w:rPr>
            </w:pPr>
            <w:r w:rsidRPr="009338B1">
              <w:rPr>
                <w:b/>
                <w:bCs/>
                <w:sz w:val="20"/>
                <w:szCs w:val="20"/>
              </w:rPr>
              <w:t>Курсов</w:t>
            </w:r>
            <w:r w:rsidR="00777B05">
              <w:rPr>
                <w:b/>
                <w:bCs/>
                <w:sz w:val="20"/>
                <w:szCs w:val="20"/>
              </w:rPr>
              <w:t>ой проект</w:t>
            </w:r>
          </w:p>
        </w:tc>
      </w:tr>
      <w:tr w:rsidR="00313455" w:rsidTr="00B1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455" w:rsidRPr="009338B1" w:rsidRDefault="00313455" w:rsidP="0020296B"/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55" w:rsidRPr="009338B1" w:rsidRDefault="009338B1" w:rsidP="00BB1A8C">
            <w:pPr>
              <w:ind w:left="44" w:hanging="44"/>
              <w:rPr>
                <w:b/>
              </w:rPr>
            </w:pPr>
            <w:r w:rsidRPr="009338B1">
              <w:rPr>
                <w:b/>
              </w:rPr>
              <w:t>1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55" w:rsidRPr="00777B05" w:rsidRDefault="00313455" w:rsidP="00313455">
            <w:pPr>
              <w:numPr>
                <w:ilvl w:val="0"/>
                <w:numId w:val="25"/>
              </w:numPr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9338B1">
              <w:rPr>
                <w:sz w:val="20"/>
                <w:szCs w:val="20"/>
              </w:rPr>
              <w:t xml:space="preserve">Выбор темы </w:t>
            </w:r>
            <w:r w:rsidRPr="00777B05">
              <w:rPr>
                <w:sz w:val="20"/>
                <w:szCs w:val="20"/>
              </w:rPr>
              <w:t>курсового проекта</w:t>
            </w:r>
          </w:p>
          <w:p w:rsidR="00313455" w:rsidRPr="00777B05" w:rsidRDefault="00313455" w:rsidP="00313455">
            <w:pPr>
              <w:numPr>
                <w:ilvl w:val="0"/>
                <w:numId w:val="25"/>
              </w:numPr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777B05">
              <w:rPr>
                <w:sz w:val="20"/>
                <w:szCs w:val="20"/>
              </w:rPr>
              <w:t xml:space="preserve">Формулирование цели и задач выполнения курсового проекта </w:t>
            </w:r>
          </w:p>
          <w:p w:rsidR="00313455" w:rsidRPr="00777B05" w:rsidRDefault="00313455" w:rsidP="00313455">
            <w:pPr>
              <w:numPr>
                <w:ilvl w:val="0"/>
                <w:numId w:val="25"/>
              </w:numPr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777B05">
              <w:rPr>
                <w:sz w:val="20"/>
                <w:szCs w:val="20"/>
              </w:rPr>
              <w:t>Формирование содержания основных частей курсового проекта</w:t>
            </w:r>
          </w:p>
          <w:p w:rsidR="00313455" w:rsidRPr="00777B05" w:rsidRDefault="00313455" w:rsidP="00313455">
            <w:pPr>
              <w:numPr>
                <w:ilvl w:val="0"/>
                <w:numId w:val="25"/>
              </w:numPr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777B05">
              <w:rPr>
                <w:sz w:val="20"/>
                <w:szCs w:val="20"/>
              </w:rPr>
              <w:t xml:space="preserve">Формирование введения </w:t>
            </w:r>
          </w:p>
          <w:p w:rsidR="00313455" w:rsidRPr="00777B05" w:rsidRDefault="00313455" w:rsidP="00313455">
            <w:pPr>
              <w:numPr>
                <w:ilvl w:val="0"/>
                <w:numId w:val="25"/>
              </w:numPr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777B05">
              <w:rPr>
                <w:sz w:val="20"/>
                <w:szCs w:val="20"/>
              </w:rPr>
              <w:t>Анализ нормативно-правовой документации, применяемой при выполнении кадастровых работ.</w:t>
            </w:r>
          </w:p>
          <w:p w:rsidR="00313455" w:rsidRPr="00777B05" w:rsidRDefault="00313455" w:rsidP="00313455">
            <w:pPr>
              <w:numPr>
                <w:ilvl w:val="0"/>
                <w:numId w:val="25"/>
              </w:numPr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777B05">
              <w:rPr>
                <w:sz w:val="20"/>
                <w:szCs w:val="20"/>
              </w:rPr>
              <w:t>Построение технологической цепочки выполнения кадастровых работ в соотве</w:t>
            </w:r>
            <w:r w:rsidR="00FC7639" w:rsidRPr="00777B05">
              <w:rPr>
                <w:sz w:val="20"/>
                <w:szCs w:val="20"/>
              </w:rPr>
              <w:t>т</w:t>
            </w:r>
            <w:r w:rsidRPr="00777B05">
              <w:rPr>
                <w:sz w:val="20"/>
                <w:szCs w:val="20"/>
              </w:rPr>
              <w:t>ствии с выбранной тематикой (примером)</w:t>
            </w:r>
          </w:p>
          <w:p w:rsidR="00313455" w:rsidRPr="00777B05" w:rsidRDefault="00313455" w:rsidP="00313455">
            <w:pPr>
              <w:numPr>
                <w:ilvl w:val="0"/>
                <w:numId w:val="25"/>
              </w:numPr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777B05">
              <w:rPr>
                <w:sz w:val="20"/>
                <w:szCs w:val="20"/>
              </w:rPr>
              <w:t xml:space="preserve">Формирование заключительных выводов </w:t>
            </w:r>
            <w:r w:rsidR="00777B05" w:rsidRPr="00777B05">
              <w:rPr>
                <w:sz w:val="20"/>
                <w:szCs w:val="20"/>
              </w:rPr>
              <w:t>курсового проекта</w:t>
            </w:r>
          </w:p>
          <w:p w:rsidR="00313455" w:rsidRPr="00777B05" w:rsidRDefault="00313455" w:rsidP="00313455">
            <w:pPr>
              <w:numPr>
                <w:ilvl w:val="0"/>
                <w:numId w:val="25"/>
              </w:numPr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777B05">
              <w:rPr>
                <w:sz w:val="20"/>
                <w:szCs w:val="20"/>
              </w:rPr>
              <w:t xml:space="preserve">Составление словаря терминов </w:t>
            </w:r>
          </w:p>
          <w:p w:rsidR="00313455" w:rsidRPr="00777B05" w:rsidRDefault="00313455" w:rsidP="00313455">
            <w:pPr>
              <w:numPr>
                <w:ilvl w:val="0"/>
                <w:numId w:val="25"/>
              </w:numPr>
              <w:suppressAutoHyphens w:val="0"/>
              <w:ind w:left="0" w:firstLine="0"/>
              <w:jc w:val="both"/>
              <w:rPr>
                <w:sz w:val="20"/>
                <w:szCs w:val="20"/>
              </w:rPr>
            </w:pPr>
            <w:r w:rsidRPr="00777B05">
              <w:rPr>
                <w:sz w:val="20"/>
                <w:szCs w:val="20"/>
              </w:rPr>
              <w:t xml:space="preserve">Составление списка использованных источников </w:t>
            </w:r>
          </w:p>
          <w:p w:rsidR="00313455" w:rsidRPr="00777B05" w:rsidRDefault="00313455" w:rsidP="00313455">
            <w:pPr>
              <w:numPr>
                <w:ilvl w:val="0"/>
                <w:numId w:val="25"/>
              </w:numPr>
              <w:suppressAutoHyphens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777B05">
              <w:rPr>
                <w:sz w:val="20"/>
                <w:szCs w:val="20"/>
              </w:rPr>
              <w:t>Требования к изложению и оформлению курсового проекта</w:t>
            </w:r>
          </w:p>
          <w:p w:rsidR="00313455" w:rsidRPr="009338B1" w:rsidRDefault="00313455" w:rsidP="00313455">
            <w:pPr>
              <w:ind w:left="44" w:hanging="44"/>
              <w:rPr>
                <w:b/>
              </w:rPr>
            </w:pPr>
            <w:r w:rsidRPr="009338B1">
              <w:rPr>
                <w:bCs/>
                <w:sz w:val="20"/>
                <w:szCs w:val="20"/>
              </w:rPr>
              <w:t xml:space="preserve">Подготовка презентации к защите работы и </w:t>
            </w:r>
            <w:r w:rsidRPr="009338B1">
              <w:rPr>
                <w:sz w:val="20"/>
                <w:szCs w:val="20"/>
              </w:rPr>
              <w:t>защита курсового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55" w:rsidRPr="009338B1" w:rsidRDefault="00313455" w:rsidP="00485CBB">
            <w:pPr>
              <w:ind w:left="44" w:hanging="44"/>
              <w:jc w:val="center"/>
            </w:pPr>
            <w:r w:rsidRPr="009338B1">
              <w:t>20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55" w:rsidRPr="009338B1" w:rsidRDefault="00313455" w:rsidP="009338B1">
            <w:pPr>
              <w:ind w:left="44" w:hanging="44"/>
            </w:pPr>
            <w:r w:rsidRPr="009338B1">
              <w:t>1-2</w:t>
            </w:r>
          </w:p>
        </w:tc>
      </w:tr>
      <w:tr w:rsidR="009338B1" w:rsidRPr="007F08AE" w:rsidTr="00B1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64"/>
        </w:trPr>
        <w:tc>
          <w:tcPr>
            <w:tcW w:w="12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B1" w:rsidRPr="009338B1" w:rsidRDefault="009338B1" w:rsidP="009338B1">
            <w:pPr>
              <w:rPr>
                <w:b/>
                <w:sz w:val="20"/>
                <w:szCs w:val="20"/>
              </w:rPr>
            </w:pPr>
            <w:r w:rsidRPr="009338B1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9338B1" w:rsidRPr="009338B1" w:rsidRDefault="009338B1" w:rsidP="009338B1">
            <w:pPr>
              <w:rPr>
                <w:b/>
                <w:sz w:val="20"/>
                <w:szCs w:val="20"/>
              </w:rPr>
            </w:pPr>
            <w:r w:rsidRPr="009338B1">
              <w:rPr>
                <w:sz w:val="20"/>
                <w:szCs w:val="20"/>
              </w:rPr>
              <w:t>Изучение законодательной базы ведения ГКН</w:t>
            </w:r>
          </w:p>
          <w:p w:rsidR="009338B1" w:rsidRPr="009338B1" w:rsidRDefault="009338B1" w:rsidP="009338B1">
            <w:pPr>
              <w:rPr>
                <w:bCs/>
                <w:sz w:val="20"/>
                <w:szCs w:val="20"/>
              </w:rPr>
            </w:pPr>
            <w:r w:rsidRPr="009338B1">
              <w:rPr>
                <w:bCs/>
                <w:sz w:val="20"/>
                <w:szCs w:val="20"/>
              </w:rPr>
              <w:t>Работа с Порталом Росреестра. Формирование запросов через Портал.</w:t>
            </w:r>
          </w:p>
          <w:p w:rsidR="009338B1" w:rsidRPr="009338B1" w:rsidRDefault="009338B1" w:rsidP="009338B1">
            <w:pPr>
              <w:ind w:hanging="77"/>
              <w:rPr>
                <w:sz w:val="20"/>
              </w:rPr>
            </w:pPr>
            <w:r w:rsidRPr="009338B1">
              <w:rPr>
                <w:sz w:val="20"/>
              </w:rPr>
              <w:t>Правовая основа содержания межевого плана, 221-ФЗ «О кадастровой деятельности», 218-ФЗ «О государственной регистрации недвижимости»</w:t>
            </w:r>
          </w:p>
          <w:p w:rsidR="009338B1" w:rsidRPr="009338B1" w:rsidRDefault="009338B1" w:rsidP="009338B1">
            <w:pPr>
              <w:ind w:hanging="77"/>
              <w:rPr>
                <w:sz w:val="20"/>
              </w:rPr>
            </w:pPr>
            <w:r w:rsidRPr="009338B1">
              <w:rPr>
                <w:sz w:val="20"/>
                <w:szCs w:val="20"/>
              </w:rPr>
              <w:t>Ознакомление с программным комплексом Земплан. Решение задач с помощью программы.</w:t>
            </w:r>
          </w:p>
          <w:p w:rsidR="009338B1" w:rsidRPr="009338B1" w:rsidRDefault="009338B1" w:rsidP="009338B1">
            <w:pPr>
              <w:rPr>
                <w:sz w:val="20"/>
                <w:szCs w:val="20"/>
              </w:rPr>
            </w:pPr>
            <w:r w:rsidRPr="009338B1">
              <w:rPr>
                <w:sz w:val="20"/>
                <w:szCs w:val="20"/>
              </w:rPr>
              <w:t>Ознакомление с программным комплексом Кадастровый офис.</w:t>
            </w:r>
          </w:p>
          <w:p w:rsidR="009338B1" w:rsidRPr="009338B1" w:rsidRDefault="009338B1" w:rsidP="009338B1">
            <w:pPr>
              <w:rPr>
                <w:sz w:val="20"/>
                <w:szCs w:val="20"/>
              </w:rPr>
            </w:pPr>
            <w:r w:rsidRPr="009338B1">
              <w:rPr>
                <w:sz w:val="20"/>
                <w:szCs w:val="20"/>
              </w:rPr>
              <w:t>Ознакомление с ГИС «Земля и недвижимость»</w:t>
            </w:r>
          </w:p>
          <w:p w:rsidR="009338B1" w:rsidRPr="009338B1" w:rsidRDefault="009338B1" w:rsidP="009338B1">
            <w:r w:rsidRPr="009338B1">
              <w:rPr>
                <w:sz w:val="20"/>
                <w:szCs w:val="20"/>
              </w:rPr>
              <w:t>Ознакомление с программным комплексом АРМ КИН GEOCAD. Основные функции и интерфейс    программы.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B1" w:rsidRPr="009338B1" w:rsidRDefault="009338B1" w:rsidP="00BB1A8C">
            <w:pPr>
              <w:jc w:val="center"/>
            </w:pPr>
            <w:r w:rsidRPr="009338B1">
              <w:t>22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B1" w:rsidRPr="009338B1" w:rsidRDefault="009338B1" w:rsidP="009338B1">
            <w:pPr>
              <w:ind w:left="29" w:right="-675" w:hanging="29"/>
            </w:pPr>
            <w:r w:rsidRPr="009338B1">
              <w:t>1-2</w:t>
            </w:r>
          </w:p>
        </w:tc>
      </w:tr>
      <w:tr w:rsidR="009338B1" w:rsidRPr="007F08AE" w:rsidTr="00B1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5"/>
        </w:trPr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B1" w:rsidRPr="009338B1" w:rsidRDefault="009338B1" w:rsidP="0020296B">
            <w:pPr>
              <w:ind w:left="-77"/>
              <w:rPr>
                <w:b/>
                <w:sz w:val="22"/>
                <w:szCs w:val="22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B1" w:rsidRPr="009338B1" w:rsidRDefault="009338B1" w:rsidP="00BB1A8C">
            <w:r w:rsidRPr="009338B1">
              <w:t>итого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B1" w:rsidRPr="009338B1" w:rsidRDefault="009338B1" w:rsidP="00BB1A8C">
            <w:pPr>
              <w:jc w:val="center"/>
              <w:rPr>
                <w:b/>
              </w:rPr>
            </w:pPr>
            <w:r w:rsidRPr="009338B1">
              <w:rPr>
                <w:b/>
              </w:rPr>
              <w:t>66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B1" w:rsidRPr="009338B1" w:rsidRDefault="009338B1" w:rsidP="00BB1A8C">
            <w:pPr>
              <w:ind w:right="568"/>
            </w:pPr>
          </w:p>
        </w:tc>
      </w:tr>
    </w:tbl>
    <w:p w:rsidR="0032596C" w:rsidRDefault="0032596C">
      <w:pPr>
        <w:pageBreakBefore/>
      </w:pPr>
    </w:p>
    <w:tbl>
      <w:tblPr>
        <w:tblW w:w="151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856"/>
        <w:gridCol w:w="991"/>
        <w:gridCol w:w="1296"/>
        <w:gridCol w:w="12"/>
      </w:tblGrid>
      <w:tr w:rsidR="004061C5" w:rsidRPr="001E2D8E" w:rsidTr="009338B1">
        <w:trPr>
          <w:gridAfter w:val="1"/>
          <w:wAfter w:w="12" w:type="dxa"/>
          <w:trHeight w:val="525"/>
        </w:trPr>
        <w:tc>
          <w:tcPr>
            <w:tcW w:w="1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1C5" w:rsidRDefault="004061C5" w:rsidP="00F655E5">
            <w:pPr>
              <w:snapToGrid w:val="0"/>
              <w:jc w:val="both"/>
              <w:rPr>
                <w:i/>
              </w:rPr>
            </w:pPr>
            <w:r w:rsidRPr="001E2D8E">
              <w:rPr>
                <w:rFonts w:eastAsia="Calibri"/>
                <w:b/>
                <w:bCs/>
              </w:rPr>
              <w:t>Самостоятельная работа при изучении ПМ 0</w:t>
            </w:r>
            <w:r w:rsidR="0032596C">
              <w:rPr>
                <w:rFonts w:eastAsia="Calibri"/>
                <w:b/>
                <w:bCs/>
              </w:rPr>
              <w:t>2</w:t>
            </w:r>
            <w:r w:rsidRPr="001E2D8E">
              <w:rPr>
                <w:rFonts w:eastAsia="Calibri"/>
                <w:b/>
                <w:bCs/>
              </w:rPr>
              <w:t>.</w:t>
            </w:r>
          </w:p>
          <w:p w:rsidR="000F7A02" w:rsidRPr="0013540E" w:rsidRDefault="000F7A02" w:rsidP="0013540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ucidaGrande" w:hAnsi="LucidaGrande" w:cs="LucidaGrande"/>
                <w:lang w:eastAsia="ru-RU"/>
              </w:rPr>
            </w:pPr>
            <w:r w:rsidRPr="0013540E">
              <w:rPr>
                <w:rFonts w:ascii="LucidaGrande" w:hAnsi="LucidaGrande" w:cs="LucidaGrande"/>
                <w:lang w:eastAsia="ru-RU"/>
              </w:rPr>
              <w:t>Подготовка к практическим работам с использованием методических рекомендаций преподавателя, оформление работ,</w:t>
            </w:r>
          </w:p>
          <w:p w:rsidR="00AB0EE4" w:rsidRDefault="000F7A02" w:rsidP="0013540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ucidaGrande" w:hAnsi="LucidaGrande" w:cs="LucidaGrande"/>
                <w:lang w:eastAsia="ru-RU"/>
              </w:rPr>
            </w:pPr>
            <w:r w:rsidRPr="0013540E">
              <w:rPr>
                <w:rFonts w:ascii="LucidaGrande" w:hAnsi="LucidaGrande" w:cs="LucidaGrande"/>
                <w:lang w:eastAsia="ru-RU"/>
              </w:rPr>
              <w:t xml:space="preserve">отчетов и подготовка к их защите. Самостоятельное изучение и составление конспектов. </w:t>
            </w:r>
            <w:r w:rsidR="0013540E" w:rsidRPr="0013540E">
              <w:t xml:space="preserve">Работа с инструкциями по использованию приборов </w:t>
            </w:r>
            <w:r w:rsidR="0013540E" w:rsidRPr="0013540E">
              <w:rPr>
                <w:rFonts w:ascii="LucidaGrande" w:hAnsi="LucidaGrande" w:cs="LucidaGrande"/>
                <w:lang w:eastAsia="ru-RU"/>
              </w:rPr>
              <w:t xml:space="preserve">и </w:t>
            </w:r>
            <w:r w:rsidR="0013540E" w:rsidRPr="0013540E">
              <w:t xml:space="preserve">указаниями по выполнению практической работы. </w:t>
            </w:r>
            <w:r w:rsidRPr="0013540E">
              <w:rPr>
                <w:rFonts w:ascii="LucidaGrande" w:hAnsi="LucidaGrande" w:cs="LucidaGrande"/>
                <w:lang w:eastAsia="ru-RU"/>
              </w:rPr>
              <w:t>Написание рефератов и докладов. Создание презентаций.</w:t>
            </w:r>
          </w:p>
          <w:p w:rsidR="00AB0EE4" w:rsidRPr="0013540E" w:rsidRDefault="00AB0EE4" w:rsidP="0013540E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4061C5" w:rsidRPr="000B5ECD" w:rsidRDefault="004061C5" w:rsidP="00C92A59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1C5" w:rsidRPr="001E2D8E" w:rsidRDefault="00234817" w:rsidP="009338B1">
            <w:pPr>
              <w:suppressAutoHyphens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25</w:t>
            </w:r>
            <w:r w:rsidR="0044341F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1C5" w:rsidRPr="001E2D8E" w:rsidRDefault="004061C5" w:rsidP="009338B1">
            <w:pPr>
              <w:suppressAutoHyphens w:val="0"/>
              <w:jc w:val="center"/>
              <w:rPr>
                <w:rFonts w:eastAsia="Calibri"/>
                <w:b/>
                <w:bCs/>
              </w:rPr>
            </w:pPr>
            <w:r w:rsidRPr="00AC1391">
              <w:rPr>
                <w:rFonts w:eastAsia="Calibri"/>
                <w:bCs/>
              </w:rPr>
              <w:t>1-3</w:t>
            </w:r>
          </w:p>
        </w:tc>
      </w:tr>
      <w:tr w:rsidR="000F7A02" w:rsidRPr="001E2D8E" w:rsidTr="00326E9A">
        <w:trPr>
          <w:trHeight w:val="2182"/>
        </w:trPr>
        <w:tc>
          <w:tcPr>
            <w:tcW w:w="1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A02" w:rsidRPr="0060779A" w:rsidRDefault="000F7A02" w:rsidP="000F7A02">
            <w:pPr>
              <w:suppressAutoHyphens w:val="0"/>
              <w:autoSpaceDE w:val="0"/>
              <w:autoSpaceDN w:val="0"/>
              <w:adjustRightInd w:val="0"/>
              <w:rPr>
                <w:rFonts w:ascii="LucidaGrande-Bold" w:hAnsi="LucidaGrande-Bold" w:cs="LucidaGrande-Bold"/>
                <w:b/>
                <w:bCs/>
                <w:color w:val="FF0000"/>
                <w:lang w:eastAsia="ru-RU"/>
              </w:rPr>
            </w:pPr>
            <w:r w:rsidRPr="0060779A">
              <w:rPr>
                <w:rFonts w:ascii="LucidaGrande-Bold" w:hAnsi="LucidaGrande-Bold" w:cs="LucidaGrande-Bold"/>
                <w:b/>
                <w:bCs/>
                <w:color w:val="FF0000"/>
                <w:lang w:eastAsia="ru-RU"/>
              </w:rPr>
              <w:t>Учебная практика</w:t>
            </w:r>
            <w:r w:rsidR="00265BBD" w:rsidRPr="0060779A">
              <w:rPr>
                <w:rFonts w:ascii="LucidaGrande-Bold" w:hAnsi="LucidaGrande-Bold" w:cs="LucidaGrande-Bold"/>
                <w:b/>
                <w:bCs/>
                <w:color w:val="FF0000"/>
                <w:lang w:eastAsia="ru-RU"/>
              </w:rPr>
              <w:t xml:space="preserve"> </w:t>
            </w:r>
            <w:r w:rsidR="0032596C" w:rsidRPr="0060779A">
              <w:rPr>
                <w:color w:val="FF0000"/>
              </w:rPr>
              <w:t>Геоинформатика</w:t>
            </w:r>
          </w:p>
          <w:p w:rsidR="000F7A02" w:rsidRPr="0060779A" w:rsidRDefault="000F7A02" w:rsidP="000F7A02">
            <w:pPr>
              <w:suppressAutoHyphens w:val="0"/>
              <w:autoSpaceDE w:val="0"/>
              <w:autoSpaceDN w:val="0"/>
              <w:adjustRightInd w:val="0"/>
              <w:rPr>
                <w:rFonts w:ascii="LucidaGrande-Bold" w:hAnsi="LucidaGrande-Bold" w:cs="LucidaGrande-Bold"/>
                <w:b/>
                <w:bCs/>
                <w:color w:val="FF0000"/>
                <w:lang w:eastAsia="ru-RU"/>
              </w:rPr>
            </w:pPr>
            <w:r w:rsidRPr="0060779A">
              <w:rPr>
                <w:rFonts w:ascii="LucidaGrande-Bold" w:hAnsi="LucidaGrande-Bold" w:cs="LucidaGrande-Bold"/>
                <w:b/>
                <w:bCs/>
                <w:color w:val="FF0000"/>
                <w:lang w:eastAsia="ru-RU"/>
              </w:rPr>
              <w:t>Виды работ:</w:t>
            </w:r>
          </w:p>
          <w:p w:rsidR="00C92A59" w:rsidRPr="0060779A" w:rsidRDefault="00326E9A" w:rsidP="00326E9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60779A">
              <w:rPr>
                <w:b/>
                <w:bCs/>
                <w:color w:val="FF0000"/>
                <w:sz w:val="20"/>
                <w:szCs w:val="20"/>
                <w:lang w:eastAsia="en-US"/>
              </w:rPr>
              <w:t>Организационные мероприятия. Инструктаж по технике безопасности при работе с компьютерным оборудованием</w:t>
            </w:r>
          </w:p>
          <w:p w:rsidR="00326E9A" w:rsidRPr="0060779A" w:rsidRDefault="00326E9A" w:rsidP="00326E9A">
            <w:pPr>
              <w:pStyle w:val="HTML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lang w:eastAsia="en-US"/>
              </w:rPr>
            </w:pPr>
            <w:r w:rsidRPr="0060779A">
              <w:rPr>
                <w:rFonts w:ascii="Times New Roman" w:hAnsi="Times New Roman" w:cs="Times New Roman"/>
                <w:b/>
                <w:color w:val="FF0000"/>
                <w:lang w:eastAsia="en-US"/>
              </w:rPr>
              <w:t xml:space="preserve">Выполнение ввода </w:t>
            </w:r>
            <w:r w:rsidRPr="0060779A"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  <w:t>графических данных</w:t>
            </w:r>
            <w:r w:rsidRPr="0060779A">
              <w:rPr>
                <w:rFonts w:ascii="Times New Roman" w:hAnsi="Times New Roman" w:cs="Times New Roman"/>
                <w:b/>
                <w:color w:val="FF0000"/>
                <w:lang w:eastAsia="en-US"/>
              </w:rPr>
              <w:t xml:space="preserve"> информации в ГИС</w:t>
            </w:r>
            <w:r w:rsidRPr="0060779A">
              <w:rPr>
                <w:rFonts w:ascii="Times New Roman" w:eastAsia="Calibri" w:hAnsi="Times New Roman" w:cs="Times New Roman"/>
                <w:b/>
                <w:bCs/>
                <w:color w:val="FF0000"/>
                <w:lang w:eastAsia="en-US"/>
              </w:rPr>
              <w:t>.</w:t>
            </w:r>
          </w:p>
          <w:p w:rsidR="00326E9A" w:rsidRPr="0060779A" w:rsidRDefault="00326E9A" w:rsidP="00326E9A">
            <w:pPr>
              <w:suppressAutoHyphens w:val="0"/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60779A">
              <w:rPr>
                <w:b/>
                <w:color w:val="FF0000"/>
                <w:sz w:val="20"/>
                <w:szCs w:val="20"/>
                <w:lang w:eastAsia="en-US"/>
              </w:rPr>
              <w:t xml:space="preserve">Выполнение ввода </w:t>
            </w:r>
            <w:r w:rsidRPr="0060779A">
              <w:rPr>
                <w:b/>
                <w:bCs/>
                <w:color w:val="FF0000"/>
                <w:sz w:val="20"/>
                <w:szCs w:val="20"/>
                <w:lang w:eastAsia="en-US"/>
              </w:rPr>
              <w:t>графических данных</w:t>
            </w:r>
            <w:r w:rsidRPr="0060779A">
              <w:rPr>
                <w:b/>
                <w:color w:val="FF0000"/>
                <w:sz w:val="20"/>
                <w:szCs w:val="20"/>
                <w:lang w:eastAsia="en-US"/>
              </w:rPr>
              <w:t xml:space="preserve"> информации в ГИС</w:t>
            </w:r>
          </w:p>
          <w:p w:rsidR="00326E9A" w:rsidRPr="0060779A" w:rsidRDefault="00326E9A" w:rsidP="00326E9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60779A">
              <w:rPr>
                <w:b/>
                <w:bCs/>
                <w:color w:val="FF0000"/>
                <w:sz w:val="20"/>
                <w:szCs w:val="20"/>
                <w:lang w:eastAsia="en-US"/>
              </w:rPr>
              <w:t>Ввод семантических данных</w:t>
            </w:r>
          </w:p>
          <w:p w:rsidR="00326E9A" w:rsidRPr="0060779A" w:rsidRDefault="00326E9A" w:rsidP="00326E9A">
            <w:pPr>
              <w:spacing w:line="256" w:lineRule="auto"/>
              <w:jc w:val="both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60779A">
              <w:rPr>
                <w:b/>
                <w:bCs/>
                <w:color w:val="FF0000"/>
                <w:sz w:val="20"/>
                <w:szCs w:val="20"/>
                <w:lang w:eastAsia="en-US"/>
              </w:rPr>
              <w:t>Вывод данных на печатающее устройство</w:t>
            </w:r>
          </w:p>
          <w:p w:rsidR="00326E9A" w:rsidRPr="0060779A" w:rsidRDefault="00326E9A" w:rsidP="00326E9A">
            <w:pPr>
              <w:suppressAutoHyphens w:val="0"/>
              <w:autoSpaceDE w:val="0"/>
              <w:autoSpaceDN w:val="0"/>
              <w:adjustRightInd w:val="0"/>
              <w:rPr>
                <w:rFonts w:ascii="LucidaGrande" w:hAnsi="LucidaGrande" w:cs="LucidaGrande"/>
                <w:color w:val="FF0000"/>
                <w:lang w:eastAsia="ru-RU"/>
              </w:rPr>
            </w:pPr>
            <w:r w:rsidRPr="0060779A">
              <w:rPr>
                <w:b/>
                <w:color w:val="FF0000"/>
                <w:sz w:val="20"/>
                <w:szCs w:val="20"/>
              </w:rPr>
              <w:t xml:space="preserve">Дифференцированный зачет(комплексный)                                                                                                                               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A02" w:rsidRPr="00F655E5" w:rsidRDefault="00AE7A60" w:rsidP="009338B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A02" w:rsidRPr="001E2D8E" w:rsidRDefault="000F7A02" w:rsidP="001E2D8E">
            <w:pPr>
              <w:pStyle w:val="ab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0F7A02" w:rsidRPr="001E2D8E" w:rsidTr="009338B1">
        <w:trPr>
          <w:trHeight w:val="507"/>
        </w:trPr>
        <w:tc>
          <w:tcPr>
            <w:tcW w:w="1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A02" w:rsidRPr="0060779A" w:rsidRDefault="000F7A02" w:rsidP="000F7A02">
            <w:pPr>
              <w:suppressAutoHyphens w:val="0"/>
              <w:autoSpaceDE w:val="0"/>
              <w:autoSpaceDN w:val="0"/>
              <w:adjustRightInd w:val="0"/>
              <w:rPr>
                <w:rFonts w:ascii="LucidaGrande-Bold" w:hAnsi="LucidaGrande-Bold" w:cs="LucidaGrande-Bold"/>
                <w:b/>
                <w:bCs/>
                <w:color w:val="FF0000"/>
                <w:lang w:eastAsia="ru-RU"/>
              </w:rPr>
            </w:pPr>
            <w:r w:rsidRPr="0060779A">
              <w:rPr>
                <w:rFonts w:ascii="LucidaGrande-Bold" w:hAnsi="LucidaGrande-Bold" w:cs="LucidaGrande-Bold"/>
                <w:b/>
                <w:bCs/>
                <w:color w:val="FF0000"/>
                <w:lang w:eastAsia="ru-RU"/>
              </w:rPr>
              <w:t>Производственная практика (по профилю специальности)</w:t>
            </w:r>
            <w:r w:rsidR="00265BBD" w:rsidRPr="0060779A">
              <w:rPr>
                <w:rFonts w:ascii="LucidaGrande-Bold" w:hAnsi="LucidaGrande-Bold" w:cs="LucidaGrande-Bold"/>
                <w:b/>
                <w:bCs/>
                <w:color w:val="FF0000"/>
                <w:lang w:eastAsia="ru-RU"/>
              </w:rPr>
              <w:t xml:space="preserve"> </w:t>
            </w:r>
            <w:r w:rsidR="0032596C" w:rsidRPr="0060779A">
              <w:rPr>
                <w:color w:val="FF0000"/>
              </w:rPr>
              <w:t xml:space="preserve">Электронные измерения элементов геодезических </w:t>
            </w:r>
            <w:r w:rsidR="00234817" w:rsidRPr="0060779A">
              <w:rPr>
                <w:color w:val="FF0000"/>
              </w:rPr>
              <w:t>сетей</w:t>
            </w:r>
          </w:p>
          <w:p w:rsidR="000F7A02" w:rsidRPr="0060779A" w:rsidRDefault="000F7A02" w:rsidP="000F7A02">
            <w:pPr>
              <w:suppressAutoHyphens w:val="0"/>
              <w:autoSpaceDE w:val="0"/>
              <w:autoSpaceDN w:val="0"/>
              <w:adjustRightInd w:val="0"/>
              <w:rPr>
                <w:rFonts w:ascii="LucidaGrande-Bold" w:hAnsi="LucidaGrande-Bold" w:cs="LucidaGrande-Bold"/>
                <w:b/>
                <w:bCs/>
                <w:color w:val="FF0000"/>
                <w:lang w:eastAsia="ru-RU"/>
              </w:rPr>
            </w:pPr>
            <w:r w:rsidRPr="0060779A">
              <w:rPr>
                <w:rFonts w:ascii="LucidaGrande-Bold" w:hAnsi="LucidaGrande-Bold" w:cs="LucidaGrande-Bold"/>
                <w:b/>
                <w:bCs/>
                <w:color w:val="FF0000"/>
                <w:lang w:eastAsia="ru-RU"/>
              </w:rPr>
              <w:t>Виды работ:</w:t>
            </w:r>
          </w:p>
          <w:p w:rsidR="000F7A02" w:rsidRPr="0060779A" w:rsidRDefault="00326E9A" w:rsidP="00F63D5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 w:rsidRPr="0060779A">
              <w:rPr>
                <w:b/>
                <w:bCs/>
                <w:color w:val="FF0000"/>
              </w:rPr>
              <w:t>Выполнение подготовительных работ</w:t>
            </w:r>
          </w:p>
          <w:p w:rsidR="00326E9A" w:rsidRPr="0060779A" w:rsidRDefault="00633929" w:rsidP="00F63D57">
            <w:pPr>
              <w:suppressAutoHyphens w:val="0"/>
              <w:autoSpaceDE w:val="0"/>
              <w:autoSpaceDN w:val="0"/>
              <w:adjustRightInd w:val="0"/>
              <w:rPr>
                <w:color w:val="FF0000"/>
              </w:rPr>
            </w:pPr>
            <w:r w:rsidRPr="0060779A">
              <w:rPr>
                <w:bCs/>
                <w:color w:val="FF0000"/>
              </w:rPr>
              <w:t>Организационные мероприятия</w:t>
            </w:r>
          </w:p>
          <w:p w:rsidR="00234817" w:rsidRPr="0060779A" w:rsidRDefault="00326E9A" w:rsidP="00F63D57">
            <w:pPr>
              <w:suppressAutoHyphens w:val="0"/>
              <w:autoSpaceDE w:val="0"/>
              <w:autoSpaceDN w:val="0"/>
              <w:adjustRightInd w:val="0"/>
              <w:rPr>
                <w:color w:val="FF0000"/>
              </w:rPr>
            </w:pPr>
            <w:r w:rsidRPr="0060779A">
              <w:rPr>
                <w:b/>
                <w:color w:val="FF0000"/>
              </w:rPr>
              <w:t>Электронные измерения элементов геодезических сетей</w:t>
            </w:r>
          </w:p>
          <w:p w:rsidR="00326E9A" w:rsidRPr="0060779A" w:rsidRDefault="00326E9A" w:rsidP="00F63D57">
            <w:pPr>
              <w:suppressAutoHyphens w:val="0"/>
              <w:autoSpaceDE w:val="0"/>
              <w:autoSpaceDN w:val="0"/>
              <w:adjustRightInd w:val="0"/>
              <w:rPr>
                <w:color w:val="FF0000"/>
              </w:rPr>
            </w:pPr>
            <w:r w:rsidRPr="0060779A">
              <w:rPr>
                <w:color w:val="FF0000"/>
              </w:rPr>
              <w:t>Проектирование геодезической сети</w:t>
            </w:r>
          </w:p>
          <w:p w:rsidR="00633929" w:rsidRPr="0060779A" w:rsidRDefault="00633929" w:rsidP="00F63D57">
            <w:pPr>
              <w:suppressAutoHyphens w:val="0"/>
              <w:autoSpaceDE w:val="0"/>
              <w:autoSpaceDN w:val="0"/>
              <w:adjustRightInd w:val="0"/>
              <w:rPr>
                <w:color w:val="FF0000"/>
              </w:rPr>
            </w:pPr>
            <w:r w:rsidRPr="0060779A">
              <w:rPr>
                <w:color w:val="FF0000"/>
              </w:rPr>
              <w:t>Измерение элементов геодезической сети с применением электронных средств и приборов</w:t>
            </w:r>
          </w:p>
          <w:p w:rsidR="00633929" w:rsidRPr="0060779A" w:rsidRDefault="00633929" w:rsidP="00F63D57">
            <w:pPr>
              <w:suppressAutoHyphens w:val="0"/>
              <w:autoSpaceDE w:val="0"/>
              <w:autoSpaceDN w:val="0"/>
              <w:adjustRightInd w:val="0"/>
              <w:rPr>
                <w:color w:val="FF0000"/>
              </w:rPr>
            </w:pPr>
            <w:r w:rsidRPr="0060779A">
              <w:rPr>
                <w:color w:val="FF0000"/>
              </w:rPr>
              <w:t>Выполнение полевых и камеральных работ по топографическим съемкам местности</w:t>
            </w:r>
          </w:p>
          <w:p w:rsidR="00633929" w:rsidRPr="0060779A" w:rsidRDefault="00633929" w:rsidP="00F63D57">
            <w:pPr>
              <w:suppressAutoHyphens w:val="0"/>
              <w:autoSpaceDE w:val="0"/>
              <w:autoSpaceDN w:val="0"/>
              <w:adjustRightInd w:val="0"/>
              <w:rPr>
                <w:color w:val="FF0000"/>
              </w:rPr>
            </w:pPr>
            <w:r w:rsidRPr="0060779A">
              <w:rPr>
                <w:color w:val="FF0000"/>
              </w:rPr>
              <w:t>Обработка полученной информации</w:t>
            </w:r>
          </w:p>
          <w:p w:rsidR="00633929" w:rsidRPr="0060779A" w:rsidRDefault="00633929" w:rsidP="00F63D57">
            <w:pPr>
              <w:suppressAutoHyphens w:val="0"/>
              <w:autoSpaceDE w:val="0"/>
              <w:autoSpaceDN w:val="0"/>
              <w:adjustRightInd w:val="0"/>
              <w:rPr>
                <w:color w:val="FF0000"/>
              </w:rPr>
            </w:pPr>
            <w:r w:rsidRPr="0060779A">
              <w:rPr>
                <w:color w:val="FF0000"/>
              </w:rPr>
              <w:t>Составление отчетного материала по результатам электронных измерений сети</w:t>
            </w:r>
          </w:p>
          <w:p w:rsidR="00633929" w:rsidRPr="0060779A" w:rsidRDefault="00633929" w:rsidP="00F63D57">
            <w:pPr>
              <w:suppressAutoHyphens w:val="0"/>
              <w:autoSpaceDE w:val="0"/>
              <w:autoSpaceDN w:val="0"/>
              <w:adjustRightInd w:val="0"/>
              <w:rPr>
                <w:color w:val="FF0000"/>
              </w:rPr>
            </w:pPr>
            <w:r w:rsidRPr="0060779A">
              <w:rPr>
                <w:color w:val="FF0000"/>
              </w:rPr>
              <w:t xml:space="preserve">Дифференцированный зачет(комплексный)                                                                                                                                       </w:t>
            </w:r>
          </w:p>
          <w:p w:rsidR="00234817" w:rsidRPr="0060779A" w:rsidRDefault="00234817" w:rsidP="00F63D57">
            <w:pPr>
              <w:suppressAutoHyphens w:val="0"/>
              <w:autoSpaceDE w:val="0"/>
              <w:autoSpaceDN w:val="0"/>
              <w:adjustRightInd w:val="0"/>
              <w:rPr>
                <w:rFonts w:ascii="LucidaGrande" w:hAnsi="LucidaGrande" w:cs="LucidaGrande"/>
                <w:color w:val="FF000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A02" w:rsidRPr="00F655E5" w:rsidRDefault="00234817" w:rsidP="009338B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A02" w:rsidRPr="001E2D8E" w:rsidRDefault="000F7A02" w:rsidP="001E2D8E">
            <w:pPr>
              <w:pStyle w:val="ab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C354EC" w:rsidRPr="00265BBD" w:rsidRDefault="00C35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65BBD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C354EC" w:rsidRPr="00265BBD" w:rsidRDefault="00C35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65BBD">
        <w:rPr>
          <w:sz w:val="20"/>
          <w:szCs w:val="20"/>
        </w:rPr>
        <w:t xml:space="preserve">1. – ознакомительный (узнавание ранее изученных объектов, свойств); </w:t>
      </w:r>
    </w:p>
    <w:p w:rsidR="00C354EC" w:rsidRPr="00265BBD" w:rsidRDefault="00C35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65BBD">
        <w:rPr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C354EC" w:rsidRPr="00265BBD" w:rsidRDefault="00C354EC" w:rsidP="00AC13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ind w:right="-456"/>
        <w:jc w:val="both"/>
        <w:rPr>
          <w:sz w:val="20"/>
          <w:szCs w:val="20"/>
        </w:rPr>
      </w:pPr>
      <w:r w:rsidRPr="00265BBD">
        <w:rPr>
          <w:sz w:val="20"/>
          <w:szCs w:val="20"/>
        </w:rPr>
        <w:t>3. – продуктивный (планирование и самостоятельное выполнение деятельности, решение проблемных зад</w:t>
      </w:r>
      <w:r w:rsidR="00AC1391" w:rsidRPr="00265BBD">
        <w:rPr>
          <w:sz w:val="20"/>
          <w:szCs w:val="20"/>
        </w:rPr>
        <w:t>ач</w:t>
      </w:r>
    </w:p>
    <w:p w:rsidR="00234817" w:rsidRPr="00265BBD" w:rsidRDefault="00234817" w:rsidP="00234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jc w:val="both"/>
        <w:rPr>
          <w:sz w:val="20"/>
          <w:szCs w:val="20"/>
        </w:rPr>
        <w:sectPr w:rsidR="00234817" w:rsidRPr="00265BBD">
          <w:footerReference w:type="default" r:id="rId13"/>
          <w:pgSz w:w="16838" w:h="11906" w:orient="landscape"/>
          <w:pgMar w:top="567" w:right="1134" w:bottom="765" w:left="1134" w:header="720" w:footer="709" w:gutter="0"/>
          <w:cols w:space="720"/>
          <w:docGrid w:linePitch="360"/>
        </w:sectPr>
      </w:pPr>
    </w:p>
    <w:p w:rsidR="00C354EC" w:rsidRDefault="00C354EC"/>
    <w:p w:rsidR="00C354EC" w:rsidRDefault="00C35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60" w:firstLine="0"/>
        <w:rPr>
          <w:b/>
          <w:caps/>
        </w:rPr>
      </w:pPr>
    </w:p>
    <w:p w:rsidR="00C354EC" w:rsidRDefault="00C35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</w:rPr>
        <w:t>4</w:t>
      </w:r>
      <w:r>
        <w:rPr>
          <w:b/>
          <w:caps/>
          <w:sz w:val="28"/>
          <w:szCs w:val="28"/>
        </w:rPr>
        <w:t xml:space="preserve"> условия реализации программы ПРОФЕССИОНАЛЬНОГО МОДУЛЯ</w:t>
      </w:r>
    </w:p>
    <w:p w:rsidR="00C354EC" w:rsidRDefault="00C35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60" w:firstLine="0"/>
        <w:rPr>
          <w:b/>
          <w:caps/>
        </w:rPr>
      </w:pPr>
    </w:p>
    <w:p w:rsidR="00C354EC" w:rsidRDefault="00C35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>
        <w:rPr>
          <w:b/>
          <w:bCs/>
          <w:sz w:val="28"/>
          <w:szCs w:val="28"/>
        </w:rPr>
        <w:t>Материально-техническое обеспечение</w:t>
      </w:r>
    </w:p>
    <w:p w:rsidR="00C354EC" w:rsidRPr="0032596C" w:rsidRDefault="00C354EC" w:rsidP="00325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модуля предполагает </w:t>
      </w:r>
      <w:r w:rsidRPr="0032596C">
        <w:rPr>
          <w:sz w:val="28"/>
          <w:szCs w:val="28"/>
        </w:rPr>
        <w:t>наличие учебн</w:t>
      </w:r>
      <w:r w:rsidR="00EF09DB" w:rsidRPr="0032596C">
        <w:rPr>
          <w:sz w:val="28"/>
          <w:szCs w:val="28"/>
        </w:rPr>
        <w:t>ого</w:t>
      </w:r>
      <w:r w:rsidRPr="0032596C">
        <w:rPr>
          <w:sz w:val="28"/>
          <w:szCs w:val="28"/>
        </w:rPr>
        <w:t xml:space="preserve"> кабинет</w:t>
      </w:r>
      <w:r w:rsidR="00EF09DB" w:rsidRPr="0032596C">
        <w:rPr>
          <w:sz w:val="28"/>
          <w:szCs w:val="28"/>
        </w:rPr>
        <w:t>а</w:t>
      </w:r>
      <w:r w:rsidR="00265BBD">
        <w:rPr>
          <w:sz w:val="28"/>
          <w:szCs w:val="28"/>
        </w:rPr>
        <w:t xml:space="preserve"> </w:t>
      </w:r>
      <w:r w:rsidR="0032596C" w:rsidRPr="0032596C">
        <w:rPr>
          <w:sz w:val="28"/>
          <w:szCs w:val="28"/>
        </w:rPr>
        <w:t>геодезии и математической обработки геодезических измерений, дистанционного зондирования и фотограмметрии, лабораторий высшей и космической геодезии, прикладной геодезии, кадастра недвижимости, автоматизированных технологий в геодезическом производстве, электронных методов измерений</w:t>
      </w:r>
      <w:r w:rsidRPr="0032596C">
        <w:rPr>
          <w:sz w:val="28"/>
          <w:szCs w:val="28"/>
        </w:rPr>
        <w:t>.</w:t>
      </w:r>
    </w:p>
    <w:p w:rsidR="00C354EC" w:rsidRPr="0032596C" w:rsidRDefault="00C354EC" w:rsidP="00EF09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54EC" w:rsidRDefault="00C35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</w:t>
      </w:r>
      <w:r w:rsidR="0032596C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кабинет</w:t>
      </w:r>
      <w:r w:rsidR="0032596C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и рабочих мест:</w:t>
      </w:r>
    </w:p>
    <w:p w:rsidR="00C354EC" w:rsidRDefault="00C354EC">
      <w:pPr>
        <w:pStyle w:val="af2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посадочные места по количеству обучающихся;</w:t>
      </w:r>
    </w:p>
    <w:p w:rsidR="00C354EC" w:rsidRDefault="00C354EC">
      <w:pPr>
        <w:pStyle w:val="af2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преподавателя;</w:t>
      </w:r>
    </w:p>
    <w:p w:rsidR="00C354EC" w:rsidRDefault="00C354EC">
      <w:pPr>
        <w:pStyle w:val="af2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учебно – наглядных пособий;</w:t>
      </w:r>
    </w:p>
    <w:p w:rsidR="00C354EC" w:rsidRDefault="00C354EC">
      <w:pPr>
        <w:pStyle w:val="af2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учебно-методической документации;</w:t>
      </w:r>
    </w:p>
    <w:p w:rsidR="00C354EC" w:rsidRDefault="00C354EC">
      <w:pPr>
        <w:pStyle w:val="af2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бланков технической документации;</w:t>
      </w:r>
    </w:p>
    <w:p w:rsidR="00C354EC" w:rsidRDefault="00C354EC">
      <w:pPr>
        <w:pStyle w:val="af2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геодезические инструменты, чертёжные принадлежности</w:t>
      </w:r>
    </w:p>
    <w:p w:rsidR="00C354EC" w:rsidRDefault="00C354EC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</w:t>
      </w:r>
    </w:p>
    <w:p w:rsidR="004C0E6E" w:rsidRPr="009611DD" w:rsidRDefault="004C0E6E" w:rsidP="004C0E6E">
      <w:pPr>
        <w:tabs>
          <w:tab w:val="num" w:pos="-284"/>
        </w:tabs>
        <w:ind w:hanging="1211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-   </w:t>
      </w:r>
      <w:r w:rsidR="00C354EC">
        <w:rPr>
          <w:bCs/>
          <w:sz w:val="28"/>
          <w:szCs w:val="28"/>
        </w:rPr>
        <w:t>компьютер с лицензионным программным обеспечением</w:t>
      </w:r>
      <w:r w:rsidR="00265BBD">
        <w:rPr>
          <w:bCs/>
          <w:sz w:val="28"/>
          <w:szCs w:val="28"/>
        </w:rPr>
        <w:t xml:space="preserve"> </w:t>
      </w:r>
      <w:r w:rsidRPr="009611DD">
        <w:rPr>
          <w:sz w:val="28"/>
          <w:szCs w:val="28"/>
        </w:rPr>
        <w:t>«</w:t>
      </w:r>
      <w:r w:rsidRPr="009611DD">
        <w:rPr>
          <w:sz w:val="28"/>
          <w:szCs w:val="28"/>
          <w:lang w:val="en-US"/>
        </w:rPr>
        <w:t>MapInfo</w:t>
      </w:r>
      <w:r w:rsidRPr="009611DD">
        <w:rPr>
          <w:sz w:val="28"/>
          <w:szCs w:val="28"/>
        </w:rPr>
        <w:t>»</w:t>
      </w:r>
    </w:p>
    <w:p w:rsidR="00C354EC" w:rsidRDefault="00C354E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компьютеры для оснащения рабочего места преподавателя и обучающихся;</w:t>
      </w:r>
    </w:p>
    <w:p w:rsidR="00C354EC" w:rsidRDefault="00C354E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устройства для аудиовизуального отображения информации;</w:t>
      </w:r>
    </w:p>
    <w:p w:rsidR="00C354EC" w:rsidRDefault="00C35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-    аудиовизуальные средства обучения.</w:t>
      </w:r>
    </w:p>
    <w:p w:rsidR="00C354EC" w:rsidRDefault="00C354EC" w:rsidP="00EF09DB">
      <w:pPr>
        <w:pStyle w:val="af2"/>
        <w:rPr>
          <w:bCs/>
          <w:sz w:val="28"/>
          <w:szCs w:val="28"/>
        </w:rPr>
      </w:pPr>
    </w:p>
    <w:p w:rsidR="00234817" w:rsidRDefault="00234817" w:rsidP="00EF09DB">
      <w:pPr>
        <w:pStyle w:val="af2"/>
        <w:rPr>
          <w:bCs/>
          <w:sz w:val="28"/>
          <w:szCs w:val="28"/>
        </w:rPr>
      </w:pPr>
    </w:p>
    <w:p w:rsidR="00234817" w:rsidRDefault="00234817" w:rsidP="00EF09DB">
      <w:pPr>
        <w:pStyle w:val="af2"/>
        <w:rPr>
          <w:bCs/>
          <w:sz w:val="28"/>
          <w:szCs w:val="28"/>
        </w:rPr>
      </w:pPr>
    </w:p>
    <w:p w:rsidR="00234817" w:rsidRDefault="00234817" w:rsidP="00EF09DB">
      <w:pPr>
        <w:pStyle w:val="af2"/>
        <w:rPr>
          <w:bCs/>
          <w:sz w:val="28"/>
          <w:szCs w:val="28"/>
        </w:rPr>
      </w:pPr>
    </w:p>
    <w:p w:rsidR="00234817" w:rsidRDefault="00234817" w:rsidP="00EF09DB">
      <w:pPr>
        <w:pStyle w:val="af2"/>
        <w:rPr>
          <w:bCs/>
          <w:sz w:val="28"/>
          <w:szCs w:val="28"/>
        </w:rPr>
      </w:pPr>
    </w:p>
    <w:p w:rsidR="00234817" w:rsidRDefault="00234817" w:rsidP="00EF09DB">
      <w:pPr>
        <w:pStyle w:val="af2"/>
        <w:rPr>
          <w:bCs/>
          <w:sz w:val="28"/>
          <w:szCs w:val="28"/>
        </w:rPr>
      </w:pPr>
    </w:p>
    <w:p w:rsidR="00234817" w:rsidRDefault="00234817" w:rsidP="00EF09DB">
      <w:pPr>
        <w:pStyle w:val="af2"/>
        <w:rPr>
          <w:bCs/>
          <w:sz w:val="28"/>
          <w:szCs w:val="28"/>
        </w:rPr>
      </w:pPr>
    </w:p>
    <w:p w:rsidR="00234817" w:rsidRDefault="00234817" w:rsidP="00EF09DB">
      <w:pPr>
        <w:pStyle w:val="af2"/>
        <w:rPr>
          <w:bCs/>
          <w:sz w:val="28"/>
          <w:szCs w:val="28"/>
        </w:rPr>
      </w:pPr>
    </w:p>
    <w:p w:rsidR="00234817" w:rsidRDefault="00234817" w:rsidP="00EF09DB">
      <w:pPr>
        <w:pStyle w:val="af2"/>
        <w:rPr>
          <w:bCs/>
          <w:sz w:val="28"/>
          <w:szCs w:val="28"/>
        </w:rPr>
      </w:pPr>
    </w:p>
    <w:p w:rsidR="00234817" w:rsidRDefault="00234817" w:rsidP="00EF09DB">
      <w:pPr>
        <w:pStyle w:val="af2"/>
        <w:rPr>
          <w:bCs/>
          <w:sz w:val="28"/>
          <w:szCs w:val="28"/>
        </w:rPr>
      </w:pPr>
    </w:p>
    <w:p w:rsidR="00234817" w:rsidRDefault="00234817" w:rsidP="00EF09DB">
      <w:pPr>
        <w:pStyle w:val="af2"/>
        <w:rPr>
          <w:bCs/>
          <w:sz w:val="28"/>
          <w:szCs w:val="28"/>
        </w:rPr>
      </w:pPr>
    </w:p>
    <w:p w:rsidR="00234817" w:rsidRDefault="00234817" w:rsidP="00EF09DB">
      <w:pPr>
        <w:pStyle w:val="af2"/>
        <w:rPr>
          <w:bCs/>
          <w:sz w:val="28"/>
          <w:szCs w:val="28"/>
        </w:rPr>
      </w:pPr>
    </w:p>
    <w:p w:rsidR="00234817" w:rsidRDefault="00234817" w:rsidP="00EF09DB">
      <w:pPr>
        <w:pStyle w:val="af2"/>
        <w:rPr>
          <w:bCs/>
          <w:sz w:val="28"/>
          <w:szCs w:val="28"/>
        </w:rPr>
      </w:pPr>
    </w:p>
    <w:p w:rsidR="00234817" w:rsidRDefault="00234817" w:rsidP="00EF09DB">
      <w:pPr>
        <w:pStyle w:val="af2"/>
        <w:rPr>
          <w:bCs/>
          <w:sz w:val="28"/>
          <w:szCs w:val="28"/>
        </w:rPr>
      </w:pPr>
    </w:p>
    <w:p w:rsidR="00234817" w:rsidRDefault="00234817" w:rsidP="00EF09DB">
      <w:pPr>
        <w:pStyle w:val="af2"/>
        <w:rPr>
          <w:bCs/>
          <w:sz w:val="28"/>
          <w:szCs w:val="28"/>
        </w:rPr>
      </w:pPr>
    </w:p>
    <w:p w:rsidR="00777B05" w:rsidRDefault="00777B05" w:rsidP="00EF09DB">
      <w:pPr>
        <w:pStyle w:val="af2"/>
        <w:rPr>
          <w:bCs/>
          <w:sz w:val="28"/>
          <w:szCs w:val="28"/>
        </w:rPr>
      </w:pPr>
    </w:p>
    <w:p w:rsidR="00234817" w:rsidRDefault="00234817" w:rsidP="00EF09DB">
      <w:pPr>
        <w:pStyle w:val="af2"/>
        <w:rPr>
          <w:bCs/>
          <w:sz w:val="28"/>
          <w:szCs w:val="28"/>
        </w:rPr>
      </w:pPr>
    </w:p>
    <w:p w:rsidR="00234817" w:rsidRDefault="00234817" w:rsidP="00EF09DB">
      <w:pPr>
        <w:pStyle w:val="af2"/>
        <w:rPr>
          <w:bCs/>
          <w:sz w:val="28"/>
          <w:szCs w:val="28"/>
        </w:rPr>
      </w:pPr>
    </w:p>
    <w:p w:rsidR="00234817" w:rsidRDefault="00234817" w:rsidP="00EF09DB">
      <w:pPr>
        <w:pStyle w:val="af2"/>
        <w:rPr>
          <w:bCs/>
          <w:sz w:val="28"/>
          <w:szCs w:val="28"/>
        </w:rPr>
      </w:pPr>
    </w:p>
    <w:p w:rsidR="00C354EC" w:rsidRDefault="00C35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354EC" w:rsidRDefault="00C354EC" w:rsidP="00EF0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4.2. Информационное обеспечение обучения</w:t>
      </w:r>
    </w:p>
    <w:p w:rsidR="00C354EC" w:rsidRDefault="00C35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  <w:sz w:val="28"/>
          <w:szCs w:val="28"/>
        </w:rPr>
      </w:pPr>
      <w:r w:rsidRPr="00EF09DB">
        <w:rPr>
          <w:b/>
          <w:bCs/>
          <w:sz w:val="28"/>
          <w:szCs w:val="28"/>
        </w:rPr>
        <w:t>Перечень рекомендуемых учебных изданий, Интернет-ресурсов,</w:t>
      </w:r>
      <w:r w:rsidR="00265BBD">
        <w:rPr>
          <w:b/>
          <w:bCs/>
          <w:sz w:val="28"/>
          <w:szCs w:val="28"/>
        </w:rPr>
        <w:t xml:space="preserve"> </w:t>
      </w:r>
      <w:r w:rsidRPr="00EF09DB">
        <w:rPr>
          <w:b/>
          <w:bCs/>
          <w:sz w:val="28"/>
          <w:szCs w:val="28"/>
        </w:rPr>
        <w:t>дополнительной литературы</w:t>
      </w:r>
    </w:p>
    <w:p w:rsidR="006848AC" w:rsidRPr="00884820" w:rsidRDefault="006848AC" w:rsidP="006848AC">
      <w:pPr>
        <w:tabs>
          <w:tab w:val="left" w:pos="0"/>
        </w:tabs>
        <w:jc w:val="both"/>
        <w:rPr>
          <w:b/>
          <w:lang w:val="en-US"/>
        </w:rPr>
      </w:pPr>
      <w:r w:rsidRPr="00884820">
        <w:rPr>
          <w:b/>
        </w:rPr>
        <w:t>Нормативно-техническая литература:</w:t>
      </w:r>
    </w:p>
    <w:p w:rsidR="006848AC" w:rsidRPr="00884820" w:rsidRDefault="006848AC" w:rsidP="006848AC">
      <w:pPr>
        <w:pStyle w:val="af2"/>
        <w:numPr>
          <w:ilvl w:val="0"/>
          <w:numId w:val="21"/>
        </w:numPr>
        <w:tabs>
          <w:tab w:val="left" w:pos="0"/>
          <w:tab w:val="left" w:pos="360"/>
        </w:tabs>
        <w:suppressAutoHyphens w:val="0"/>
        <w:spacing w:after="200"/>
        <w:ind w:left="0" w:firstLine="0"/>
        <w:contextualSpacing/>
        <w:jc w:val="both"/>
      </w:pPr>
      <w:r w:rsidRPr="00884820">
        <w:t>Федеральный закон  №221-ФЗ от 24.07.2007г «О кадастровой деятельности».</w:t>
      </w:r>
    </w:p>
    <w:p w:rsidR="006848AC" w:rsidRPr="00884820" w:rsidRDefault="006848AC" w:rsidP="006848AC">
      <w:pPr>
        <w:pStyle w:val="af2"/>
        <w:numPr>
          <w:ilvl w:val="0"/>
          <w:numId w:val="21"/>
        </w:numPr>
        <w:tabs>
          <w:tab w:val="left" w:pos="0"/>
          <w:tab w:val="left" w:pos="360"/>
        </w:tabs>
        <w:suppressAutoHyphens w:val="0"/>
        <w:spacing w:after="200"/>
        <w:ind w:left="0" w:firstLine="0"/>
        <w:contextualSpacing/>
        <w:jc w:val="both"/>
      </w:pPr>
      <w:r w:rsidRPr="00884820">
        <w:rPr>
          <w:bCs/>
        </w:rPr>
        <w:t>Федеральный закон от 13.07.2015 № 218-ФЗ «О государственной регистрации недвижимости»</w:t>
      </w:r>
    </w:p>
    <w:p w:rsidR="006848AC" w:rsidRPr="00884820" w:rsidRDefault="006848AC" w:rsidP="006848AC">
      <w:pPr>
        <w:pStyle w:val="af2"/>
        <w:numPr>
          <w:ilvl w:val="0"/>
          <w:numId w:val="21"/>
        </w:numPr>
        <w:tabs>
          <w:tab w:val="left" w:pos="0"/>
          <w:tab w:val="left" w:pos="360"/>
        </w:tabs>
        <w:suppressAutoHyphens w:val="0"/>
        <w:spacing w:after="200"/>
        <w:ind w:left="0" w:firstLine="0"/>
        <w:contextualSpacing/>
        <w:jc w:val="both"/>
      </w:pPr>
      <w:r w:rsidRPr="00884820">
        <w:t>Приказ МЭР РФ от 08.12.2015г. N921"Об утверждении формы и состава сведений межевого плана, требований к его подготовке"</w:t>
      </w:r>
    </w:p>
    <w:p w:rsidR="006848AC" w:rsidRDefault="006848AC" w:rsidP="00FF6E8E">
      <w:pPr>
        <w:pStyle w:val="af2"/>
        <w:numPr>
          <w:ilvl w:val="0"/>
          <w:numId w:val="21"/>
        </w:numPr>
        <w:tabs>
          <w:tab w:val="left" w:pos="0"/>
          <w:tab w:val="left" w:pos="360"/>
        </w:tabs>
        <w:suppressAutoHyphens w:val="0"/>
        <w:ind w:left="0" w:firstLine="0"/>
        <w:contextualSpacing/>
        <w:jc w:val="both"/>
      </w:pPr>
      <w:r w:rsidRPr="00884820">
        <w:t>Приказ МЭР РФ от 18.12.2015г. N953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сведений»</w:t>
      </w:r>
      <w:r w:rsidR="00FF6E8E">
        <w:t>.</w:t>
      </w:r>
    </w:p>
    <w:p w:rsidR="00FF6E8E" w:rsidRPr="00FF6E8E" w:rsidRDefault="00FF6E8E" w:rsidP="00FF6E8E">
      <w:pPr>
        <w:pStyle w:val="Default"/>
        <w:numPr>
          <w:ilvl w:val="0"/>
          <w:numId w:val="21"/>
        </w:numPr>
        <w:ind w:left="284" w:hanging="284"/>
        <w:jc w:val="both"/>
      </w:pPr>
      <w:r w:rsidRPr="00FF6E8E">
        <w:rPr>
          <w:color w:val="FF0000"/>
        </w:rPr>
        <w:t>Профессиональный стандарт Специалист в области инженерно-геодезических изысканий (</w:t>
      </w:r>
      <w:r w:rsidRPr="00FF6E8E">
        <w:rPr>
          <w:rFonts w:eastAsia="Times New Roman"/>
          <w:bCs/>
          <w:color w:val="FF0000"/>
          <w:lang w:eastAsia="ru-RU"/>
        </w:rPr>
        <w:t>утв. </w:t>
      </w:r>
      <w:hyperlink r:id="rId14" w:anchor="0" w:history="1">
        <w:r w:rsidRPr="00FF6E8E">
          <w:rPr>
            <w:rFonts w:eastAsia="Times New Roman"/>
            <w:bCs/>
            <w:color w:val="FF0000"/>
            <w:bdr w:val="none" w:sz="0" w:space="0" w:color="auto" w:frame="1"/>
            <w:lang w:eastAsia="ru-RU"/>
          </w:rPr>
          <w:t>приказом</w:t>
        </w:r>
      </w:hyperlink>
      <w:r w:rsidRPr="00FF6E8E">
        <w:rPr>
          <w:rFonts w:eastAsia="Times New Roman"/>
          <w:bCs/>
          <w:color w:val="FF0000"/>
          <w:lang w:eastAsia="ru-RU"/>
        </w:rPr>
        <w:t> Министерства труда и социальной защиты РФ</w:t>
      </w:r>
      <w:r w:rsidRPr="00FF6E8E">
        <w:rPr>
          <w:rFonts w:eastAsia="Times New Roman"/>
          <w:color w:val="FF0000"/>
          <w:lang w:eastAsia="ru-RU"/>
        </w:rPr>
        <w:t xml:space="preserve"> от 7 июня 2016 года N 286н, </w:t>
      </w:r>
      <w:r w:rsidRPr="00FF6E8E">
        <w:rPr>
          <w:rFonts w:eastAsia="Times New Roman"/>
          <w:bCs/>
          <w:color w:val="FF0000"/>
          <w:lang w:eastAsia="ru-RU"/>
        </w:rPr>
        <w:t xml:space="preserve">регистрационный номер </w:t>
      </w:r>
      <w:r w:rsidRPr="00FF6E8E">
        <w:rPr>
          <w:rFonts w:eastAsia="Times New Roman"/>
          <w:color w:val="FF0000"/>
          <w:lang w:eastAsia="ru-RU"/>
        </w:rPr>
        <w:t>42692 от 29 июня 2016 года</w:t>
      </w:r>
      <w:r w:rsidRPr="00FF6E8E">
        <w:rPr>
          <w:color w:val="FF0000"/>
        </w:rPr>
        <w:t xml:space="preserve">)  </w:t>
      </w:r>
    </w:p>
    <w:p w:rsidR="00FF6E8E" w:rsidRPr="00FF6E8E" w:rsidRDefault="00FF6E8E" w:rsidP="00FF6E8E">
      <w:pPr>
        <w:pStyle w:val="Default"/>
        <w:numPr>
          <w:ilvl w:val="0"/>
          <w:numId w:val="21"/>
        </w:numPr>
        <w:ind w:left="284" w:hanging="284"/>
        <w:jc w:val="both"/>
      </w:pPr>
      <w:r w:rsidRPr="00FF6E8E">
        <w:rPr>
          <w:color w:val="FF0000"/>
        </w:rPr>
        <w:t xml:space="preserve">Профессиональный стандарт </w:t>
      </w:r>
      <w:r w:rsidRPr="00FF6E8E">
        <w:rPr>
          <w:rFonts w:eastAsia="Times New Roman"/>
          <w:bCs/>
          <w:color w:val="FF0000"/>
          <w:lang w:eastAsia="ru-RU"/>
        </w:rPr>
        <w:t>Специалист в сфере кадастрового учета (утв. </w:t>
      </w:r>
      <w:hyperlink r:id="rId15" w:anchor="0" w:history="1">
        <w:r w:rsidRPr="00FF6E8E">
          <w:rPr>
            <w:rFonts w:eastAsia="Times New Roman"/>
            <w:bCs/>
            <w:color w:val="FF0000"/>
            <w:u w:val="single"/>
            <w:bdr w:val="none" w:sz="0" w:space="0" w:color="auto" w:frame="1"/>
            <w:lang w:eastAsia="ru-RU"/>
          </w:rPr>
          <w:t>приказом</w:t>
        </w:r>
      </w:hyperlink>
      <w:r w:rsidRPr="00FF6E8E">
        <w:rPr>
          <w:rFonts w:eastAsia="Times New Roman"/>
          <w:bCs/>
          <w:color w:val="FF0000"/>
          <w:lang w:eastAsia="ru-RU"/>
        </w:rPr>
        <w:t> Министерства труда и социальной защиты РФ от 29 сентября 2015 N 666нрегистрационный номер 554 от 27.11.2015</w:t>
      </w:r>
      <w:r w:rsidRPr="00FF6E8E">
        <w:rPr>
          <w:color w:val="FF0000"/>
        </w:rPr>
        <w:t>)</w:t>
      </w:r>
    </w:p>
    <w:p w:rsidR="006848AC" w:rsidRPr="00884820" w:rsidRDefault="006848AC" w:rsidP="006848AC">
      <w:pPr>
        <w:pStyle w:val="af2"/>
        <w:tabs>
          <w:tab w:val="left" w:pos="0"/>
        </w:tabs>
        <w:ind w:left="0"/>
        <w:jc w:val="both"/>
        <w:rPr>
          <w:b/>
        </w:rPr>
      </w:pPr>
      <w:r w:rsidRPr="00884820">
        <w:rPr>
          <w:b/>
        </w:rPr>
        <w:t>Основные источники:</w:t>
      </w:r>
    </w:p>
    <w:p w:rsidR="006848AC" w:rsidRPr="00884820" w:rsidRDefault="006848AC" w:rsidP="006848AC">
      <w:pPr>
        <w:pStyle w:val="3"/>
        <w:keepNext w:val="0"/>
        <w:numPr>
          <w:ilvl w:val="0"/>
          <w:numId w:val="21"/>
        </w:numPr>
        <w:shd w:val="clear" w:color="auto" w:fill="FFFFFF"/>
        <w:tabs>
          <w:tab w:val="left" w:pos="0"/>
        </w:tabs>
        <w:suppressAutoHyphens w:val="0"/>
        <w:spacing w:before="0" w:after="0"/>
        <w:ind w:left="360"/>
        <w:jc w:val="both"/>
        <w:textAlignment w:val="top"/>
        <w:rPr>
          <w:rFonts w:ascii="Times New Roman" w:hAnsi="Times New Roman"/>
          <w:b w:val="0"/>
          <w:sz w:val="24"/>
          <w:szCs w:val="24"/>
        </w:rPr>
      </w:pPr>
      <w:r w:rsidRPr="00884820">
        <w:rPr>
          <w:rFonts w:ascii="Times New Roman" w:hAnsi="Times New Roman"/>
          <w:b w:val="0"/>
          <w:sz w:val="24"/>
          <w:szCs w:val="24"/>
          <w:lang w:eastAsia="ru-RU"/>
        </w:rPr>
        <w:t xml:space="preserve">Буров М.П. </w:t>
      </w:r>
      <w:r w:rsidRPr="00884820">
        <w:rPr>
          <w:rFonts w:ascii="Times New Roman" w:hAnsi="Times New Roman"/>
          <w:b w:val="0"/>
          <w:bCs w:val="0"/>
          <w:kern w:val="36"/>
          <w:sz w:val="24"/>
          <w:szCs w:val="24"/>
          <w:lang w:eastAsia="ru-RU"/>
        </w:rPr>
        <w:t xml:space="preserve">Планирование и организация землеустроительной и кадастровой деятельности. Учебник </w:t>
      </w:r>
      <w:r w:rsidRPr="00884820">
        <w:rPr>
          <w:rFonts w:ascii="Times New Roman" w:hAnsi="Times New Roman"/>
          <w:b w:val="0"/>
          <w:sz w:val="24"/>
          <w:szCs w:val="24"/>
          <w:shd w:val="clear" w:color="auto" w:fill="FFFFFF"/>
        </w:rPr>
        <w:t>Издательство:</w:t>
      </w:r>
      <w:r w:rsidRPr="00884820">
        <w:rPr>
          <w:rStyle w:val="apple-converted-space"/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r w:rsidRPr="00884820">
        <w:rPr>
          <w:rFonts w:ascii="Times New Roman" w:hAnsi="Times New Roman"/>
          <w:b w:val="0"/>
          <w:sz w:val="24"/>
          <w:szCs w:val="24"/>
          <w:shd w:val="clear" w:color="auto" w:fill="FFFFFF"/>
        </w:rPr>
        <w:t>Дашков и К°, М.: 2017г.- с.</w:t>
      </w:r>
    </w:p>
    <w:p w:rsidR="006848AC" w:rsidRPr="00884820" w:rsidRDefault="006848AC" w:rsidP="006848AC">
      <w:pPr>
        <w:pStyle w:val="3"/>
        <w:keepNext w:val="0"/>
        <w:numPr>
          <w:ilvl w:val="0"/>
          <w:numId w:val="21"/>
        </w:numPr>
        <w:shd w:val="clear" w:color="auto" w:fill="FFFFFF"/>
        <w:tabs>
          <w:tab w:val="left" w:pos="0"/>
        </w:tabs>
        <w:suppressAutoHyphens w:val="0"/>
        <w:spacing w:before="0" w:after="0"/>
        <w:ind w:left="360"/>
        <w:jc w:val="both"/>
        <w:textAlignment w:val="top"/>
        <w:rPr>
          <w:rFonts w:ascii="Times New Roman" w:hAnsi="Times New Roman"/>
          <w:b w:val="0"/>
          <w:sz w:val="24"/>
          <w:szCs w:val="24"/>
        </w:rPr>
      </w:pPr>
      <w:r w:rsidRPr="00884820">
        <w:rPr>
          <w:rFonts w:ascii="Times New Roman" w:hAnsi="Times New Roman"/>
          <w:b w:val="0"/>
          <w:sz w:val="24"/>
          <w:szCs w:val="24"/>
        </w:rPr>
        <w:t xml:space="preserve">Варламов А.А., Гальченко С.А. «Основы кадастра недвижимости». </w:t>
      </w:r>
      <w:r w:rsidRPr="00884820">
        <w:rPr>
          <w:rFonts w:ascii="Times New Roman" w:hAnsi="Times New Roman"/>
          <w:b w:val="0"/>
          <w:bCs w:val="0"/>
          <w:spacing w:val="15"/>
          <w:sz w:val="24"/>
          <w:szCs w:val="24"/>
        </w:rPr>
        <w:t>Учебник для студентов учреждений высшего образования, 2-е изд., стер.</w:t>
      </w:r>
      <w:r w:rsidRPr="00884820">
        <w:rPr>
          <w:rFonts w:ascii="Times New Roman" w:hAnsi="Times New Roman"/>
          <w:b w:val="0"/>
          <w:sz w:val="24"/>
          <w:szCs w:val="24"/>
        </w:rPr>
        <w:t>, М.: Academia, 2013г.- 224с.</w:t>
      </w:r>
    </w:p>
    <w:p w:rsidR="006848AC" w:rsidRPr="00884820" w:rsidRDefault="006848AC" w:rsidP="006848AC">
      <w:pPr>
        <w:pStyle w:val="3"/>
        <w:keepNext w:val="0"/>
        <w:numPr>
          <w:ilvl w:val="0"/>
          <w:numId w:val="21"/>
        </w:numPr>
        <w:shd w:val="clear" w:color="auto" w:fill="FFFFFF"/>
        <w:tabs>
          <w:tab w:val="left" w:pos="0"/>
        </w:tabs>
        <w:suppressAutoHyphens w:val="0"/>
        <w:spacing w:before="0" w:after="0"/>
        <w:ind w:left="360"/>
        <w:jc w:val="both"/>
        <w:textAlignment w:val="top"/>
        <w:rPr>
          <w:rFonts w:ascii="Times New Roman" w:hAnsi="Times New Roman"/>
          <w:b w:val="0"/>
          <w:sz w:val="24"/>
          <w:szCs w:val="24"/>
        </w:rPr>
      </w:pPr>
      <w:r w:rsidRPr="00884820">
        <w:rPr>
          <w:rFonts w:ascii="Times New Roman" w:hAnsi="Times New Roman"/>
          <w:b w:val="0"/>
          <w:iCs/>
          <w:sz w:val="24"/>
          <w:szCs w:val="24"/>
          <w:shd w:val="clear" w:color="auto" w:fill="FFFFFF"/>
        </w:rPr>
        <w:t>Васильева, Н.В.</w:t>
      </w:r>
      <w:r w:rsidR="00265BBD">
        <w:rPr>
          <w:rFonts w:ascii="Times New Roman" w:hAnsi="Times New Roman"/>
          <w:b w:val="0"/>
          <w:iCs/>
          <w:sz w:val="24"/>
          <w:szCs w:val="24"/>
          <w:shd w:val="clear" w:color="auto" w:fill="FFFFFF"/>
        </w:rPr>
        <w:t xml:space="preserve"> </w:t>
      </w:r>
      <w:r w:rsidRPr="00884820">
        <w:rPr>
          <w:rFonts w:ascii="Times New Roman" w:hAnsi="Times New Roman"/>
          <w:b w:val="0"/>
          <w:sz w:val="24"/>
          <w:szCs w:val="24"/>
          <w:shd w:val="clear" w:color="auto" w:fill="FFFFFF"/>
        </w:rPr>
        <w:t>Кадастровый учет и кадастровая оценка земель: учебное пособие для СПО / Н. В. Васильева. — М.: Издательство Юрайт, 2017. — 149 с. — (Профессиональное образование).</w:t>
      </w:r>
    </w:p>
    <w:p w:rsidR="00884820" w:rsidRPr="00884820" w:rsidRDefault="006848AC" w:rsidP="006848AC">
      <w:pPr>
        <w:pStyle w:val="af2"/>
        <w:numPr>
          <w:ilvl w:val="0"/>
          <w:numId w:val="21"/>
        </w:numPr>
        <w:tabs>
          <w:tab w:val="left" w:pos="0"/>
          <w:tab w:val="left" w:pos="360"/>
        </w:tabs>
        <w:suppressAutoHyphens w:val="0"/>
        <w:spacing w:after="200"/>
        <w:ind w:left="0" w:firstLine="0"/>
        <w:contextualSpacing/>
        <w:jc w:val="both"/>
      </w:pPr>
      <w:r w:rsidRPr="00884820">
        <w:t xml:space="preserve">Золотова Е.В. «Основы кадастра. Территориальные информационные системы». М.: </w:t>
      </w:r>
    </w:p>
    <w:p w:rsidR="006848AC" w:rsidRPr="00884820" w:rsidRDefault="006848AC" w:rsidP="00884820">
      <w:pPr>
        <w:pStyle w:val="af2"/>
        <w:tabs>
          <w:tab w:val="left" w:pos="0"/>
          <w:tab w:val="left" w:pos="360"/>
        </w:tabs>
        <w:suppressAutoHyphens w:val="0"/>
        <w:spacing w:after="200"/>
        <w:ind w:left="0"/>
        <w:contextualSpacing/>
        <w:jc w:val="both"/>
      </w:pPr>
      <w:r w:rsidRPr="00884820">
        <w:t>Академический Проект, Фонд «Мир», 2012г. – 416с.</w:t>
      </w:r>
    </w:p>
    <w:p w:rsidR="00884820" w:rsidRPr="00884820" w:rsidRDefault="006848AC" w:rsidP="00884820">
      <w:pPr>
        <w:pStyle w:val="af2"/>
        <w:numPr>
          <w:ilvl w:val="0"/>
          <w:numId w:val="21"/>
        </w:numPr>
        <w:tabs>
          <w:tab w:val="left" w:pos="0"/>
          <w:tab w:val="left" w:pos="360"/>
        </w:tabs>
        <w:suppressAutoHyphens w:val="0"/>
        <w:spacing w:after="200"/>
        <w:ind w:left="0" w:right="-2" w:firstLine="0"/>
        <w:contextualSpacing/>
        <w:jc w:val="both"/>
      </w:pPr>
      <w:r w:rsidRPr="00884820">
        <w:t xml:space="preserve">Липски С.А. Правовое обеспечение землеустройства и кадастров: учебник / </w:t>
      </w:r>
    </w:p>
    <w:p w:rsidR="006848AC" w:rsidRPr="00884820" w:rsidRDefault="006848AC" w:rsidP="00884820">
      <w:pPr>
        <w:pStyle w:val="af2"/>
        <w:tabs>
          <w:tab w:val="left" w:pos="0"/>
          <w:tab w:val="left" w:pos="360"/>
        </w:tabs>
        <w:suppressAutoHyphens w:val="0"/>
        <w:spacing w:after="200"/>
        <w:ind w:left="0" w:right="-2"/>
        <w:contextualSpacing/>
        <w:jc w:val="both"/>
      </w:pPr>
      <w:r w:rsidRPr="00884820">
        <w:t>С.А.</w:t>
      </w:r>
      <w:r w:rsidR="00265BBD">
        <w:t xml:space="preserve"> </w:t>
      </w:r>
      <w:r w:rsidRPr="00884820">
        <w:t>Липски, И.И.</w:t>
      </w:r>
      <w:r w:rsidR="00265BBD">
        <w:t xml:space="preserve"> </w:t>
      </w:r>
      <w:r w:rsidRPr="00884820">
        <w:t>Гордиенко, К.В.</w:t>
      </w:r>
      <w:r w:rsidR="00265BBD">
        <w:t xml:space="preserve"> </w:t>
      </w:r>
      <w:r w:rsidRPr="00884820">
        <w:t>Симонова. — 2-е изд., стер. — М.: КНОРУС, 2016. — 430 с.</w:t>
      </w:r>
    </w:p>
    <w:p w:rsidR="006848AC" w:rsidRPr="00884820" w:rsidRDefault="006848AC" w:rsidP="00884820">
      <w:pPr>
        <w:pStyle w:val="af2"/>
        <w:numPr>
          <w:ilvl w:val="0"/>
          <w:numId w:val="21"/>
        </w:numPr>
        <w:tabs>
          <w:tab w:val="left" w:pos="0"/>
          <w:tab w:val="left" w:pos="360"/>
        </w:tabs>
        <w:suppressAutoHyphens w:val="0"/>
        <w:ind w:left="0" w:firstLine="0"/>
        <w:contextualSpacing/>
        <w:jc w:val="both"/>
      </w:pPr>
      <w:r w:rsidRPr="00884820">
        <w:t>Макаров, К. Н. Инженерная геодезия: учебник для СПО / К. Н. Макаров. — 2-е изд., испр. и доп. — М.: Издательство Юрайт, 2016. — 348 с. — Серия: Профессиональное образование.</w:t>
      </w:r>
    </w:p>
    <w:p w:rsidR="00884820" w:rsidRPr="00884820" w:rsidRDefault="00884820" w:rsidP="00884820">
      <w:pPr>
        <w:numPr>
          <w:ilvl w:val="0"/>
          <w:numId w:val="21"/>
        </w:numPr>
        <w:ind w:left="0" w:firstLine="0"/>
        <w:jc w:val="both"/>
      </w:pPr>
      <w:r w:rsidRPr="00884820">
        <w:t>Симонян, В.В. Геодезия: сборник задач и упражнений / В.В. Симонян,</w:t>
      </w:r>
      <w:r w:rsidR="00265BBD">
        <w:t xml:space="preserve"> </w:t>
      </w:r>
      <w:r w:rsidRPr="00884820">
        <w:t>О.Ф. Кузнецов; М-во образования и науки Рос. Федерации, Нац.исслед. Моск. гос. строит. ун-т. Москва: НИУ МГСУ, 2015. - 160 с.</w:t>
      </w:r>
    </w:p>
    <w:p w:rsidR="00884820" w:rsidRPr="00884820" w:rsidRDefault="00884820" w:rsidP="00884820">
      <w:pPr>
        <w:pStyle w:val="af2"/>
        <w:tabs>
          <w:tab w:val="left" w:pos="0"/>
          <w:tab w:val="left" w:pos="360"/>
        </w:tabs>
        <w:suppressAutoHyphens w:val="0"/>
        <w:ind w:left="0"/>
        <w:contextualSpacing/>
        <w:jc w:val="both"/>
      </w:pPr>
    </w:p>
    <w:p w:rsidR="004C0E6E" w:rsidRPr="00777B05" w:rsidRDefault="004C0E6E" w:rsidP="00884820">
      <w:pPr>
        <w:shd w:val="clear" w:color="auto" w:fill="FFFFFF"/>
        <w:tabs>
          <w:tab w:val="num" w:pos="-284"/>
          <w:tab w:val="left" w:pos="426"/>
        </w:tabs>
        <w:ind w:left="-142"/>
        <w:jc w:val="both"/>
        <w:rPr>
          <w:color w:val="000000"/>
          <w:spacing w:val="-1"/>
        </w:rPr>
      </w:pPr>
      <w:r w:rsidRPr="00777B05">
        <w:rPr>
          <w:b/>
          <w:color w:val="000000"/>
          <w:spacing w:val="-1"/>
        </w:rPr>
        <w:t>Дополнительная литература</w:t>
      </w:r>
      <w:r w:rsidRPr="00777B05">
        <w:rPr>
          <w:color w:val="000000"/>
          <w:spacing w:val="-1"/>
        </w:rPr>
        <w:t>:</w:t>
      </w:r>
    </w:p>
    <w:p w:rsidR="004C0E6E" w:rsidRPr="00777B05" w:rsidRDefault="004C0E6E" w:rsidP="00884820">
      <w:pPr>
        <w:pStyle w:val="af2"/>
        <w:numPr>
          <w:ilvl w:val="0"/>
          <w:numId w:val="15"/>
        </w:numPr>
        <w:suppressAutoHyphens w:val="0"/>
        <w:ind w:left="-130" w:firstLine="0"/>
        <w:contextualSpacing/>
        <w:jc w:val="both"/>
        <w:rPr>
          <w:bCs/>
          <w:i/>
        </w:rPr>
      </w:pPr>
      <w:r w:rsidRPr="00777B05">
        <w:rPr>
          <w:bCs/>
        </w:rPr>
        <w:t>Савиных В.П., Ярошенко В.Р., Геодезия М.: Недра, 1991 – 315 с.</w:t>
      </w:r>
    </w:p>
    <w:p w:rsidR="004C0E6E" w:rsidRPr="00777B05" w:rsidRDefault="004C0E6E" w:rsidP="00884820">
      <w:pPr>
        <w:pStyle w:val="af2"/>
        <w:numPr>
          <w:ilvl w:val="0"/>
          <w:numId w:val="15"/>
        </w:numPr>
        <w:suppressAutoHyphens w:val="0"/>
        <w:ind w:left="-130" w:firstLine="0"/>
        <w:contextualSpacing/>
        <w:jc w:val="both"/>
        <w:rPr>
          <w:bCs/>
          <w:i/>
        </w:rPr>
      </w:pPr>
      <w:r w:rsidRPr="00777B05">
        <w:rPr>
          <w:bCs/>
        </w:rPr>
        <w:t>Ассур В.Л., Кутузов М.Н., Муравин М.М., Высшая геодезия М.: Недра, 1979-397 с.</w:t>
      </w:r>
    </w:p>
    <w:p w:rsidR="004C0E6E" w:rsidRPr="00777B05" w:rsidRDefault="004C0E6E" w:rsidP="00884820">
      <w:pPr>
        <w:shd w:val="clear" w:color="auto" w:fill="FFFFFF"/>
        <w:tabs>
          <w:tab w:val="num" w:pos="-284"/>
          <w:tab w:val="left" w:pos="284"/>
          <w:tab w:val="left" w:pos="426"/>
        </w:tabs>
        <w:ind w:left="-142"/>
        <w:jc w:val="both"/>
        <w:rPr>
          <w:color w:val="000000"/>
          <w:spacing w:val="-3"/>
        </w:rPr>
      </w:pPr>
      <w:r w:rsidRPr="00777B05">
        <w:rPr>
          <w:color w:val="000000"/>
          <w:spacing w:val="-3"/>
        </w:rPr>
        <w:t>3. В.И. Гладкий Кадастровые работы в городах. - Новосибирск: Наука, 1998.</w:t>
      </w:r>
    </w:p>
    <w:p w:rsidR="004C0E6E" w:rsidRPr="00777B05" w:rsidRDefault="004C0E6E" w:rsidP="00884820">
      <w:pPr>
        <w:shd w:val="clear" w:color="auto" w:fill="FFFFFF"/>
        <w:tabs>
          <w:tab w:val="num" w:pos="-284"/>
          <w:tab w:val="left" w:pos="284"/>
          <w:tab w:val="left" w:pos="426"/>
        </w:tabs>
        <w:ind w:left="-142"/>
        <w:jc w:val="both"/>
        <w:rPr>
          <w:color w:val="000000"/>
          <w:spacing w:val="-3"/>
        </w:rPr>
      </w:pPr>
      <w:r w:rsidRPr="00777B05">
        <w:rPr>
          <w:color w:val="000000"/>
          <w:spacing w:val="-3"/>
        </w:rPr>
        <w:t>4. В.Ф. Ляхович Основы информатики. Ростов, 2000.</w:t>
      </w:r>
    </w:p>
    <w:p w:rsidR="00642F8A" w:rsidRPr="00777B05" w:rsidRDefault="004C0E6E" w:rsidP="00884820">
      <w:pPr>
        <w:shd w:val="clear" w:color="auto" w:fill="FFFFFF"/>
        <w:tabs>
          <w:tab w:val="num" w:pos="-284"/>
          <w:tab w:val="left" w:pos="426"/>
        </w:tabs>
        <w:ind w:left="-142"/>
        <w:jc w:val="both"/>
      </w:pPr>
      <w:r w:rsidRPr="00777B05">
        <w:rPr>
          <w:color w:val="000000"/>
          <w:spacing w:val="-3"/>
        </w:rPr>
        <w:t xml:space="preserve">5. </w:t>
      </w:r>
      <w:r w:rsidRPr="00777B05">
        <w:t>Емельянова Н.З., Партыка</w:t>
      </w:r>
      <w:r w:rsidR="00265BBD">
        <w:t xml:space="preserve"> </w:t>
      </w:r>
      <w:r w:rsidRPr="00777B05">
        <w:t>Т.П., Попов И.И. Проектирование информационных систем. У</w:t>
      </w:r>
      <w:r w:rsidR="00642F8A" w:rsidRPr="00777B05">
        <w:t>чебное пособие. –М Форум, 2009.</w:t>
      </w:r>
    </w:p>
    <w:p w:rsidR="00642F8A" w:rsidRPr="00777B05" w:rsidRDefault="00642F8A" w:rsidP="00884820">
      <w:pPr>
        <w:shd w:val="clear" w:color="auto" w:fill="FFFFFF"/>
        <w:tabs>
          <w:tab w:val="num" w:pos="-284"/>
          <w:tab w:val="left" w:pos="426"/>
        </w:tabs>
        <w:ind w:left="-142"/>
        <w:jc w:val="both"/>
        <w:rPr>
          <w:color w:val="000000"/>
        </w:rPr>
      </w:pPr>
      <w:r w:rsidRPr="00777B05">
        <w:rPr>
          <w:color w:val="000000"/>
          <w:spacing w:val="-3"/>
        </w:rPr>
        <w:t>6.</w:t>
      </w:r>
      <w:r w:rsidRPr="00777B05">
        <w:rPr>
          <w:bCs/>
        </w:rPr>
        <w:t xml:space="preserve"> Кусов В.С., Основы геодезии, картографии и космоаэросъемки М.: Академия, 2009 – 255с</w:t>
      </w:r>
      <w:r w:rsidRPr="00777B05">
        <w:rPr>
          <w:color w:val="000000"/>
        </w:rPr>
        <w:t xml:space="preserve">В.Н.      </w:t>
      </w:r>
    </w:p>
    <w:p w:rsidR="00642F8A" w:rsidRPr="00777B05" w:rsidRDefault="00642F8A" w:rsidP="00884820">
      <w:pPr>
        <w:shd w:val="clear" w:color="auto" w:fill="FFFFFF"/>
        <w:tabs>
          <w:tab w:val="num" w:pos="-284"/>
          <w:tab w:val="left" w:pos="426"/>
        </w:tabs>
        <w:ind w:left="-142"/>
        <w:jc w:val="both"/>
      </w:pPr>
      <w:r w:rsidRPr="00777B05">
        <w:rPr>
          <w:color w:val="000000"/>
        </w:rPr>
        <w:t>7. Гришин, Е.Е.</w:t>
      </w:r>
      <w:r w:rsidR="00265BBD">
        <w:rPr>
          <w:color w:val="000000"/>
        </w:rPr>
        <w:t xml:space="preserve"> </w:t>
      </w:r>
      <w:r w:rsidRPr="00777B05">
        <w:rPr>
          <w:color w:val="000000"/>
        </w:rPr>
        <w:t>Панфилова     Информационные      технологии      в профессиональной деятельности. М. - 2009.- 416 с.</w:t>
      </w:r>
    </w:p>
    <w:p w:rsidR="00EB0A08" w:rsidRPr="00777B05" w:rsidRDefault="00642F8A" w:rsidP="00884820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-130" w:firstLine="0"/>
        <w:jc w:val="both"/>
        <w:rPr>
          <w:color w:val="000000"/>
          <w:spacing w:val="-11"/>
        </w:rPr>
      </w:pPr>
      <w:r w:rsidRPr="00777B05">
        <w:rPr>
          <w:color w:val="000000"/>
          <w:spacing w:val="-2"/>
        </w:rPr>
        <w:t xml:space="preserve">Л.И. Коротеева, Земельно - кадастровые работы. - Ростов н/Д: Феникс, 2009. - 158 с.    </w:t>
      </w:r>
    </w:p>
    <w:p w:rsidR="00EB0A08" w:rsidRPr="00777B05" w:rsidRDefault="00642F8A" w:rsidP="00884820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-130" w:firstLine="0"/>
        <w:jc w:val="both"/>
        <w:rPr>
          <w:color w:val="000000"/>
          <w:spacing w:val="-11"/>
        </w:rPr>
      </w:pPr>
      <w:r w:rsidRPr="00777B05">
        <w:rPr>
          <w:color w:val="000000"/>
          <w:spacing w:val="-3"/>
        </w:rPr>
        <w:t xml:space="preserve">Михеева    Е.В.     Информационные     технологии     в     профессиональной </w:t>
      </w:r>
      <w:r w:rsidRPr="00777B05">
        <w:rPr>
          <w:color w:val="000000"/>
          <w:spacing w:val="-3"/>
        </w:rPr>
        <w:lastRenderedPageBreak/>
        <w:t>деятельности:</w:t>
      </w:r>
      <w:r w:rsidR="00265BBD">
        <w:rPr>
          <w:color w:val="000000"/>
          <w:spacing w:val="-3"/>
        </w:rPr>
        <w:t xml:space="preserve"> </w:t>
      </w:r>
      <w:r w:rsidRPr="00777B05">
        <w:rPr>
          <w:color w:val="000000"/>
          <w:spacing w:val="-3"/>
        </w:rPr>
        <w:t>Учеб.пособие для сред.проф.образования. - М., 2008. -189 с.</w:t>
      </w:r>
    </w:p>
    <w:p w:rsidR="00EB0A08" w:rsidRPr="00777B05" w:rsidRDefault="00642F8A" w:rsidP="00884820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-130" w:firstLine="0"/>
        <w:jc w:val="both"/>
        <w:rPr>
          <w:color w:val="000000"/>
          <w:spacing w:val="-11"/>
        </w:rPr>
      </w:pPr>
      <w:r w:rsidRPr="00777B05">
        <w:rPr>
          <w:color w:val="000000"/>
        </w:rPr>
        <w:t xml:space="preserve">Михеева    Е.В.     Практикум    по.    информационным    технологиям    в </w:t>
      </w:r>
      <w:r w:rsidRPr="00777B05">
        <w:rPr>
          <w:color w:val="000000"/>
          <w:spacing w:val="-3"/>
        </w:rPr>
        <w:t xml:space="preserve">профессиональной деятельности: Учеб.пособие для сред.проф.образования. - М., </w:t>
      </w:r>
      <w:r w:rsidRPr="00777B05">
        <w:rPr>
          <w:color w:val="000000"/>
          <w:spacing w:val="-7"/>
        </w:rPr>
        <w:t>2008.- 28 с.</w:t>
      </w:r>
    </w:p>
    <w:p w:rsidR="00EB0A08" w:rsidRPr="00777B05" w:rsidRDefault="00642F8A" w:rsidP="00884820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-130" w:firstLine="0"/>
        <w:jc w:val="both"/>
        <w:rPr>
          <w:color w:val="000000"/>
          <w:spacing w:val="-11"/>
        </w:rPr>
      </w:pPr>
      <w:r w:rsidRPr="00777B05">
        <w:t xml:space="preserve">Куштин И.Ф., Куштин В.И. Геодезия, Ростов-на-Дону «Феникс», 2009.- 509 </w:t>
      </w:r>
      <w:r w:rsidR="00EB0A08" w:rsidRPr="00777B05">
        <w:t>с.</w:t>
      </w:r>
    </w:p>
    <w:p w:rsidR="00EB0A08" w:rsidRPr="00777B05" w:rsidRDefault="00642F8A" w:rsidP="00884820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-130" w:firstLine="0"/>
        <w:jc w:val="both"/>
        <w:rPr>
          <w:color w:val="000000"/>
          <w:spacing w:val="-11"/>
        </w:rPr>
      </w:pPr>
      <w:r w:rsidRPr="00777B05">
        <w:t>Маслов А.В., Гордеев А.В., Батраков Ю.Г. «Геодезия», Москва «КолосС», 2008.-616 с.</w:t>
      </w:r>
    </w:p>
    <w:p w:rsidR="00EB0A08" w:rsidRPr="00777B05" w:rsidRDefault="00642F8A" w:rsidP="00884820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-130" w:firstLine="0"/>
        <w:jc w:val="both"/>
        <w:rPr>
          <w:color w:val="000000"/>
          <w:spacing w:val="-11"/>
        </w:rPr>
      </w:pPr>
      <w:r w:rsidRPr="00777B05">
        <w:t>Неумывакин Ю.К. «Практикум по геодезии», Москва «КолосС», 2008.- 319 с.</w:t>
      </w:r>
    </w:p>
    <w:p w:rsidR="00EB0A08" w:rsidRPr="00777B05" w:rsidRDefault="00642F8A" w:rsidP="00884820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-130" w:firstLine="0"/>
        <w:jc w:val="both"/>
        <w:rPr>
          <w:color w:val="000000"/>
          <w:spacing w:val="-11"/>
        </w:rPr>
      </w:pPr>
      <w:r w:rsidRPr="00777B05">
        <w:rPr>
          <w:color w:val="000000"/>
        </w:rPr>
        <w:t xml:space="preserve">Основы геоинформатики: В 2 кн.Под ред. В.С. Тикунова. - М.: Издат центр </w:t>
      </w:r>
      <w:r w:rsidRPr="00777B05">
        <w:rPr>
          <w:color w:val="000000"/>
          <w:spacing w:val="-4"/>
        </w:rPr>
        <w:t xml:space="preserve">«Академия», 2009. – 352 с.    </w:t>
      </w:r>
    </w:p>
    <w:p w:rsidR="00EB0A08" w:rsidRPr="00777B05" w:rsidRDefault="00642F8A" w:rsidP="00884820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-130" w:firstLine="0"/>
        <w:jc w:val="both"/>
        <w:rPr>
          <w:color w:val="000000"/>
          <w:spacing w:val="-11"/>
        </w:rPr>
      </w:pPr>
      <w:r w:rsidRPr="00777B05">
        <w:rPr>
          <w:color w:val="000000"/>
          <w:spacing w:val="-4"/>
        </w:rPr>
        <w:t xml:space="preserve">Основы        градостроительства: учеб.пособие        /Л.В.        Кошкина. - </w:t>
      </w:r>
      <w:r w:rsidRPr="00777B05">
        <w:rPr>
          <w:color w:val="000000"/>
          <w:spacing w:val="-3"/>
        </w:rPr>
        <w:t>М.: Гуманитар.изд.центр ВЛАДОС, 2008. -335 с.</w:t>
      </w:r>
    </w:p>
    <w:p w:rsidR="00EB0A08" w:rsidRPr="00777B05" w:rsidRDefault="00EB0A08" w:rsidP="00884820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-130" w:firstLine="0"/>
        <w:jc w:val="both"/>
        <w:rPr>
          <w:color w:val="000000"/>
          <w:spacing w:val="-11"/>
        </w:rPr>
      </w:pPr>
      <w:r w:rsidRPr="00777B05">
        <w:t xml:space="preserve">Савиных В.П., Теория и практика автоматизации высокоточных измерений в прикладной геодезии, Москва Академический Проект, 2009.- 400 с. </w:t>
      </w:r>
    </w:p>
    <w:p w:rsidR="00EB0A08" w:rsidRPr="00777B05" w:rsidRDefault="00642F8A" w:rsidP="00884820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-130" w:firstLine="0"/>
        <w:jc w:val="both"/>
        <w:rPr>
          <w:color w:val="000000"/>
          <w:spacing w:val="-11"/>
        </w:rPr>
      </w:pPr>
      <w:r w:rsidRPr="00777B05">
        <w:rPr>
          <w:color w:val="000000"/>
          <w:spacing w:val="8"/>
        </w:rPr>
        <w:t>Сборник задач и упражнений по геоинформатике: Учеб. Пособие /В.С.</w:t>
      </w:r>
      <w:r w:rsidRPr="00777B05">
        <w:rPr>
          <w:color w:val="000000"/>
          <w:spacing w:val="-1"/>
        </w:rPr>
        <w:t>Тикунова- М.: Издат центр «Академия», 2009. - 560 с.</w:t>
      </w:r>
    </w:p>
    <w:p w:rsidR="00EB0A08" w:rsidRPr="00777B05" w:rsidRDefault="00642F8A" w:rsidP="00884820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-130" w:firstLine="0"/>
        <w:jc w:val="both"/>
        <w:rPr>
          <w:color w:val="000000"/>
          <w:spacing w:val="-11"/>
        </w:rPr>
      </w:pPr>
      <w:r w:rsidRPr="00777B05">
        <w:rPr>
          <w:color w:val="000000"/>
          <w:spacing w:val="-3"/>
        </w:rPr>
        <w:t>Т.Д. Партыка, И.И.Ионов Операционные системы, среды, оболочки. М.2007. -544 с.</w:t>
      </w:r>
    </w:p>
    <w:p w:rsidR="00EB0A08" w:rsidRPr="00777B05" w:rsidRDefault="00642F8A" w:rsidP="00884820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-130" w:firstLine="0"/>
        <w:jc w:val="both"/>
        <w:rPr>
          <w:color w:val="000000"/>
          <w:spacing w:val="-11"/>
        </w:rPr>
      </w:pPr>
      <w:r w:rsidRPr="00777B05">
        <w:rPr>
          <w:color w:val="000000"/>
          <w:spacing w:val="-1"/>
        </w:rPr>
        <w:t>Раклов В.П. Географические информационные системы в тематической картографии. – М.: ГУЗ – 2008. -118 с.</w:t>
      </w:r>
    </w:p>
    <w:p w:rsidR="00EB0A08" w:rsidRPr="00777B05" w:rsidRDefault="00642F8A" w:rsidP="00884820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-130" w:firstLine="0"/>
        <w:jc w:val="both"/>
        <w:rPr>
          <w:color w:val="000000"/>
          <w:spacing w:val="-11"/>
        </w:rPr>
      </w:pPr>
      <w:r w:rsidRPr="00777B05">
        <w:rPr>
          <w:color w:val="000000"/>
          <w:spacing w:val="-1"/>
        </w:rPr>
        <w:t xml:space="preserve">Филимонова   Е.В.    Информационные   технологии   в   профессиональной </w:t>
      </w:r>
      <w:r w:rsidRPr="00777B05">
        <w:rPr>
          <w:color w:val="000000"/>
          <w:spacing w:val="-4"/>
        </w:rPr>
        <w:t>деятельности: Учебник. - Ростов Н/Д: Феникс, 2008. - 560 с.</w:t>
      </w:r>
    </w:p>
    <w:p w:rsidR="00EB0A08" w:rsidRPr="00777B05" w:rsidRDefault="004C0E6E" w:rsidP="00884820">
      <w:pPr>
        <w:widowControl w:val="0"/>
        <w:numPr>
          <w:ilvl w:val="0"/>
          <w:numId w:val="20"/>
        </w:numPr>
        <w:shd w:val="clear" w:color="auto" w:fill="FFFFFF"/>
        <w:tabs>
          <w:tab w:val="num" w:pos="-284"/>
        </w:tabs>
        <w:suppressAutoHyphens w:val="0"/>
        <w:autoSpaceDE w:val="0"/>
        <w:autoSpaceDN w:val="0"/>
        <w:adjustRightInd w:val="0"/>
        <w:ind w:left="-142" w:firstLine="0"/>
        <w:jc w:val="both"/>
      </w:pPr>
      <w:r w:rsidRPr="00777B05">
        <w:rPr>
          <w:color w:val="000000"/>
          <w:spacing w:val="-3"/>
        </w:rPr>
        <w:t>Шафрин Ю.А. Информационные технологии. 4.1-2. М., 1999.</w:t>
      </w:r>
    </w:p>
    <w:p w:rsidR="004C0E6E" w:rsidRPr="00777B05" w:rsidRDefault="004C0E6E" w:rsidP="00884820">
      <w:pPr>
        <w:widowControl w:val="0"/>
        <w:numPr>
          <w:ilvl w:val="0"/>
          <w:numId w:val="20"/>
        </w:numPr>
        <w:shd w:val="clear" w:color="auto" w:fill="FFFFFF"/>
        <w:tabs>
          <w:tab w:val="num" w:pos="-284"/>
        </w:tabs>
        <w:suppressAutoHyphens w:val="0"/>
        <w:autoSpaceDE w:val="0"/>
        <w:autoSpaceDN w:val="0"/>
        <w:adjustRightInd w:val="0"/>
        <w:ind w:left="-142" w:firstLine="0"/>
        <w:jc w:val="both"/>
      </w:pPr>
      <w:r w:rsidRPr="00777B05">
        <w:t>Подшивка журналов "САПР и Графика", "</w:t>
      </w:r>
      <w:r w:rsidRPr="00777B05">
        <w:rPr>
          <w:lang w:val="en-US"/>
        </w:rPr>
        <w:t>CAD</w:t>
      </w:r>
      <w:r w:rsidRPr="00777B05">
        <w:t>/</w:t>
      </w:r>
      <w:r w:rsidRPr="00777B05">
        <w:rPr>
          <w:lang w:val="en-US"/>
        </w:rPr>
        <w:t>CAM</w:t>
      </w:r>
      <w:r w:rsidRPr="00777B05">
        <w:t>/</w:t>
      </w:r>
      <w:r w:rsidRPr="00777B05">
        <w:rPr>
          <w:lang w:val="en-US"/>
        </w:rPr>
        <w:t>CAEObserver</w:t>
      </w:r>
      <w:r w:rsidRPr="00777B05">
        <w:t xml:space="preserve">", </w:t>
      </w:r>
    </w:p>
    <w:p w:rsidR="004C0E6E" w:rsidRPr="00777B05" w:rsidRDefault="004C0E6E" w:rsidP="00884820">
      <w:pPr>
        <w:shd w:val="clear" w:color="auto" w:fill="FFFFFF"/>
        <w:tabs>
          <w:tab w:val="num" w:pos="-284"/>
          <w:tab w:val="left" w:pos="426"/>
        </w:tabs>
        <w:ind w:left="-142"/>
        <w:jc w:val="both"/>
      </w:pPr>
      <w:r w:rsidRPr="00777B05">
        <w:t xml:space="preserve">         "ГИС-обозрение", информационного бюллетеня ГИС-Ассоциации</w:t>
      </w:r>
    </w:p>
    <w:p w:rsidR="004C0E6E" w:rsidRPr="00777B05" w:rsidRDefault="004C0E6E" w:rsidP="00884820">
      <w:pPr>
        <w:shd w:val="clear" w:color="auto" w:fill="FFFFFF"/>
        <w:tabs>
          <w:tab w:val="num" w:pos="-284"/>
          <w:tab w:val="left" w:pos="426"/>
        </w:tabs>
        <w:ind w:left="-142" w:hanging="284"/>
        <w:jc w:val="both"/>
        <w:rPr>
          <w:b/>
        </w:rPr>
      </w:pPr>
      <w:r w:rsidRPr="00777B05">
        <w:rPr>
          <w:b/>
        </w:rPr>
        <w:t>Интернет-ресурсы:</w:t>
      </w:r>
    </w:p>
    <w:p w:rsidR="004C0E6E" w:rsidRPr="00777B05" w:rsidRDefault="004C0E6E" w:rsidP="00884820">
      <w:pPr>
        <w:shd w:val="clear" w:color="auto" w:fill="FFFFFF"/>
        <w:tabs>
          <w:tab w:val="num" w:pos="-284"/>
          <w:tab w:val="left" w:pos="426"/>
        </w:tabs>
        <w:ind w:left="-142" w:hanging="284"/>
        <w:jc w:val="both"/>
      </w:pPr>
      <w:r w:rsidRPr="00777B05">
        <w:t>Официальный сайт Министерства сельского хозяйства РФ - www.mcx.ru</w:t>
      </w:r>
    </w:p>
    <w:p w:rsidR="004C0E6E" w:rsidRPr="00777B05" w:rsidRDefault="004C0E6E" w:rsidP="00884820">
      <w:pPr>
        <w:shd w:val="clear" w:color="auto" w:fill="FFFFFF"/>
        <w:tabs>
          <w:tab w:val="num" w:pos="-284"/>
          <w:tab w:val="left" w:pos="426"/>
        </w:tabs>
        <w:ind w:left="-142" w:hanging="284"/>
        <w:jc w:val="both"/>
      </w:pPr>
      <w:r w:rsidRPr="00777B05">
        <w:t>Официальный сайт Министерства экономического развития РФ - www.economy.gov.ru</w:t>
      </w:r>
    </w:p>
    <w:p w:rsidR="004C0E6E" w:rsidRPr="00777B05" w:rsidRDefault="004C0E6E" w:rsidP="00884820">
      <w:pPr>
        <w:shd w:val="clear" w:color="auto" w:fill="FFFFFF"/>
        <w:tabs>
          <w:tab w:val="num" w:pos="-284"/>
          <w:tab w:val="left" w:pos="426"/>
        </w:tabs>
        <w:ind w:left="-142" w:hanging="284"/>
        <w:jc w:val="both"/>
      </w:pPr>
      <w:r w:rsidRPr="00777B05">
        <w:t>Официальный сайт Федеральной государственной службы регистрации, кадастра и картографии - www.rosreestr.ru</w:t>
      </w:r>
    </w:p>
    <w:p w:rsidR="004C0E6E" w:rsidRPr="00777B05" w:rsidRDefault="004C0E6E" w:rsidP="00884820">
      <w:pPr>
        <w:shd w:val="clear" w:color="auto" w:fill="FFFFFF"/>
        <w:tabs>
          <w:tab w:val="num" w:pos="-284"/>
          <w:tab w:val="left" w:pos="426"/>
        </w:tabs>
        <w:ind w:left="-142" w:hanging="284"/>
        <w:jc w:val="both"/>
      </w:pPr>
      <w:r w:rsidRPr="00777B05">
        <w:t>Официальный сайт Федерального агентства по управлению государственным имуществом Российской Федерации - www.mgi.ru</w:t>
      </w:r>
    </w:p>
    <w:p w:rsidR="004C0E6E" w:rsidRPr="00777B05" w:rsidRDefault="004C0E6E" w:rsidP="00884820">
      <w:pPr>
        <w:shd w:val="clear" w:color="auto" w:fill="FFFFFF"/>
        <w:tabs>
          <w:tab w:val="num" w:pos="-284"/>
          <w:tab w:val="left" w:pos="426"/>
        </w:tabs>
        <w:ind w:left="-142" w:hanging="284"/>
        <w:jc w:val="both"/>
      </w:pPr>
      <w:r w:rsidRPr="00777B05">
        <w:t>Официальный сайт Министерства регионального развития РФ - http://www.minregion.ru</w:t>
      </w:r>
    </w:p>
    <w:p w:rsidR="004C0E6E" w:rsidRPr="00777B05" w:rsidRDefault="004C0E6E" w:rsidP="00884820">
      <w:pPr>
        <w:shd w:val="clear" w:color="auto" w:fill="FFFFFF"/>
        <w:tabs>
          <w:tab w:val="num" w:pos="-284"/>
          <w:tab w:val="left" w:pos="426"/>
        </w:tabs>
        <w:ind w:left="-142" w:hanging="284"/>
        <w:jc w:val="both"/>
      </w:pPr>
      <w:r w:rsidRPr="00777B05">
        <w:t>Официальный сайт некоммерческого партнерства «Кадастровые инженеры» - www.roscadastre.ru www.mgi.ru</w:t>
      </w:r>
    </w:p>
    <w:p w:rsidR="004C0E6E" w:rsidRPr="00777B05" w:rsidRDefault="004C0E6E" w:rsidP="00884820">
      <w:pPr>
        <w:shd w:val="clear" w:color="auto" w:fill="FFFFFF"/>
        <w:tabs>
          <w:tab w:val="num" w:pos="-284"/>
          <w:tab w:val="left" w:pos="426"/>
        </w:tabs>
        <w:ind w:left="-142" w:hanging="284"/>
        <w:jc w:val="both"/>
      </w:pPr>
      <w:r w:rsidRPr="00777B05">
        <w:t xml:space="preserve">Официальный представитель производителя программного обеспечения MapInfo в России и странах СНГ - </w:t>
      </w:r>
      <w:r w:rsidRPr="00777B05">
        <w:rPr>
          <w:lang w:val="en-US"/>
        </w:rPr>
        <w:t>http</w:t>
      </w:r>
      <w:r w:rsidRPr="00777B05">
        <w:t>://</w:t>
      </w:r>
      <w:r w:rsidRPr="00777B05">
        <w:rPr>
          <w:lang w:val="en-US"/>
        </w:rPr>
        <w:t>www</w:t>
      </w:r>
      <w:r w:rsidRPr="00777B05">
        <w:t>.</w:t>
      </w:r>
      <w:r w:rsidRPr="00777B05">
        <w:rPr>
          <w:lang w:val="en-US"/>
        </w:rPr>
        <w:t>esti</w:t>
      </w:r>
      <w:r w:rsidRPr="00777B05">
        <w:t>-</w:t>
      </w:r>
      <w:r w:rsidRPr="00777B05">
        <w:rPr>
          <w:lang w:val="en-US"/>
        </w:rPr>
        <w:t>map</w:t>
      </w:r>
      <w:r w:rsidRPr="00777B05">
        <w:t>.</w:t>
      </w:r>
      <w:r w:rsidRPr="00777B05">
        <w:rPr>
          <w:lang w:val="en-US"/>
        </w:rPr>
        <w:t>ru</w:t>
      </w:r>
      <w:r w:rsidRPr="00777B05">
        <w:t>/</w:t>
      </w:r>
    </w:p>
    <w:p w:rsidR="004C0E6E" w:rsidRPr="00777B05" w:rsidRDefault="004C0E6E" w:rsidP="00884820">
      <w:pPr>
        <w:shd w:val="clear" w:color="auto" w:fill="FFFFFF"/>
        <w:tabs>
          <w:tab w:val="num" w:pos="-284"/>
          <w:tab w:val="left" w:pos="426"/>
        </w:tabs>
        <w:ind w:left="-142" w:hanging="284"/>
        <w:jc w:val="both"/>
      </w:pPr>
      <w:r w:rsidRPr="00777B05">
        <w:t>Союз комплексного проектирования и землеустройства сельских территорий - http://www.skpz.ru</w:t>
      </w:r>
    </w:p>
    <w:p w:rsidR="004C0E6E" w:rsidRPr="00777B05" w:rsidRDefault="004C0E6E" w:rsidP="00884820">
      <w:pPr>
        <w:shd w:val="clear" w:color="auto" w:fill="FFFFFF"/>
        <w:tabs>
          <w:tab w:val="num" w:pos="-284"/>
          <w:tab w:val="left" w:pos="426"/>
        </w:tabs>
        <w:ind w:left="-142" w:hanging="284"/>
        <w:jc w:val="both"/>
      </w:pPr>
      <w:r w:rsidRPr="00777B05">
        <w:t>Официальный сайт института территориального планирования ИТП «ГРАД» - http://www.itpgrad.com</w:t>
      </w:r>
    </w:p>
    <w:p w:rsidR="004C0E6E" w:rsidRPr="00777B05" w:rsidRDefault="004C0E6E" w:rsidP="00884820">
      <w:pPr>
        <w:shd w:val="clear" w:color="auto" w:fill="FFFFFF"/>
        <w:tabs>
          <w:tab w:val="num" w:pos="-284"/>
          <w:tab w:val="left" w:pos="426"/>
        </w:tabs>
        <w:ind w:left="-142" w:hanging="284"/>
        <w:jc w:val="both"/>
      </w:pPr>
      <w:r w:rsidRPr="00777B05">
        <w:t xml:space="preserve">Российский государственный научно-исследовательский и проектный институт урбанистики ФГУП "РосНИПИ Урбанистики" - </w:t>
      </w:r>
      <w:r w:rsidRPr="00777B05">
        <w:rPr>
          <w:lang w:val="en-US"/>
        </w:rPr>
        <w:t>http</w:t>
      </w:r>
      <w:r w:rsidRPr="00777B05">
        <w:t>://</w:t>
      </w:r>
      <w:r w:rsidRPr="00777B05">
        <w:rPr>
          <w:lang w:val="en-US"/>
        </w:rPr>
        <w:t>www</w:t>
      </w:r>
      <w:r w:rsidRPr="00777B05">
        <w:t>.</w:t>
      </w:r>
      <w:r w:rsidRPr="00777B05">
        <w:rPr>
          <w:lang w:val="en-US"/>
        </w:rPr>
        <w:t>urbanistika</w:t>
      </w:r>
      <w:r w:rsidRPr="00777B05">
        <w:t>.</w:t>
      </w:r>
      <w:r w:rsidRPr="00777B05">
        <w:rPr>
          <w:lang w:val="en-US"/>
        </w:rPr>
        <w:t>ru</w:t>
      </w:r>
    </w:p>
    <w:p w:rsidR="004C0E6E" w:rsidRPr="00777B05" w:rsidRDefault="004C0E6E" w:rsidP="00884820">
      <w:pPr>
        <w:shd w:val="clear" w:color="auto" w:fill="FFFFFF"/>
        <w:tabs>
          <w:tab w:val="num" w:pos="-284"/>
          <w:tab w:val="left" w:pos="426"/>
        </w:tabs>
        <w:ind w:left="-142" w:hanging="284"/>
        <w:jc w:val="both"/>
      </w:pPr>
      <w:r w:rsidRPr="00777B05">
        <w:t xml:space="preserve">Сайт, посвященный ГИС-технологиям (программное обеспечение, прикладные решения, GPS, диспетчерские системы слежения, геодезическое оборудование ...) -www.gis.cek.ru </w:t>
      </w:r>
    </w:p>
    <w:p w:rsidR="00B3419D" w:rsidRPr="00777B05" w:rsidRDefault="004C0E6E" w:rsidP="00884820">
      <w:pPr>
        <w:shd w:val="clear" w:color="auto" w:fill="FFFFFF"/>
        <w:tabs>
          <w:tab w:val="num" w:pos="-284"/>
          <w:tab w:val="left" w:pos="426"/>
        </w:tabs>
        <w:ind w:left="-142" w:hanging="284"/>
        <w:jc w:val="both"/>
      </w:pPr>
      <w:r w:rsidRPr="00777B05">
        <w:t>Сайт, посвященный САПР-технологиям (программное обеспечение для машиностроения, приборостроения, строительства и архитектуры, оборудование, станки с ЧПУ, консалтинг и инженири</w:t>
      </w:r>
      <w:r w:rsidR="00EB0A08" w:rsidRPr="00777B05">
        <w:t xml:space="preserve">нг, обучение...) </w:t>
      </w:r>
      <w:hyperlink r:id="rId16" w:history="1">
        <w:r w:rsidR="0020296B" w:rsidRPr="00777B05">
          <w:rPr>
            <w:rStyle w:val="af9"/>
          </w:rPr>
          <w:t>www.cad.cek.ru</w:t>
        </w:r>
      </w:hyperlink>
      <w:r w:rsidR="00EB0A08" w:rsidRPr="00777B05">
        <w:t>.</w:t>
      </w:r>
    </w:p>
    <w:p w:rsidR="0020296B" w:rsidRPr="00C520C7" w:rsidRDefault="0020296B" w:rsidP="00EB0A08">
      <w:pPr>
        <w:shd w:val="clear" w:color="auto" w:fill="FFFFFF"/>
        <w:tabs>
          <w:tab w:val="num" w:pos="-284"/>
          <w:tab w:val="left" w:pos="426"/>
        </w:tabs>
        <w:ind w:left="-142" w:hanging="709"/>
        <w:jc w:val="both"/>
        <w:rPr>
          <w:sz w:val="28"/>
          <w:szCs w:val="28"/>
        </w:rPr>
      </w:pPr>
    </w:p>
    <w:p w:rsidR="00C354EC" w:rsidRDefault="00C35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AD027C" w:rsidRPr="00AD027C" w:rsidRDefault="00C354EC" w:rsidP="00AD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96E">
        <w:rPr>
          <w:bCs/>
          <w:sz w:val="28"/>
          <w:szCs w:val="28"/>
        </w:rPr>
        <w:t>Освоение профессионального модуля базируется на изучении общепрофессиональных дисциплин «Топография с основами картографии». «Информационные технологии в профессиональной деятельности», «</w:t>
      </w:r>
      <w:r w:rsidR="00AD027C" w:rsidRPr="00AD027C">
        <w:rPr>
          <w:bCs/>
        </w:rPr>
        <w:t>О</w:t>
      </w:r>
      <w:r w:rsidR="00AD027C" w:rsidRPr="00AD027C">
        <w:rPr>
          <w:bCs/>
          <w:sz w:val="28"/>
          <w:szCs w:val="28"/>
        </w:rPr>
        <w:t>сновы дистанционного зондирования и фотограмметрия</w:t>
      </w:r>
      <w:r w:rsidRPr="00EE196E">
        <w:rPr>
          <w:sz w:val="28"/>
          <w:szCs w:val="28"/>
        </w:rPr>
        <w:t>», «</w:t>
      </w:r>
      <w:r w:rsidR="00AD027C" w:rsidRPr="00AD027C">
        <w:t>О</w:t>
      </w:r>
      <w:r w:rsidR="00AD027C" w:rsidRPr="00AD027C">
        <w:rPr>
          <w:sz w:val="28"/>
          <w:szCs w:val="28"/>
        </w:rPr>
        <w:t>бщая картография</w:t>
      </w:r>
      <w:r w:rsidRPr="00EE196E">
        <w:rPr>
          <w:sz w:val="28"/>
          <w:szCs w:val="28"/>
        </w:rPr>
        <w:t>», «</w:t>
      </w:r>
      <w:r w:rsidR="00AD027C">
        <w:rPr>
          <w:sz w:val="28"/>
          <w:szCs w:val="28"/>
        </w:rPr>
        <w:t>Геодезия</w:t>
      </w:r>
      <w:r w:rsidRPr="00EE196E">
        <w:rPr>
          <w:rStyle w:val="FontStyle69"/>
          <w:sz w:val="28"/>
          <w:szCs w:val="28"/>
        </w:rPr>
        <w:t>», «</w:t>
      </w:r>
      <w:r w:rsidR="00C51497" w:rsidRPr="00C51497">
        <w:rPr>
          <w:sz w:val="28"/>
          <w:szCs w:val="28"/>
        </w:rPr>
        <w:t>Технология производства полевых геодезических работ</w:t>
      </w:r>
      <w:r w:rsidRPr="00EE196E">
        <w:rPr>
          <w:sz w:val="28"/>
          <w:szCs w:val="28"/>
        </w:rPr>
        <w:t>»</w:t>
      </w:r>
      <w:r w:rsidR="00AD027C">
        <w:rPr>
          <w:sz w:val="28"/>
          <w:szCs w:val="28"/>
        </w:rPr>
        <w:t xml:space="preserve">, </w:t>
      </w:r>
      <w:r w:rsidR="00C51497">
        <w:rPr>
          <w:sz w:val="28"/>
          <w:szCs w:val="28"/>
        </w:rPr>
        <w:lastRenderedPageBreak/>
        <w:t>«</w:t>
      </w:r>
      <w:r w:rsidR="00C51497" w:rsidRPr="00C51497">
        <w:rPr>
          <w:sz w:val="28"/>
          <w:szCs w:val="28"/>
        </w:rPr>
        <w:t>Картографическое черчение</w:t>
      </w:r>
      <w:r w:rsidR="00C51497">
        <w:rPr>
          <w:sz w:val="28"/>
          <w:szCs w:val="28"/>
        </w:rPr>
        <w:t xml:space="preserve">», </w:t>
      </w:r>
      <w:r w:rsidR="00AD027C" w:rsidRPr="00AD027C">
        <w:rPr>
          <w:sz w:val="28"/>
          <w:szCs w:val="28"/>
        </w:rPr>
        <w:t xml:space="preserve">ПМ. 01 </w:t>
      </w:r>
      <w:r w:rsidR="00AD027C" w:rsidRPr="00AD027C">
        <w:rPr>
          <w:bCs/>
          <w:sz w:val="28"/>
          <w:szCs w:val="28"/>
        </w:rPr>
        <w:t>Выполнение работ по созданию геодезических, нивелирных сетей и сетей специального назначения</w:t>
      </w:r>
    </w:p>
    <w:p w:rsidR="00EF09DB" w:rsidRDefault="00EF09DB" w:rsidP="00EF09DB">
      <w:pPr>
        <w:pBdr>
          <w:bottom w:val="single" w:sz="8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354EC" w:rsidRPr="00EE196E">
        <w:rPr>
          <w:bCs/>
          <w:sz w:val="28"/>
          <w:szCs w:val="28"/>
        </w:rPr>
        <w:t>Реализация</w:t>
      </w:r>
      <w:r w:rsidR="00EE196E" w:rsidRPr="00EE196E">
        <w:rPr>
          <w:bCs/>
          <w:sz w:val="28"/>
          <w:szCs w:val="28"/>
        </w:rPr>
        <w:t xml:space="preserve"> программы модуля предполагает </w:t>
      </w:r>
      <w:r w:rsidR="00C354EC" w:rsidRPr="00EE196E">
        <w:rPr>
          <w:bCs/>
          <w:sz w:val="28"/>
          <w:szCs w:val="28"/>
        </w:rPr>
        <w:t xml:space="preserve">учебную </w:t>
      </w:r>
      <w:r w:rsidR="00EE196E" w:rsidRPr="00EE196E">
        <w:rPr>
          <w:bCs/>
          <w:sz w:val="28"/>
          <w:szCs w:val="28"/>
        </w:rPr>
        <w:t>и производственную практику</w:t>
      </w:r>
      <w:r w:rsidR="00C354EC" w:rsidRPr="00EE196E">
        <w:rPr>
          <w:bCs/>
          <w:sz w:val="28"/>
          <w:szCs w:val="28"/>
        </w:rPr>
        <w:t>. Занятия по учебн</w:t>
      </w:r>
      <w:r w:rsidR="00EE196E" w:rsidRPr="00EE196E">
        <w:rPr>
          <w:bCs/>
          <w:sz w:val="28"/>
          <w:szCs w:val="28"/>
        </w:rPr>
        <w:t>ой</w:t>
      </w:r>
      <w:r w:rsidR="00C354EC" w:rsidRPr="00EE196E">
        <w:rPr>
          <w:bCs/>
          <w:sz w:val="28"/>
          <w:szCs w:val="28"/>
        </w:rPr>
        <w:t xml:space="preserve"> практик</w:t>
      </w:r>
      <w:r w:rsidR="00EE196E" w:rsidRPr="00EE196E">
        <w:rPr>
          <w:bCs/>
          <w:sz w:val="28"/>
          <w:szCs w:val="28"/>
        </w:rPr>
        <w:t>е</w:t>
      </w:r>
      <w:r w:rsidR="00C354EC" w:rsidRPr="00EE196E">
        <w:rPr>
          <w:bCs/>
          <w:sz w:val="28"/>
          <w:szCs w:val="28"/>
        </w:rPr>
        <w:t xml:space="preserve"> проводятся в учебных кабинетах</w:t>
      </w:r>
      <w:r w:rsidR="00C51497">
        <w:rPr>
          <w:bCs/>
          <w:sz w:val="28"/>
          <w:szCs w:val="28"/>
        </w:rPr>
        <w:t xml:space="preserve"> и лабораториях</w:t>
      </w:r>
      <w:r w:rsidR="00C354EC" w:rsidRPr="00EE196E">
        <w:rPr>
          <w:bCs/>
          <w:sz w:val="28"/>
          <w:szCs w:val="28"/>
        </w:rPr>
        <w:t>.</w:t>
      </w:r>
    </w:p>
    <w:p w:rsidR="00EF09DB" w:rsidRDefault="00EF09DB" w:rsidP="00EF09DB">
      <w:pPr>
        <w:pBdr>
          <w:bottom w:val="single" w:sz="8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354EC" w:rsidRDefault="00C354EC" w:rsidP="00EF09DB">
      <w:pPr>
        <w:pBdr>
          <w:bottom w:val="single" w:sz="8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 Кадровое обеспечение образовательного процесса</w:t>
      </w:r>
    </w:p>
    <w:p w:rsidR="00C354EC" w:rsidRPr="00EE196E" w:rsidRDefault="00C354EC" w:rsidP="00EF0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Требования к квалификации педагогических (инженерно-педагогических) </w:t>
      </w:r>
      <w:r w:rsidRPr="00EE196E">
        <w:rPr>
          <w:bCs/>
          <w:sz w:val="28"/>
          <w:szCs w:val="28"/>
        </w:rPr>
        <w:t>кадров, обеспечивающих обучение по междисциплинарному курсу (курсам):</w:t>
      </w:r>
    </w:p>
    <w:p w:rsidR="00C354EC" w:rsidRPr="00EE196E" w:rsidRDefault="00C354EC" w:rsidP="00EF09D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EE196E">
        <w:rPr>
          <w:bCs/>
          <w:sz w:val="28"/>
          <w:szCs w:val="28"/>
        </w:rPr>
        <w:t xml:space="preserve">наличие высшего профессионального образования </w:t>
      </w:r>
      <w:r w:rsidRPr="00EE196E">
        <w:rPr>
          <w:sz w:val="28"/>
          <w:szCs w:val="28"/>
        </w:rPr>
        <w:t>по специальности «</w:t>
      </w:r>
      <w:r w:rsidR="00C51497">
        <w:rPr>
          <w:sz w:val="28"/>
          <w:szCs w:val="28"/>
        </w:rPr>
        <w:t>Геодезия и землеустройство</w:t>
      </w:r>
      <w:r w:rsidRPr="00EE196E">
        <w:rPr>
          <w:sz w:val="28"/>
          <w:szCs w:val="28"/>
        </w:rPr>
        <w:t>»</w:t>
      </w:r>
      <w:r w:rsidR="00EE196E" w:rsidRPr="00EE196E">
        <w:rPr>
          <w:sz w:val="28"/>
          <w:szCs w:val="28"/>
        </w:rPr>
        <w:t>, «</w:t>
      </w:r>
      <w:r w:rsidR="00C51497">
        <w:rPr>
          <w:sz w:val="28"/>
          <w:szCs w:val="28"/>
        </w:rPr>
        <w:t>Земельно-имущественные отношения</w:t>
      </w:r>
      <w:r w:rsidR="00EE196E" w:rsidRPr="00EE196E">
        <w:rPr>
          <w:sz w:val="28"/>
          <w:szCs w:val="28"/>
        </w:rPr>
        <w:t>»,</w:t>
      </w:r>
    </w:p>
    <w:p w:rsidR="00C354EC" w:rsidRPr="00EE196E" w:rsidRDefault="00C354EC" w:rsidP="00EF09D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EE196E">
        <w:rPr>
          <w:sz w:val="28"/>
          <w:szCs w:val="28"/>
        </w:rPr>
        <w:t>опыт деятельности в организациях соответствующей профессиональной деятельности;</w:t>
      </w:r>
    </w:p>
    <w:p w:rsidR="00C354EC" w:rsidRDefault="00C354EC" w:rsidP="00EF09D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 w:rsidRPr="00EE196E">
        <w:rPr>
          <w:sz w:val="28"/>
          <w:szCs w:val="28"/>
        </w:rPr>
        <w:t xml:space="preserve">преподаватели должны проходить </w:t>
      </w:r>
      <w:r w:rsidRPr="00EE196E">
        <w:rPr>
          <w:bCs/>
          <w:sz w:val="28"/>
          <w:szCs w:val="28"/>
        </w:rPr>
        <w:t>стажировку в профильных организациях</w:t>
      </w:r>
      <w:r>
        <w:rPr>
          <w:bCs/>
          <w:sz w:val="28"/>
          <w:szCs w:val="28"/>
        </w:rPr>
        <w:t xml:space="preserve"> не реже 1 раза в 3 года.</w:t>
      </w:r>
    </w:p>
    <w:p w:rsidR="00C354EC" w:rsidRDefault="00C354EC" w:rsidP="00EF0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Требования к квалификации педагогических кадров, осуществляющих руководство практикой – преподаватели междисциплинарных курсов</w:t>
      </w:r>
      <w:r w:rsidR="00C51497">
        <w:rPr>
          <w:bCs/>
          <w:sz w:val="28"/>
          <w:szCs w:val="28"/>
        </w:rPr>
        <w:t>:</w:t>
      </w:r>
    </w:p>
    <w:p w:rsidR="00C354EC" w:rsidRDefault="00C354EC" w:rsidP="00EF0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>Инженерно-педагогический состав:</w:t>
      </w:r>
      <w:r>
        <w:rPr>
          <w:sz w:val="28"/>
          <w:szCs w:val="28"/>
        </w:rPr>
        <w:t xml:space="preserve"> преподаватели по специальности </w:t>
      </w:r>
      <w:r w:rsidR="00C51497" w:rsidRPr="00EE196E">
        <w:rPr>
          <w:sz w:val="28"/>
          <w:szCs w:val="28"/>
        </w:rPr>
        <w:t>«</w:t>
      </w:r>
      <w:r w:rsidR="00C51497">
        <w:rPr>
          <w:sz w:val="28"/>
          <w:szCs w:val="28"/>
        </w:rPr>
        <w:t>Геодезия и землеустройство</w:t>
      </w:r>
      <w:r w:rsidR="00C51497" w:rsidRPr="00EE196E">
        <w:rPr>
          <w:sz w:val="28"/>
          <w:szCs w:val="28"/>
        </w:rPr>
        <w:t>», «</w:t>
      </w:r>
      <w:r w:rsidR="00C51497">
        <w:rPr>
          <w:sz w:val="28"/>
          <w:szCs w:val="28"/>
        </w:rPr>
        <w:t>Земельно-имущественные отношения</w:t>
      </w:r>
      <w:r w:rsidR="00C51497" w:rsidRPr="00EE196E">
        <w:rPr>
          <w:sz w:val="28"/>
          <w:szCs w:val="28"/>
        </w:rPr>
        <w:t>»</w:t>
      </w:r>
      <w:r w:rsidR="00C51497">
        <w:rPr>
          <w:sz w:val="28"/>
          <w:szCs w:val="28"/>
        </w:rPr>
        <w:t>.</w:t>
      </w:r>
    </w:p>
    <w:p w:rsidR="00C354EC" w:rsidRDefault="00C354EC">
      <w:pPr>
        <w:ind w:left="360"/>
        <w:rPr>
          <w:color w:val="FF0000"/>
        </w:rPr>
      </w:pPr>
    </w:p>
    <w:p w:rsidR="00BB0CB3" w:rsidRDefault="00BB0CB3" w:rsidP="00BB0CB3">
      <w:pPr>
        <w:rPr>
          <w:b/>
          <w:sz w:val="28"/>
          <w:szCs w:val="28"/>
        </w:rPr>
      </w:pPr>
      <w:r w:rsidRPr="00BB0CB3">
        <w:rPr>
          <w:b/>
          <w:sz w:val="28"/>
          <w:szCs w:val="28"/>
        </w:rPr>
        <w:t xml:space="preserve">4.5 Особенности организации обучения по </w:t>
      </w:r>
      <w:r w:rsidR="00265BBD">
        <w:rPr>
          <w:b/>
          <w:sz w:val="28"/>
          <w:szCs w:val="28"/>
        </w:rPr>
        <w:t>профессиональному модулю</w:t>
      </w:r>
      <w:r w:rsidRPr="00BB0CB3">
        <w:rPr>
          <w:b/>
          <w:sz w:val="28"/>
          <w:szCs w:val="28"/>
        </w:rPr>
        <w:t xml:space="preserve"> для инвалидов и лиц с ограниченными возможностями здоровья</w:t>
      </w:r>
    </w:p>
    <w:p w:rsidR="00BB0CB3" w:rsidRPr="00BB0CB3" w:rsidRDefault="00BB0CB3" w:rsidP="00BB0CB3">
      <w:pPr>
        <w:rPr>
          <w:b/>
          <w:sz w:val="28"/>
          <w:szCs w:val="28"/>
        </w:rPr>
      </w:pPr>
    </w:p>
    <w:p w:rsidR="00265BBD" w:rsidRPr="00187CF9" w:rsidRDefault="00265BBD" w:rsidP="00265BBD">
      <w:pPr>
        <w:ind w:left="-426"/>
        <w:jc w:val="both"/>
      </w:pPr>
      <w:r>
        <w:t xml:space="preserve">          </w:t>
      </w:r>
      <w:r w:rsidRPr="00187CF9">
        <w:t>В соответствии с Федеральным законом №273-ФЗ «Об образовании в РФ» (ст. 79), педагогический состав ППССЗ знакомится с психолого-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психологом, социальным педагогом, социальными работниками, волонтерами.</w:t>
      </w:r>
    </w:p>
    <w:p w:rsidR="00265BBD" w:rsidRPr="00265BBD" w:rsidRDefault="00265BBD" w:rsidP="00265BBD">
      <w:pPr>
        <w:ind w:left="-426"/>
        <w:jc w:val="both"/>
        <w:rPr>
          <w:bCs/>
          <w:color w:val="222222"/>
        </w:rPr>
      </w:pPr>
      <w:r>
        <w:t xml:space="preserve">           </w:t>
      </w:r>
      <w:r w:rsidRPr="00187CF9">
        <w:t>В соответствии с П</w:t>
      </w:r>
      <w:r w:rsidRPr="00187CF9">
        <w:rPr>
          <w:bCs/>
          <w:color w:val="222222"/>
        </w:rPr>
        <w:t xml:space="preserve">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</w:t>
      </w:r>
      <w:r w:rsidRPr="00265BBD">
        <w:rPr>
          <w:bCs/>
          <w:color w:val="222222"/>
        </w:rPr>
        <w:t xml:space="preserve">рекомендациях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06-2023», в курсе дисциплины (профессионального модуля) предполагается использовать социально- активные и рефлексивные методы обучения, технологии социо-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группе, ассистивные технологии и технологии улучшенной реальности.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</w:t>
      </w:r>
      <w:r w:rsidRPr="00265BBD">
        <w:rPr>
          <w:color w:val="000000"/>
          <w:shd w:val="clear" w:color="auto" w:fill="FFFFFF"/>
        </w:rPr>
        <w:t>в том числе с использованием дистанционных технологий и электронного обучения.</w:t>
      </w:r>
    </w:p>
    <w:p w:rsidR="00265BBD" w:rsidRPr="00265BBD" w:rsidRDefault="00265BBD" w:rsidP="00265BBD">
      <w:pPr>
        <w:ind w:left="-426"/>
        <w:jc w:val="both"/>
      </w:pPr>
      <w:r w:rsidRPr="00265BBD">
        <w:rPr>
          <w:bCs/>
          <w:color w:val="222222"/>
        </w:rPr>
        <w:t xml:space="preserve">                 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Рекомендуется и</w:t>
      </w:r>
      <w:r w:rsidRPr="00265BBD">
        <w:t xml:space="preserve">ндивидуальный подход на всех этапах обучения (при опросе, индивидуальные домашние задания, посильная работа на уроке; обязательная оценка положительных результатов даже небольшого вида деятельности); максимальное использование наглядности, опорных схем, конспектов, рисунков, таблиц, карт, компьютера, </w:t>
      </w:r>
      <w:r w:rsidRPr="00265BBD">
        <w:lastRenderedPageBreak/>
        <w:t>интерактивной доски; рассказ по рисунку, опорным словам, схемам, творческие лаборатории (инклюзия через творческую деятельность в смешанных группах).</w:t>
      </w:r>
    </w:p>
    <w:p w:rsidR="00265BBD" w:rsidRPr="00265BBD" w:rsidRDefault="00265BBD" w:rsidP="00265BBD">
      <w:pPr>
        <w:ind w:left="-426"/>
        <w:jc w:val="both"/>
        <w:rPr>
          <w:color w:val="000000"/>
          <w:shd w:val="clear" w:color="auto" w:fill="FFFFFF"/>
        </w:rPr>
      </w:pPr>
      <w:r w:rsidRPr="00265BBD">
        <w:t xml:space="preserve">               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 </w:t>
      </w:r>
      <w:r w:rsidRPr="00265BBD">
        <w:rPr>
          <w:color w:val="000000"/>
          <w:shd w:val="clear" w:color="auto" w:fill="FFFFFF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265BBD" w:rsidRPr="00265BBD" w:rsidRDefault="00265BBD" w:rsidP="00265BBD">
      <w:pPr>
        <w:ind w:left="-426"/>
        <w:jc w:val="both"/>
      </w:pPr>
      <w:r w:rsidRPr="00265BBD">
        <w:t xml:space="preserve">               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Style w:val="af7"/>
        <w:tblW w:w="0" w:type="auto"/>
        <w:tblInd w:w="675" w:type="dxa"/>
        <w:tblLook w:val="04A0" w:firstRow="1" w:lastRow="0" w:firstColumn="1" w:lastColumn="0" w:noHBand="0" w:noVBand="1"/>
      </w:tblPr>
      <w:tblGrid>
        <w:gridCol w:w="2920"/>
        <w:gridCol w:w="5749"/>
      </w:tblGrid>
      <w:tr w:rsidR="00265BBD" w:rsidRPr="00265BBD" w:rsidTr="00F13E46">
        <w:tc>
          <w:tcPr>
            <w:tcW w:w="3261" w:type="dxa"/>
          </w:tcPr>
          <w:p w:rsidR="00265BBD" w:rsidRPr="00265BBD" w:rsidRDefault="00265BBD" w:rsidP="00265BBD">
            <w:pPr>
              <w:ind w:left="205"/>
              <w:jc w:val="both"/>
              <w:rPr>
                <w:rFonts w:ascii="Times New Roman" w:hAnsi="Times New Roman"/>
              </w:rPr>
            </w:pPr>
            <w:r w:rsidRPr="00265BBD">
              <w:rPr>
                <w:rFonts w:ascii="Times New Roman" w:hAnsi="Times New Roman"/>
              </w:rPr>
              <w:t>категории студентов</w:t>
            </w:r>
          </w:p>
        </w:tc>
        <w:tc>
          <w:tcPr>
            <w:tcW w:w="6945" w:type="dxa"/>
          </w:tcPr>
          <w:p w:rsidR="00265BBD" w:rsidRPr="00265BBD" w:rsidRDefault="00265BBD" w:rsidP="00265BBD">
            <w:pPr>
              <w:ind w:left="205"/>
              <w:jc w:val="both"/>
              <w:rPr>
                <w:rFonts w:ascii="Times New Roman" w:hAnsi="Times New Roman"/>
              </w:rPr>
            </w:pPr>
            <w:r w:rsidRPr="00265BBD">
              <w:rPr>
                <w:rFonts w:ascii="Times New Roman" w:hAnsi="Times New Roman"/>
              </w:rPr>
              <w:t>Формы</w:t>
            </w:r>
          </w:p>
        </w:tc>
      </w:tr>
      <w:tr w:rsidR="00265BBD" w:rsidRPr="00265BBD" w:rsidTr="00F13E46">
        <w:tc>
          <w:tcPr>
            <w:tcW w:w="3261" w:type="dxa"/>
          </w:tcPr>
          <w:p w:rsidR="00265BBD" w:rsidRPr="00265BBD" w:rsidRDefault="00265BBD" w:rsidP="00265BBD">
            <w:pPr>
              <w:ind w:left="205"/>
              <w:jc w:val="both"/>
              <w:rPr>
                <w:rFonts w:ascii="Times New Roman" w:hAnsi="Times New Roman"/>
              </w:rPr>
            </w:pPr>
            <w:r w:rsidRPr="00265BBD">
              <w:rPr>
                <w:rFonts w:ascii="Times New Roman" w:hAnsi="Times New Roman"/>
              </w:rPr>
              <w:t>С нарушением слуха</w:t>
            </w:r>
          </w:p>
        </w:tc>
        <w:tc>
          <w:tcPr>
            <w:tcW w:w="6945" w:type="dxa"/>
          </w:tcPr>
          <w:p w:rsidR="00265BBD" w:rsidRPr="00265BBD" w:rsidRDefault="00265BBD" w:rsidP="00265BBD">
            <w:pPr>
              <w:ind w:left="205"/>
              <w:jc w:val="both"/>
              <w:rPr>
                <w:rFonts w:ascii="Times New Roman" w:hAnsi="Times New Roman"/>
              </w:rPr>
            </w:pPr>
            <w:r w:rsidRPr="00265BBD">
              <w:rPr>
                <w:rFonts w:ascii="Times New Roman" w:hAnsi="Times New Roman"/>
              </w:rPr>
              <w:t xml:space="preserve">- в печатной форме; </w:t>
            </w:r>
          </w:p>
          <w:p w:rsidR="00265BBD" w:rsidRPr="00265BBD" w:rsidRDefault="00265BBD" w:rsidP="00265BBD">
            <w:pPr>
              <w:ind w:left="205"/>
              <w:jc w:val="both"/>
              <w:rPr>
                <w:rFonts w:ascii="Times New Roman" w:hAnsi="Times New Roman"/>
              </w:rPr>
            </w:pPr>
            <w:r w:rsidRPr="00265BBD">
              <w:rPr>
                <w:rFonts w:ascii="Times New Roman" w:hAnsi="Times New Roman"/>
              </w:rPr>
              <w:t>- в форме электронного документа (в т.ч. страницы преподавателя на сайте колледжа);</w:t>
            </w:r>
          </w:p>
          <w:p w:rsidR="00265BBD" w:rsidRPr="00265BBD" w:rsidRDefault="00265BBD" w:rsidP="00265BBD">
            <w:pPr>
              <w:ind w:left="205"/>
              <w:jc w:val="both"/>
              <w:rPr>
                <w:rFonts w:ascii="Times New Roman" w:hAnsi="Times New Roman"/>
              </w:rPr>
            </w:pPr>
            <w:r w:rsidRPr="00265BBD">
              <w:rPr>
                <w:rFonts w:ascii="Times New Roman" w:hAnsi="Times New Roman"/>
              </w:rPr>
              <w:t>- больше визуальной информации</w:t>
            </w:r>
          </w:p>
        </w:tc>
      </w:tr>
      <w:tr w:rsidR="00265BBD" w:rsidRPr="00265BBD" w:rsidTr="00F13E46">
        <w:tc>
          <w:tcPr>
            <w:tcW w:w="3261" w:type="dxa"/>
          </w:tcPr>
          <w:p w:rsidR="00265BBD" w:rsidRPr="00265BBD" w:rsidRDefault="00265BBD" w:rsidP="00265BBD">
            <w:pPr>
              <w:ind w:left="205"/>
              <w:jc w:val="both"/>
              <w:rPr>
                <w:rFonts w:ascii="Times New Roman" w:hAnsi="Times New Roman"/>
              </w:rPr>
            </w:pPr>
            <w:r w:rsidRPr="00265BBD">
              <w:rPr>
                <w:rFonts w:ascii="Times New Roman" w:hAnsi="Times New Roman"/>
              </w:rPr>
              <w:t>С нарушением зрения</w:t>
            </w:r>
          </w:p>
        </w:tc>
        <w:tc>
          <w:tcPr>
            <w:tcW w:w="6945" w:type="dxa"/>
          </w:tcPr>
          <w:p w:rsidR="00265BBD" w:rsidRPr="00265BBD" w:rsidRDefault="00265BBD" w:rsidP="00265BBD">
            <w:pPr>
              <w:ind w:left="205"/>
              <w:jc w:val="both"/>
              <w:rPr>
                <w:rFonts w:ascii="Times New Roman" w:hAnsi="Times New Roman"/>
              </w:rPr>
            </w:pPr>
            <w:r w:rsidRPr="00265BBD">
              <w:rPr>
                <w:rFonts w:ascii="Times New Roman" w:hAnsi="Times New Roman"/>
              </w:rPr>
              <w:t xml:space="preserve">- в печатной форме увеличенным шрифтом; </w:t>
            </w:r>
          </w:p>
          <w:p w:rsidR="00265BBD" w:rsidRPr="00265BBD" w:rsidRDefault="00265BBD" w:rsidP="00265BBD">
            <w:pPr>
              <w:ind w:left="205"/>
              <w:jc w:val="both"/>
              <w:rPr>
                <w:rFonts w:ascii="Times New Roman" w:hAnsi="Times New Roman"/>
                <w:color w:val="000000"/>
              </w:rPr>
            </w:pPr>
            <w:r w:rsidRPr="00265BBD">
              <w:rPr>
                <w:rFonts w:ascii="Times New Roman" w:hAnsi="Times New Roman"/>
                <w:color w:val="000000"/>
              </w:rPr>
              <w:t>- увеличение формата иллюстраций учебника, использование форматирования шрифта,</w:t>
            </w:r>
          </w:p>
          <w:p w:rsidR="00265BBD" w:rsidRPr="00265BBD" w:rsidRDefault="00265BBD" w:rsidP="00265BBD">
            <w:pPr>
              <w:ind w:left="205"/>
              <w:jc w:val="both"/>
              <w:rPr>
                <w:rFonts w:ascii="Times New Roman" w:hAnsi="Times New Roman"/>
              </w:rPr>
            </w:pPr>
            <w:r w:rsidRPr="00265BBD">
              <w:rPr>
                <w:rFonts w:ascii="Times New Roman" w:hAnsi="Times New Roman"/>
              </w:rPr>
              <w:t xml:space="preserve">- в форме электронного документа; </w:t>
            </w:r>
          </w:p>
          <w:p w:rsidR="00265BBD" w:rsidRPr="00265BBD" w:rsidRDefault="00265BBD" w:rsidP="00265BBD">
            <w:pPr>
              <w:ind w:left="205"/>
              <w:jc w:val="both"/>
              <w:rPr>
                <w:rFonts w:ascii="Times New Roman" w:hAnsi="Times New Roman"/>
              </w:rPr>
            </w:pPr>
            <w:r w:rsidRPr="00265BBD">
              <w:rPr>
                <w:rFonts w:ascii="Times New Roman" w:hAnsi="Times New Roman"/>
              </w:rPr>
              <w:t>- в форме аудиофайла;</w:t>
            </w:r>
          </w:p>
        </w:tc>
      </w:tr>
      <w:tr w:rsidR="00265BBD" w:rsidRPr="00265BBD" w:rsidTr="00F13E46">
        <w:tc>
          <w:tcPr>
            <w:tcW w:w="3261" w:type="dxa"/>
          </w:tcPr>
          <w:p w:rsidR="00265BBD" w:rsidRPr="00265BBD" w:rsidRDefault="00265BBD" w:rsidP="00265BBD">
            <w:pPr>
              <w:ind w:left="205"/>
              <w:jc w:val="both"/>
              <w:rPr>
                <w:rFonts w:ascii="Times New Roman" w:hAnsi="Times New Roman"/>
              </w:rPr>
            </w:pPr>
            <w:r w:rsidRPr="00265BBD">
              <w:rPr>
                <w:rFonts w:ascii="Times New Roman" w:hAnsi="Times New Roman"/>
              </w:rPr>
              <w:t>С нарушением опорно-двигательного аппарата</w:t>
            </w:r>
          </w:p>
        </w:tc>
        <w:tc>
          <w:tcPr>
            <w:tcW w:w="6945" w:type="dxa"/>
          </w:tcPr>
          <w:p w:rsidR="00265BBD" w:rsidRPr="00265BBD" w:rsidRDefault="00265BBD" w:rsidP="00265BBD">
            <w:pPr>
              <w:ind w:left="205"/>
              <w:jc w:val="both"/>
              <w:rPr>
                <w:rFonts w:ascii="Times New Roman" w:hAnsi="Times New Roman"/>
              </w:rPr>
            </w:pPr>
            <w:r w:rsidRPr="00265BBD">
              <w:rPr>
                <w:rFonts w:ascii="Times New Roman" w:hAnsi="Times New Roman"/>
              </w:rPr>
              <w:t xml:space="preserve">- в печатной форме; </w:t>
            </w:r>
          </w:p>
          <w:p w:rsidR="00265BBD" w:rsidRPr="00265BBD" w:rsidRDefault="00265BBD" w:rsidP="00265BBD">
            <w:pPr>
              <w:ind w:left="205"/>
              <w:jc w:val="both"/>
              <w:rPr>
                <w:rFonts w:ascii="Times New Roman" w:hAnsi="Times New Roman"/>
              </w:rPr>
            </w:pPr>
            <w:r w:rsidRPr="00265BBD">
              <w:rPr>
                <w:rFonts w:ascii="Times New Roman" w:hAnsi="Times New Roman"/>
              </w:rPr>
              <w:t>- в форме электронного документа;</w:t>
            </w:r>
          </w:p>
          <w:p w:rsidR="00265BBD" w:rsidRPr="00265BBD" w:rsidRDefault="00265BBD" w:rsidP="00265BBD">
            <w:pPr>
              <w:ind w:left="205"/>
              <w:jc w:val="both"/>
              <w:rPr>
                <w:rFonts w:ascii="Times New Roman" w:hAnsi="Times New Roman"/>
              </w:rPr>
            </w:pPr>
            <w:r w:rsidRPr="00265BBD">
              <w:rPr>
                <w:rFonts w:ascii="Times New Roman" w:hAnsi="Times New Roman"/>
              </w:rPr>
              <w:t xml:space="preserve"> - в форме аудиофайла;</w:t>
            </w:r>
          </w:p>
          <w:p w:rsidR="00265BBD" w:rsidRPr="00265BBD" w:rsidRDefault="00265BBD" w:rsidP="00265BBD">
            <w:pPr>
              <w:ind w:left="205"/>
              <w:jc w:val="both"/>
              <w:rPr>
                <w:rFonts w:ascii="Times New Roman" w:hAnsi="Times New Roman"/>
              </w:rPr>
            </w:pPr>
            <w:r w:rsidRPr="00265BBD">
              <w:rPr>
                <w:rFonts w:ascii="Times New Roman" w:hAnsi="Times New Roman"/>
              </w:rPr>
              <w:t>- соблюдение ортопедического режима обучения</w:t>
            </w:r>
          </w:p>
        </w:tc>
      </w:tr>
    </w:tbl>
    <w:p w:rsidR="00265BBD" w:rsidRPr="00265BBD" w:rsidRDefault="00265BBD" w:rsidP="00265BBD">
      <w:pPr>
        <w:ind w:left="-426"/>
        <w:jc w:val="both"/>
      </w:pPr>
    </w:p>
    <w:p w:rsidR="00265BBD" w:rsidRPr="00265BBD" w:rsidRDefault="00265BBD" w:rsidP="00265BBD">
      <w:pPr>
        <w:ind w:left="-426"/>
        <w:jc w:val="both"/>
      </w:pPr>
      <w:r w:rsidRPr="00265BBD">
        <w:t xml:space="preserve">             Дистанционное обучение инвалидов может быть реализовано различными формами:</w:t>
      </w:r>
    </w:p>
    <w:p w:rsidR="00265BBD" w:rsidRPr="00265BBD" w:rsidRDefault="00265BBD" w:rsidP="00265BBD">
      <w:pPr>
        <w:ind w:left="-426"/>
        <w:jc w:val="both"/>
      </w:pPr>
      <w:r w:rsidRPr="00265BBD">
        <w:t xml:space="preserve"> - очные занятия с применением дистанционных технологий (использование электронного контента для организации образовательного процесса и контрольных мероприятий); </w:t>
      </w:r>
    </w:p>
    <w:p w:rsidR="00265BBD" w:rsidRPr="00265BBD" w:rsidRDefault="00265BBD" w:rsidP="00265BBD">
      <w:pPr>
        <w:ind w:left="-426"/>
        <w:jc w:val="both"/>
      </w:pPr>
      <w:r w:rsidRPr="00265BBD">
        <w:t xml:space="preserve">- индивидуальные дистанционные занятия взаимодействия (в том числе, on-line занятия), групповые дистанционные занятия (включая, проектную работу, вебинары); </w:t>
      </w:r>
    </w:p>
    <w:p w:rsidR="00265BBD" w:rsidRPr="00265BBD" w:rsidRDefault="00265BBD" w:rsidP="00265BBD">
      <w:pPr>
        <w:ind w:left="-426"/>
        <w:jc w:val="both"/>
      </w:pPr>
      <w:r w:rsidRPr="00265BBD">
        <w:t>- занятия с дистанционным включением обучающихся с инвалидностью в деятельность группы (с применением телекоммуникационных технологий или программы Skype);</w:t>
      </w:r>
    </w:p>
    <w:p w:rsidR="00265BBD" w:rsidRPr="00265BBD" w:rsidRDefault="00265BBD" w:rsidP="00265BBD">
      <w:pPr>
        <w:ind w:left="-426"/>
        <w:jc w:val="both"/>
        <w:rPr>
          <w:bCs/>
          <w:color w:val="222222"/>
        </w:rPr>
      </w:pPr>
      <w:r w:rsidRPr="00265BBD">
        <w:t xml:space="preserve"> - самостоятельные занятия с тьюторским сопровождением (на основе размещенного на сайте колледжа электронного образовательного контента, на основе которого может осуществляться удаленное взаимодействие)</w:t>
      </w:r>
    </w:p>
    <w:p w:rsidR="00265BBD" w:rsidRPr="00187CF9" w:rsidRDefault="00265BBD" w:rsidP="00265BBD">
      <w:pPr>
        <w:ind w:left="-426"/>
        <w:jc w:val="both"/>
        <w:rPr>
          <w:bCs/>
          <w:color w:val="222222"/>
        </w:rPr>
      </w:pPr>
      <w:r w:rsidRPr="00265BBD">
        <w:rPr>
          <w:bCs/>
          <w:color w:val="222222"/>
        </w:rPr>
        <w:t xml:space="preserve">              Форма проведения аттестации для студентов инвалидов устанавливается с учетом индивидуальных психофизических</w:t>
      </w:r>
      <w:r w:rsidRPr="00187CF9">
        <w:rPr>
          <w:bCs/>
          <w:color w:val="222222"/>
        </w:rPr>
        <w:t xml:space="preserve"> особенностей. Для студентов с ОВЗ предусматривается доступная форма заданий оценочных средств, а именно:</w:t>
      </w:r>
    </w:p>
    <w:p w:rsidR="00265BBD" w:rsidRPr="00187CF9" w:rsidRDefault="00265BBD" w:rsidP="00265BBD">
      <w:pPr>
        <w:ind w:left="-426"/>
        <w:jc w:val="both"/>
        <w:rPr>
          <w:bCs/>
          <w:color w:val="222222"/>
        </w:rPr>
      </w:pPr>
      <w:r w:rsidRPr="00187CF9">
        <w:rPr>
          <w:bCs/>
          <w:color w:val="222222"/>
        </w:rPr>
        <w:t>- в печатной и электронной форме (для лиц с нарушениями опорно- двигательного аппарата);</w:t>
      </w:r>
    </w:p>
    <w:p w:rsidR="00265BBD" w:rsidRPr="00187CF9" w:rsidRDefault="00265BBD" w:rsidP="00265BBD">
      <w:pPr>
        <w:ind w:left="-426"/>
        <w:jc w:val="both"/>
        <w:rPr>
          <w:bCs/>
          <w:color w:val="222222"/>
        </w:rPr>
      </w:pPr>
      <w:r w:rsidRPr="00187CF9">
        <w:rPr>
          <w:bCs/>
          <w:color w:val="222222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265BBD" w:rsidRPr="00187CF9" w:rsidRDefault="00265BBD" w:rsidP="00265BBD">
      <w:pPr>
        <w:ind w:left="-426"/>
        <w:jc w:val="both"/>
        <w:rPr>
          <w:bCs/>
          <w:color w:val="222222"/>
        </w:rPr>
      </w:pPr>
      <w:r w:rsidRPr="00187CF9">
        <w:rPr>
          <w:bCs/>
          <w:color w:val="222222"/>
        </w:rPr>
        <w:t>- методом чтения ассистентом задания вслух (для лиц с нарушениями зрения);</w:t>
      </w:r>
    </w:p>
    <w:p w:rsidR="00265BBD" w:rsidRPr="00187CF9" w:rsidRDefault="00265BBD" w:rsidP="00265BBD">
      <w:pPr>
        <w:ind w:left="-426"/>
        <w:jc w:val="both"/>
        <w:rPr>
          <w:bCs/>
          <w:color w:val="222222"/>
        </w:rPr>
      </w:pPr>
      <w:r>
        <w:rPr>
          <w:bCs/>
          <w:color w:val="222222"/>
        </w:rPr>
        <w:t xml:space="preserve">             </w:t>
      </w:r>
      <w:r w:rsidRPr="00187CF9">
        <w:rPr>
          <w:bCs/>
          <w:color w:val="222222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 w:rsidRPr="00187CF9">
        <w:rPr>
          <w:color w:val="000000"/>
          <w:shd w:val="clear" w:color="auto" w:fill="FFFFFF"/>
        </w:rPr>
        <w:t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265BBD" w:rsidRPr="00187CF9" w:rsidRDefault="00265BBD" w:rsidP="00265BBD">
      <w:pPr>
        <w:ind w:left="-426"/>
        <w:jc w:val="both"/>
        <w:rPr>
          <w:bCs/>
          <w:color w:val="222222"/>
        </w:rPr>
      </w:pPr>
      <w:r>
        <w:rPr>
          <w:bCs/>
          <w:color w:val="222222"/>
        </w:rPr>
        <w:lastRenderedPageBreak/>
        <w:t xml:space="preserve">              </w:t>
      </w:r>
      <w:r w:rsidRPr="00187CF9">
        <w:rPr>
          <w:bCs/>
          <w:color w:val="222222"/>
        </w:rPr>
        <w:t>Для таких студентов предусматривается доступная форма предоставления ответов на задания, а именно:</w:t>
      </w:r>
    </w:p>
    <w:p w:rsidR="00265BBD" w:rsidRPr="00187CF9" w:rsidRDefault="00265BBD" w:rsidP="00265BBD">
      <w:pPr>
        <w:ind w:left="-426"/>
        <w:jc w:val="both"/>
        <w:rPr>
          <w:bCs/>
          <w:color w:val="222222"/>
        </w:rPr>
      </w:pPr>
      <w:r w:rsidRPr="00187CF9">
        <w:rPr>
          <w:bCs/>
          <w:color w:val="222222"/>
        </w:rPr>
        <w:t>- письменно на бумаге или набором ответов на компьютере (для лиц с нарушениями слуха, речи);</w:t>
      </w:r>
    </w:p>
    <w:p w:rsidR="00265BBD" w:rsidRPr="00187CF9" w:rsidRDefault="00265BBD" w:rsidP="00265BBD">
      <w:pPr>
        <w:ind w:left="-426"/>
        <w:jc w:val="both"/>
        <w:rPr>
          <w:bCs/>
          <w:color w:val="222222"/>
        </w:rPr>
      </w:pPr>
      <w:r w:rsidRPr="00187CF9">
        <w:rPr>
          <w:bCs/>
          <w:color w:val="222222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265BBD" w:rsidRPr="00187CF9" w:rsidRDefault="00265BBD" w:rsidP="00265BBD">
      <w:pPr>
        <w:ind w:left="-426"/>
        <w:jc w:val="both"/>
        <w:rPr>
          <w:bCs/>
          <w:color w:val="222222"/>
        </w:rPr>
      </w:pPr>
      <w:r w:rsidRPr="00187CF9">
        <w:rPr>
          <w:bCs/>
          <w:color w:val="222222"/>
        </w:rPr>
        <w:t>- устно (для лиц с нарушениями зрения, опорно- двигательного аппарата)</w:t>
      </w:r>
    </w:p>
    <w:p w:rsidR="00265BBD" w:rsidRPr="00187CF9" w:rsidRDefault="00265BBD" w:rsidP="00265BBD">
      <w:pPr>
        <w:ind w:left="-426"/>
        <w:jc w:val="both"/>
      </w:pPr>
      <w:r>
        <w:t xml:space="preserve">              </w:t>
      </w:r>
      <w:r w:rsidRPr="00187CF9">
        <w:t>Для студентов с ограниченными возможностями здоровья предусмотрены следующие оценочные средства:</w:t>
      </w:r>
    </w:p>
    <w:tbl>
      <w:tblPr>
        <w:tblStyle w:val="af7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2551"/>
        <w:gridCol w:w="4246"/>
      </w:tblGrid>
      <w:tr w:rsidR="00265BBD" w:rsidRPr="00187CF9" w:rsidTr="00265BBD">
        <w:tc>
          <w:tcPr>
            <w:tcW w:w="2694" w:type="dxa"/>
          </w:tcPr>
          <w:p w:rsidR="00265BBD" w:rsidRPr="00187CF9" w:rsidRDefault="00265BBD" w:rsidP="00265BBD">
            <w:pPr>
              <w:jc w:val="both"/>
              <w:rPr>
                <w:rFonts w:ascii="Times New Roman" w:hAnsi="Times New Roman"/>
              </w:rPr>
            </w:pPr>
            <w:r w:rsidRPr="00187CF9">
              <w:rPr>
                <w:rFonts w:ascii="Times New Roman" w:hAnsi="Times New Roman"/>
              </w:rPr>
              <w:t>Категории студентов</w:t>
            </w:r>
          </w:p>
        </w:tc>
        <w:tc>
          <w:tcPr>
            <w:tcW w:w="2551" w:type="dxa"/>
          </w:tcPr>
          <w:p w:rsidR="00265BBD" w:rsidRPr="00187CF9" w:rsidRDefault="00265BBD" w:rsidP="00265BBD">
            <w:pPr>
              <w:jc w:val="both"/>
              <w:rPr>
                <w:rFonts w:ascii="Times New Roman" w:hAnsi="Times New Roman"/>
              </w:rPr>
            </w:pPr>
            <w:r w:rsidRPr="00187CF9">
              <w:rPr>
                <w:rFonts w:ascii="Times New Roman" w:hAnsi="Times New Roman"/>
              </w:rPr>
              <w:t>Виды оценочных средств</w:t>
            </w:r>
          </w:p>
        </w:tc>
        <w:tc>
          <w:tcPr>
            <w:tcW w:w="4246" w:type="dxa"/>
          </w:tcPr>
          <w:p w:rsidR="00265BBD" w:rsidRPr="00187CF9" w:rsidRDefault="00265BBD" w:rsidP="00265BBD">
            <w:pPr>
              <w:jc w:val="both"/>
              <w:rPr>
                <w:rFonts w:ascii="Times New Roman" w:hAnsi="Times New Roman"/>
              </w:rPr>
            </w:pPr>
            <w:r w:rsidRPr="00187CF9">
              <w:rPr>
                <w:rFonts w:ascii="Times New Roman" w:hAnsi="Times New Roman"/>
              </w:rPr>
              <w:t>Формы контроля и оценки результатов обучения</w:t>
            </w:r>
          </w:p>
        </w:tc>
      </w:tr>
      <w:tr w:rsidR="00265BBD" w:rsidRPr="00187CF9" w:rsidTr="00265BBD">
        <w:tc>
          <w:tcPr>
            <w:tcW w:w="2694" w:type="dxa"/>
          </w:tcPr>
          <w:p w:rsidR="00265BBD" w:rsidRPr="00187CF9" w:rsidRDefault="00265BBD" w:rsidP="00265BBD">
            <w:pPr>
              <w:jc w:val="both"/>
              <w:rPr>
                <w:rFonts w:ascii="Times New Roman" w:hAnsi="Times New Roman"/>
              </w:rPr>
            </w:pPr>
            <w:r w:rsidRPr="00187CF9">
              <w:rPr>
                <w:rFonts w:ascii="Times New Roman" w:hAnsi="Times New Roman"/>
              </w:rPr>
              <w:t>С нарушением слуха</w:t>
            </w:r>
          </w:p>
        </w:tc>
        <w:tc>
          <w:tcPr>
            <w:tcW w:w="2551" w:type="dxa"/>
          </w:tcPr>
          <w:p w:rsidR="00265BBD" w:rsidRPr="00187CF9" w:rsidRDefault="00265BBD" w:rsidP="00265BBD">
            <w:pPr>
              <w:jc w:val="center"/>
              <w:rPr>
                <w:rFonts w:ascii="Times New Roman" w:hAnsi="Times New Roman"/>
              </w:rPr>
            </w:pPr>
            <w:r w:rsidRPr="00187CF9">
              <w:rPr>
                <w:rFonts w:ascii="Times New Roman" w:hAnsi="Times New Roman"/>
              </w:rPr>
              <w:t>тест</w:t>
            </w:r>
          </w:p>
        </w:tc>
        <w:tc>
          <w:tcPr>
            <w:tcW w:w="4246" w:type="dxa"/>
          </w:tcPr>
          <w:p w:rsidR="00265BBD" w:rsidRPr="00187CF9" w:rsidRDefault="00265BBD" w:rsidP="00265BBD">
            <w:pPr>
              <w:jc w:val="both"/>
              <w:rPr>
                <w:rFonts w:ascii="Times New Roman" w:hAnsi="Times New Roman"/>
              </w:rPr>
            </w:pPr>
            <w:r w:rsidRPr="00187CF9">
              <w:rPr>
                <w:rFonts w:ascii="Times New Roman" w:hAnsi="Times New Roman"/>
              </w:rPr>
              <w:t>преимущественно письменная проверка</w:t>
            </w:r>
          </w:p>
        </w:tc>
      </w:tr>
      <w:tr w:rsidR="00265BBD" w:rsidRPr="00187CF9" w:rsidTr="00265BBD">
        <w:tc>
          <w:tcPr>
            <w:tcW w:w="2694" w:type="dxa"/>
          </w:tcPr>
          <w:p w:rsidR="00265BBD" w:rsidRPr="00187CF9" w:rsidRDefault="00265BBD" w:rsidP="00265BBD">
            <w:pPr>
              <w:jc w:val="both"/>
              <w:rPr>
                <w:rFonts w:ascii="Times New Roman" w:hAnsi="Times New Roman"/>
              </w:rPr>
            </w:pPr>
            <w:r w:rsidRPr="00187CF9">
              <w:rPr>
                <w:rFonts w:ascii="Times New Roman" w:hAnsi="Times New Roman"/>
              </w:rPr>
              <w:t>С нарушением зрения</w:t>
            </w:r>
          </w:p>
        </w:tc>
        <w:tc>
          <w:tcPr>
            <w:tcW w:w="2551" w:type="dxa"/>
          </w:tcPr>
          <w:p w:rsidR="00265BBD" w:rsidRPr="00187CF9" w:rsidRDefault="00265BBD" w:rsidP="00265BBD">
            <w:pPr>
              <w:jc w:val="center"/>
              <w:rPr>
                <w:rFonts w:ascii="Times New Roman" w:hAnsi="Times New Roman"/>
              </w:rPr>
            </w:pPr>
            <w:r w:rsidRPr="00187CF9"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4246" w:type="dxa"/>
          </w:tcPr>
          <w:p w:rsidR="00265BBD" w:rsidRPr="00187CF9" w:rsidRDefault="00265BBD" w:rsidP="00265BBD">
            <w:pPr>
              <w:jc w:val="both"/>
              <w:rPr>
                <w:rFonts w:ascii="Times New Roman" w:hAnsi="Times New Roman"/>
              </w:rPr>
            </w:pPr>
            <w:r w:rsidRPr="00187CF9">
              <w:rPr>
                <w:rFonts w:ascii="Times New Roman" w:hAnsi="Times New Roman"/>
              </w:rPr>
              <w:t>преимущественно устная проверка (индивидуально)</w:t>
            </w:r>
          </w:p>
        </w:tc>
      </w:tr>
      <w:tr w:rsidR="00265BBD" w:rsidRPr="00187CF9" w:rsidTr="00265BBD">
        <w:tc>
          <w:tcPr>
            <w:tcW w:w="2694" w:type="dxa"/>
          </w:tcPr>
          <w:p w:rsidR="00265BBD" w:rsidRPr="00187CF9" w:rsidRDefault="00265BBD" w:rsidP="00265BBD">
            <w:pPr>
              <w:jc w:val="both"/>
              <w:rPr>
                <w:rFonts w:ascii="Times New Roman" w:hAnsi="Times New Roman"/>
              </w:rPr>
            </w:pPr>
            <w:r w:rsidRPr="00187CF9">
              <w:rPr>
                <w:rFonts w:ascii="Times New Roman" w:hAnsi="Times New Roman"/>
              </w:rPr>
              <w:t>С нарушением опорно- двигательного аппарата</w:t>
            </w:r>
          </w:p>
        </w:tc>
        <w:tc>
          <w:tcPr>
            <w:tcW w:w="2551" w:type="dxa"/>
          </w:tcPr>
          <w:p w:rsidR="00265BBD" w:rsidRPr="00187CF9" w:rsidRDefault="00265BBD" w:rsidP="00265BBD">
            <w:pPr>
              <w:jc w:val="both"/>
              <w:rPr>
                <w:rFonts w:ascii="Times New Roman" w:hAnsi="Times New Roman"/>
              </w:rPr>
            </w:pPr>
            <w:r w:rsidRPr="00187CF9">
              <w:rPr>
                <w:rFonts w:ascii="Times New Roman" w:hAnsi="Times New Roman"/>
              </w:rPr>
              <w:t>решение дистанционных тестов, контрольные вопросы</w:t>
            </w:r>
          </w:p>
        </w:tc>
        <w:tc>
          <w:tcPr>
            <w:tcW w:w="4246" w:type="dxa"/>
          </w:tcPr>
          <w:p w:rsidR="00265BBD" w:rsidRPr="00187CF9" w:rsidRDefault="00265BBD" w:rsidP="00265BBD">
            <w:pPr>
              <w:jc w:val="both"/>
              <w:rPr>
                <w:rFonts w:ascii="Times New Roman" w:hAnsi="Times New Roman"/>
                <w:bCs/>
                <w:color w:val="222222"/>
              </w:rPr>
            </w:pPr>
            <w:r w:rsidRPr="00187CF9">
              <w:rPr>
                <w:rFonts w:ascii="Times New Roman" w:hAnsi="Times New Roman"/>
              </w:rPr>
              <w:t>организация контроля с помощью дистанционных технологий (электронной оболочки MOODLE), письменная проверка</w:t>
            </w:r>
          </w:p>
        </w:tc>
      </w:tr>
    </w:tbl>
    <w:p w:rsidR="00265BBD" w:rsidRPr="00187CF9" w:rsidRDefault="00265BBD" w:rsidP="00265BBD">
      <w:pPr>
        <w:ind w:left="-426"/>
        <w:jc w:val="both"/>
      </w:pPr>
    </w:p>
    <w:p w:rsidR="00265BBD" w:rsidRPr="00187CF9" w:rsidRDefault="00265BBD" w:rsidP="00265BBD">
      <w:pPr>
        <w:ind w:left="-426"/>
        <w:jc w:val="both"/>
      </w:pPr>
      <w:r>
        <w:t xml:space="preserve">            </w:t>
      </w:r>
      <w:r w:rsidRPr="00187CF9">
        <w:t>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</w:p>
    <w:p w:rsidR="00265BBD" w:rsidRPr="00187CF9" w:rsidRDefault="00265BBD" w:rsidP="00265BBD">
      <w:pPr>
        <w:pStyle w:val="pc"/>
        <w:shd w:val="clear" w:color="auto" w:fill="FFFFFF"/>
        <w:spacing w:before="0" w:beforeAutospacing="0" w:after="0" w:afterAutospacing="0"/>
        <w:ind w:left="567" w:firstLine="709"/>
        <w:jc w:val="center"/>
        <w:textAlignment w:val="baseline"/>
        <w:rPr>
          <w:b/>
          <w:bCs/>
          <w:color w:val="222222"/>
        </w:rPr>
      </w:pPr>
    </w:p>
    <w:p w:rsidR="00265BBD" w:rsidRPr="00187CF9" w:rsidRDefault="00265BBD" w:rsidP="00265BBD">
      <w:pPr>
        <w:ind w:left="567" w:firstLine="709"/>
        <w:jc w:val="both"/>
        <w:rPr>
          <w:b/>
        </w:rPr>
      </w:pPr>
    </w:p>
    <w:p w:rsidR="00C354EC" w:rsidRDefault="00C354EC" w:rsidP="00C51497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caps/>
          <w:color w:val="FF0000"/>
          <w:sz w:val="28"/>
          <w:szCs w:val="28"/>
        </w:rPr>
      </w:pPr>
    </w:p>
    <w:p w:rsidR="00265BBD" w:rsidRDefault="00265BBD" w:rsidP="00265BBD"/>
    <w:p w:rsidR="00265BBD" w:rsidRDefault="00265BBD" w:rsidP="00265BBD"/>
    <w:p w:rsidR="00265BBD" w:rsidRDefault="00265BBD" w:rsidP="00265BBD"/>
    <w:p w:rsidR="00265BBD" w:rsidRDefault="00265BBD" w:rsidP="00265BBD"/>
    <w:p w:rsidR="00265BBD" w:rsidRDefault="00265BBD" w:rsidP="00265BBD"/>
    <w:p w:rsidR="00265BBD" w:rsidRDefault="00265BBD" w:rsidP="00265BBD"/>
    <w:p w:rsidR="00265BBD" w:rsidRDefault="00265BBD" w:rsidP="00265BBD"/>
    <w:p w:rsidR="00265BBD" w:rsidRDefault="00265BBD" w:rsidP="00265BBD"/>
    <w:p w:rsidR="00265BBD" w:rsidRDefault="00265BBD" w:rsidP="00265BBD"/>
    <w:p w:rsidR="00265BBD" w:rsidRDefault="00265BBD" w:rsidP="00265BBD"/>
    <w:p w:rsidR="00265BBD" w:rsidRDefault="00265BBD" w:rsidP="00265BBD"/>
    <w:p w:rsidR="00265BBD" w:rsidRDefault="00265BBD" w:rsidP="00265BBD"/>
    <w:p w:rsidR="00265BBD" w:rsidRDefault="00265BBD" w:rsidP="00265BBD"/>
    <w:p w:rsidR="00265BBD" w:rsidRDefault="00265BBD" w:rsidP="00265BBD"/>
    <w:p w:rsidR="00265BBD" w:rsidRDefault="00265BBD" w:rsidP="00265BBD"/>
    <w:p w:rsidR="00265BBD" w:rsidRDefault="00265BBD" w:rsidP="00265BBD"/>
    <w:p w:rsidR="00265BBD" w:rsidRDefault="00265BBD" w:rsidP="00265BBD"/>
    <w:p w:rsidR="00265BBD" w:rsidRDefault="00265BBD" w:rsidP="00265BBD"/>
    <w:p w:rsidR="00265BBD" w:rsidRDefault="00265BBD" w:rsidP="00265BBD"/>
    <w:p w:rsidR="00265BBD" w:rsidRDefault="00265BBD" w:rsidP="00265BBD"/>
    <w:p w:rsidR="00265BBD" w:rsidRDefault="00265BBD" w:rsidP="00265BBD"/>
    <w:p w:rsidR="00265BBD" w:rsidRDefault="00265BBD" w:rsidP="00265BBD"/>
    <w:p w:rsidR="00265BBD" w:rsidRDefault="00265BBD" w:rsidP="00265BBD"/>
    <w:p w:rsidR="00265BBD" w:rsidRDefault="00265BBD" w:rsidP="00265BBD"/>
    <w:p w:rsidR="00265BBD" w:rsidRPr="00265BBD" w:rsidRDefault="00265BBD" w:rsidP="00265BBD"/>
    <w:p w:rsidR="00C354EC" w:rsidRDefault="00C35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C354EC" w:rsidRDefault="00C35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1047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3545"/>
        <w:gridCol w:w="3827"/>
        <w:gridCol w:w="3099"/>
      </w:tblGrid>
      <w:tr w:rsidR="00C354EC" w:rsidTr="000B5ECD"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54EC" w:rsidRPr="00EE196E" w:rsidRDefault="00C354EC">
            <w:pPr>
              <w:snapToGrid w:val="0"/>
              <w:jc w:val="center"/>
              <w:rPr>
                <w:b/>
                <w:bCs/>
              </w:rPr>
            </w:pPr>
            <w:r w:rsidRPr="00EE196E">
              <w:rPr>
                <w:b/>
                <w:bCs/>
              </w:rPr>
              <w:t xml:space="preserve">Результаты </w:t>
            </w:r>
          </w:p>
          <w:p w:rsidR="00C354EC" w:rsidRPr="00EE196E" w:rsidRDefault="00C354EC">
            <w:pPr>
              <w:jc w:val="center"/>
              <w:rPr>
                <w:b/>
                <w:bCs/>
              </w:rPr>
            </w:pPr>
            <w:r w:rsidRPr="00EE196E">
              <w:rPr>
                <w:b/>
                <w:bCs/>
              </w:rPr>
              <w:t xml:space="preserve">(освоенные профессиональные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54EC" w:rsidRPr="00EE196E" w:rsidRDefault="00C354EC">
            <w:pPr>
              <w:snapToGrid w:val="0"/>
              <w:jc w:val="center"/>
              <w:rPr>
                <w:b/>
              </w:rPr>
            </w:pPr>
            <w:r w:rsidRPr="00EE196E">
              <w:rPr>
                <w:b/>
              </w:rPr>
              <w:t>Основные показатели оценки результата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54EC" w:rsidRPr="00EE196E" w:rsidRDefault="00C354EC">
            <w:pPr>
              <w:snapToGrid w:val="0"/>
              <w:jc w:val="center"/>
              <w:rPr>
                <w:b/>
              </w:rPr>
            </w:pPr>
            <w:r w:rsidRPr="00EE196E">
              <w:rPr>
                <w:b/>
              </w:rPr>
              <w:t xml:space="preserve">Формы и методы контроля и оценки </w:t>
            </w:r>
          </w:p>
        </w:tc>
      </w:tr>
      <w:tr w:rsidR="00C354EC" w:rsidTr="00C51497">
        <w:trPr>
          <w:trHeight w:val="3077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54EC" w:rsidRPr="00C51497" w:rsidRDefault="00C354EC" w:rsidP="00C51497">
            <w:pPr>
              <w:snapToGrid w:val="0"/>
              <w:spacing w:line="228" w:lineRule="auto"/>
              <w:ind w:firstLine="352"/>
              <w:rPr>
                <w:b/>
              </w:rPr>
            </w:pPr>
            <w:r w:rsidRPr="00C51497">
              <w:rPr>
                <w:b/>
              </w:rPr>
              <w:t xml:space="preserve">ПК </w:t>
            </w:r>
            <w:r w:rsidR="00B3419D" w:rsidRPr="00C51497">
              <w:rPr>
                <w:b/>
              </w:rPr>
              <w:t>2</w:t>
            </w:r>
            <w:r w:rsidRPr="00C51497">
              <w:rPr>
                <w:b/>
              </w:rPr>
              <w:t>.1</w:t>
            </w:r>
          </w:p>
          <w:p w:rsidR="00C354EC" w:rsidRPr="00EE196E" w:rsidRDefault="00B3419D" w:rsidP="00B3419D">
            <w:pPr>
              <w:autoSpaceDE w:val="0"/>
              <w:autoSpaceDN w:val="0"/>
              <w:adjustRightInd w:val="0"/>
              <w:ind w:firstLine="540"/>
              <w:jc w:val="both"/>
            </w:pPr>
            <w:r w:rsidRPr="00F22ED5">
              <w:t>Использовать современные технологии получения полевой топографо-геодезической информации для картографирования территории страны и обновления существующего картографического фонда, включая геоинформационные и аэрокосмические технологии.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9D" w:rsidRPr="00F22ED5" w:rsidRDefault="00C354EC" w:rsidP="00B3419D">
            <w:pPr>
              <w:ind w:firstLine="301"/>
              <w:jc w:val="both"/>
            </w:pPr>
            <w:r w:rsidRPr="00EE196E">
              <w:rPr>
                <w:bCs/>
              </w:rPr>
              <w:t xml:space="preserve">- </w:t>
            </w:r>
            <w:r w:rsidRPr="00EF09DB">
              <w:rPr>
                <w:bCs/>
              </w:rPr>
              <w:t xml:space="preserve">демонстрация знаний </w:t>
            </w:r>
            <w:r w:rsidR="00B3419D" w:rsidRPr="00F22ED5">
              <w:t>современны</w:t>
            </w:r>
            <w:r w:rsidR="00B3419D">
              <w:t>х</w:t>
            </w:r>
            <w:r w:rsidR="00B3419D" w:rsidRPr="00F22ED5">
              <w:t xml:space="preserve"> технологи</w:t>
            </w:r>
            <w:r w:rsidR="00B3419D">
              <w:t>й</w:t>
            </w:r>
            <w:r w:rsidR="00B3419D" w:rsidRPr="00F22ED5">
              <w:t xml:space="preserve"> и метод</w:t>
            </w:r>
            <w:r w:rsidR="00B3419D">
              <w:t>ов</w:t>
            </w:r>
            <w:r w:rsidR="00B3419D" w:rsidRPr="00F22ED5">
              <w:t xml:space="preserve"> топографических съемок;</w:t>
            </w:r>
          </w:p>
          <w:p w:rsidR="00B3419D" w:rsidRPr="00F22ED5" w:rsidRDefault="00B3419D" w:rsidP="00B3419D">
            <w:pPr>
              <w:ind w:firstLine="301"/>
              <w:jc w:val="both"/>
            </w:pPr>
            <w:r>
              <w:t xml:space="preserve">- </w:t>
            </w:r>
            <w:r w:rsidRPr="00F22ED5">
              <w:t>требовани</w:t>
            </w:r>
            <w:r>
              <w:t>й</w:t>
            </w:r>
            <w:r w:rsidRPr="00F22ED5">
              <w:t xml:space="preserve"> картографирования территории и проектирования строительства к топографическим материалам;</w:t>
            </w:r>
          </w:p>
          <w:p w:rsidR="00812174" w:rsidRPr="00B3419D" w:rsidRDefault="00812174" w:rsidP="00B3419D">
            <w:pPr>
              <w:ind w:firstLine="301"/>
              <w:jc w:val="both"/>
            </w:pPr>
          </w:p>
          <w:p w:rsidR="00C354EC" w:rsidRPr="00EE196E" w:rsidRDefault="00C354EC" w:rsidP="00B3419D">
            <w:pPr>
              <w:jc w:val="both"/>
              <w:rPr>
                <w:bCs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354EC" w:rsidRPr="00EE196E" w:rsidRDefault="00C354EC">
            <w:pPr>
              <w:jc w:val="both"/>
              <w:rPr>
                <w:bCs/>
              </w:rPr>
            </w:pPr>
            <w:r w:rsidRPr="00EE196E">
              <w:rPr>
                <w:bCs/>
              </w:rPr>
              <w:t>-Решение ситуационных задач;</w:t>
            </w:r>
          </w:p>
          <w:p w:rsidR="00AD027C" w:rsidRPr="00EE196E" w:rsidRDefault="00C354EC" w:rsidP="00AD027C">
            <w:pPr>
              <w:jc w:val="both"/>
              <w:rPr>
                <w:bCs/>
              </w:rPr>
            </w:pPr>
            <w:r w:rsidRPr="00EE196E">
              <w:rPr>
                <w:bCs/>
              </w:rPr>
              <w:t>-</w:t>
            </w:r>
            <w:r w:rsidR="00AD027C" w:rsidRPr="00EE196E">
              <w:rPr>
                <w:bCs/>
              </w:rPr>
              <w:t xml:space="preserve"> экспертная оценка </w:t>
            </w:r>
            <w:r w:rsidR="00AD027C">
              <w:rPr>
                <w:bCs/>
              </w:rPr>
              <w:t>выполненных работ</w:t>
            </w:r>
            <w:r w:rsidR="00AD027C" w:rsidRPr="00EE196E">
              <w:rPr>
                <w:bCs/>
              </w:rPr>
              <w:t>;</w:t>
            </w:r>
          </w:p>
          <w:p w:rsidR="00AD027C" w:rsidRDefault="00AD027C" w:rsidP="00AD027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- тестирование;</w:t>
            </w:r>
          </w:p>
          <w:p w:rsidR="00C354EC" w:rsidRPr="00B3419D" w:rsidRDefault="00AD027C" w:rsidP="00AD027C">
            <w:pPr>
              <w:jc w:val="both"/>
              <w:rPr>
                <w:bCs/>
              </w:rPr>
            </w:pPr>
            <w:r>
              <w:rPr>
                <w:bCs/>
              </w:rPr>
              <w:t>- лабораторные и практические работы</w:t>
            </w:r>
          </w:p>
        </w:tc>
      </w:tr>
      <w:tr w:rsidR="00C354EC" w:rsidTr="000B5ECD">
        <w:trPr>
          <w:trHeight w:val="3403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54EC" w:rsidRPr="00EE196E" w:rsidRDefault="00C354EC">
            <w:pPr>
              <w:snapToGrid w:val="0"/>
              <w:ind w:firstLine="142"/>
            </w:pPr>
          </w:p>
          <w:p w:rsidR="00C354EC" w:rsidRPr="00EE196E" w:rsidRDefault="00C354EC">
            <w:pPr>
              <w:ind w:firstLine="142"/>
            </w:pPr>
            <w:r w:rsidRPr="00EE196E">
              <w:rPr>
                <w:b/>
              </w:rPr>
              <w:t>ПК</w:t>
            </w:r>
            <w:r w:rsidR="00B3419D">
              <w:rPr>
                <w:b/>
              </w:rPr>
              <w:t xml:space="preserve"> 2</w:t>
            </w:r>
            <w:r w:rsidRPr="00EE196E">
              <w:rPr>
                <w:b/>
              </w:rPr>
              <w:t>.2</w:t>
            </w:r>
          </w:p>
          <w:p w:rsidR="00B3419D" w:rsidRPr="00F22ED5" w:rsidRDefault="00B3419D" w:rsidP="00B3419D">
            <w:pPr>
              <w:autoSpaceDE w:val="0"/>
              <w:autoSpaceDN w:val="0"/>
              <w:adjustRightInd w:val="0"/>
              <w:ind w:firstLine="540"/>
              <w:jc w:val="both"/>
            </w:pPr>
            <w:r w:rsidRPr="00F22ED5">
              <w:t>Выполнять полевые и камеральные работы по топографическим съемкам местности, обновлению и созданию оригиналов топографических планов и карт в графическом и цифровом виде.</w:t>
            </w:r>
          </w:p>
          <w:p w:rsidR="00C354EC" w:rsidRPr="00EE196E" w:rsidRDefault="00C354EC">
            <w:pPr>
              <w:ind w:firstLine="142"/>
            </w:pPr>
          </w:p>
          <w:p w:rsidR="00C354EC" w:rsidRPr="00EE196E" w:rsidRDefault="00C354EC">
            <w:pPr>
              <w:ind w:firstLine="142"/>
            </w:pPr>
          </w:p>
          <w:p w:rsidR="00C354EC" w:rsidRPr="00EE196E" w:rsidRDefault="00C354EC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9D" w:rsidRDefault="00C354EC" w:rsidP="00B3419D">
            <w:pPr>
              <w:ind w:firstLine="301"/>
              <w:jc w:val="both"/>
            </w:pPr>
            <w:r w:rsidRPr="00EE196E">
              <w:rPr>
                <w:bCs/>
              </w:rPr>
              <w:t xml:space="preserve">- демонстрация знаний </w:t>
            </w:r>
            <w:r w:rsidR="00B3419D" w:rsidRPr="00F22ED5">
              <w:t>принцип</w:t>
            </w:r>
            <w:r w:rsidR="00B3419D">
              <w:t>ов</w:t>
            </w:r>
            <w:r w:rsidR="00B3419D" w:rsidRPr="00F22ED5">
              <w:t xml:space="preserve"> работы и устройство геодезических электронных измерительных приборов и систем;</w:t>
            </w:r>
          </w:p>
          <w:p w:rsidR="00B3419D" w:rsidRPr="00F22ED5" w:rsidRDefault="00C51497" w:rsidP="00C51497">
            <w:pPr>
              <w:spacing w:line="252" w:lineRule="auto"/>
              <w:jc w:val="both"/>
            </w:pPr>
            <w:r w:rsidRPr="00F22ED5">
              <w:rPr>
                <w:b/>
              </w:rPr>
              <w:t>У</w:t>
            </w:r>
            <w:r w:rsidR="00B3419D" w:rsidRPr="00F22ED5">
              <w:rPr>
                <w:b/>
              </w:rPr>
              <w:t>ме</w:t>
            </w:r>
            <w:r w:rsidR="00B3419D">
              <w:rPr>
                <w:b/>
              </w:rPr>
              <w:t>ние</w:t>
            </w:r>
            <w:r w:rsidR="00B3419D" w:rsidRPr="00F22ED5">
              <w:t>выполнять топографические съемки;</w:t>
            </w:r>
          </w:p>
          <w:p w:rsidR="00B3419D" w:rsidRPr="00F22ED5" w:rsidRDefault="00B3419D" w:rsidP="00B3419D">
            <w:pPr>
              <w:spacing w:line="252" w:lineRule="auto"/>
              <w:ind w:firstLine="298"/>
              <w:jc w:val="both"/>
            </w:pPr>
            <w:r w:rsidRPr="00F22ED5">
              <w:t>использовать электронные методы измерений при топографических съемках;</w:t>
            </w:r>
          </w:p>
          <w:p w:rsidR="00C354EC" w:rsidRPr="00C51497" w:rsidRDefault="00B3419D" w:rsidP="00C51497">
            <w:pPr>
              <w:ind w:firstLine="301"/>
              <w:jc w:val="both"/>
            </w:pPr>
            <w:r w:rsidRPr="00F22ED5">
              <w:t>создавать оригиналы топографических планов и карт в графическом и цифровом виде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354EC" w:rsidRPr="00EE196E" w:rsidRDefault="00C354EC">
            <w:pPr>
              <w:snapToGrid w:val="0"/>
              <w:jc w:val="both"/>
              <w:rPr>
                <w:bCs/>
              </w:rPr>
            </w:pPr>
            <w:r w:rsidRPr="00EE196E">
              <w:rPr>
                <w:bCs/>
              </w:rPr>
              <w:t>-Выполнение индивидуальных заданий.</w:t>
            </w:r>
          </w:p>
          <w:p w:rsidR="00AD027C" w:rsidRPr="00EE196E" w:rsidRDefault="000B5ECD" w:rsidP="00AD027C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AD027C" w:rsidRPr="00EE196E">
              <w:rPr>
                <w:bCs/>
              </w:rPr>
              <w:t xml:space="preserve"> экспертная оценка </w:t>
            </w:r>
            <w:r w:rsidR="00AD027C">
              <w:rPr>
                <w:bCs/>
              </w:rPr>
              <w:t>выполненных работ</w:t>
            </w:r>
            <w:r w:rsidR="00AD027C" w:rsidRPr="00EE196E">
              <w:rPr>
                <w:bCs/>
              </w:rPr>
              <w:t>;</w:t>
            </w:r>
          </w:p>
          <w:p w:rsidR="00AD027C" w:rsidRDefault="00AD027C" w:rsidP="00AD027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- тестирование;</w:t>
            </w:r>
          </w:p>
          <w:p w:rsidR="00C354EC" w:rsidRPr="00EE196E" w:rsidRDefault="00AD027C" w:rsidP="00AD027C">
            <w:pPr>
              <w:jc w:val="both"/>
              <w:rPr>
                <w:bCs/>
              </w:rPr>
            </w:pPr>
            <w:r>
              <w:rPr>
                <w:bCs/>
              </w:rPr>
              <w:t>- лабораторные и практические работы</w:t>
            </w:r>
          </w:p>
        </w:tc>
      </w:tr>
      <w:tr w:rsidR="00C354EC" w:rsidTr="000B5ECD">
        <w:trPr>
          <w:trHeight w:val="2079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54EC" w:rsidRPr="00EE196E" w:rsidRDefault="00C354EC">
            <w:pPr>
              <w:pStyle w:val="ae"/>
              <w:spacing w:after="0"/>
              <w:ind w:left="0"/>
              <w:jc w:val="both"/>
              <w:rPr>
                <w:b/>
              </w:rPr>
            </w:pPr>
            <w:r w:rsidRPr="00EE196E">
              <w:rPr>
                <w:b/>
              </w:rPr>
              <w:t>ПК</w:t>
            </w:r>
            <w:r w:rsidR="00B3419D">
              <w:rPr>
                <w:b/>
              </w:rPr>
              <w:t xml:space="preserve"> 2</w:t>
            </w:r>
            <w:r w:rsidRPr="00EE196E">
              <w:rPr>
                <w:b/>
              </w:rPr>
              <w:t>.3</w:t>
            </w:r>
          </w:p>
          <w:p w:rsidR="00C354EC" w:rsidRPr="00EE196E" w:rsidRDefault="00B3419D" w:rsidP="000B5ECD">
            <w:r w:rsidRPr="00F22ED5">
              <w:t>Использовать компьютерные и спутниковые технологии для автоматизации полевых измерений и создания оригиналов топографических планов, осваивать инновационные методы топографических работ</w:t>
            </w:r>
          </w:p>
          <w:p w:rsidR="00C354EC" w:rsidRPr="00EE196E" w:rsidRDefault="00C354EC">
            <w:pPr>
              <w:ind w:firstLine="142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4EC" w:rsidRDefault="00B3419D">
            <w:pPr>
              <w:jc w:val="both"/>
            </w:pPr>
            <w:r w:rsidRPr="00EE196E">
              <w:rPr>
                <w:bCs/>
              </w:rPr>
              <w:t xml:space="preserve">демонстрация знаний </w:t>
            </w:r>
            <w:r w:rsidRPr="00F22ED5">
              <w:t>возможност</w:t>
            </w:r>
            <w:r>
              <w:t>ей</w:t>
            </w:r>
            <w:r w:rsidRPr="00F22ED5">
              <w:t xml:space="preserve"> компьютерных и спутниковых технологий для автоматизации полевых измерений и создания оригиналов топографических планов, </w:t>
            </w:r>
            <w:r>
              <w:t xml:space="preserve">способности </w:t>
            </w:r>
            <w:r w:rsidRPr="00F22ED5">
              <w:t>осваивать инновационные методы топографических работ;</w:t>
            </w:r>
          </w:p>
          <w:p w:rsidR="00AD027C" w:rsidRPr="00F22ED5" w:rsidRDefault="00AD027C" w:rsidP="00C51497">
            <w:pPr>
              <w:spacing w:line="252" w:lineRule="auto"/>
              <w:jc w:val="both"/>
            </w:pPr>
            <w:r w:rsidRPr="00F22ED5">
              <w:rPr>
                <w:b/>
              </w:rPr>
              <w:t>уме</w:t>
            </w:r>
            <w:r>
              <w:rPr>
                <w:b/>
              </w:rPr>
              <w:t>ние</w:t>
            </w:r>
            <w:r w:rsidRPr="00F22ED5">
              <w:t>выполнять топографические съемки;</w:t>
            </w:r>
          </w:p>
          <w:p w:rsidR="00AD027C" w:rsidRPr="00F22ED5" w:rsidRDefault="00AD027C" w:rsidP="00AD027C">
            <w:pPr>
              <w:spacing w:line="252" w:lineRule="auto"/>
              <w:ind w:firstLine="298"/>
              <w:jc w:val="both"/>
            </w:pPr>
            <w:r w:rsidRPr="00F22ED5">
              <w:t>использовать электронные методы измерений при топографических съемках;</w:t>
            </w:r>
          </w:p>
          <w:p w:rsidR="00AD027C" w:rsidRPr="00EE196E" w:rsidRDefault="00AD027C" w:rsidP="00AD027C">
            <w:pPr>
              <w:jc w:val="both"/>
              <w:rPr>
                <w:bCs/>
              </w:rPr>
            </w:pPr>
            <w:r w:rsidRPr="00F22ED5">
              <w:t>создавать оригиналы топографических планов и карт в графическом и цифровом виде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354EC" w:rsidRPr="00EE196E" w:rsidRDefault="00C354EC">
            <w:pPr>
              <w:jc w:val="both"/>
              <w:rPr>
                <w:bCs/>
              </w:rPr>
            </w:pPr>
            <w:r w:rsidRPr="00EE196E">
              <w:rPr>
                <w:bCs/>
              </w:rPr>
              <w:t>-Решение ситуационных задач</w:t>
            </w:r>
          </w:p>
          <w:p w:rsidR="00C354EC" w:rsidRPr="00EE196E" w:rsidRDefault="00C354EC">
            <w:pPr>
              <w:jc w:val="both"/>
              <w:rPr>
                <w:bCs/>
              </w:rPr>
            </w:pPr>
            <w:r w:rsidRPr="00EE196E">
              <w:rPr>
                <w:bCs/>
              </w:rPr>
              <w:t>-Выполнение индивидуальных заданий.</w:t>
            </w:r>
          </w:p>
          <w:p w:rsidR="00AD027C" w:rsidRPr="00EE196E" w:rsidRDefault="00C354EC" w:rsidP="00AD027C">
            <w:pPr>
              <w:jc w:val="both"/>
              <w:rPr>
                <w:bCs/>
              </w:rPr>
            </w:pPr>
            <w:r w:rsidRPr="00EE196E">
              <w:rPr>
                <w:bCs/>
              </w:rPr>
              <w:t>-</w:t>
            </w:r>
            <w:r w:rsidR="00AD027C" w:rsidRPr="00EE196E">
              <w:rPr>
                <w:bCs/>
              </w:rPr>
              <w:t xml:space="preserve"> экспертная оценка </w:t>
            </w:r>
            <w:r w:rsidR="00AD027C">
              <w:rPr>
                <w:bCs/>
              </w:rPr>
              <w:t>выполненных работ</w:t>
            </w:r>
            <w:r w:rsidR="00AD027C" w:rsidRPr="00EE196E">
              <w:rPr>
                <w:bCs/>
              </w:rPr>
              <w:t>;</w:t>
            </w:r>
          </w:p>
          <w:p w:rsidR="00AD027C" w:rsidRDefault="00AD027C" w:rsidP="00AD027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- тестирование;</w:t>
            </w:r>
          </w:p>
          <w:p w:rsidR="00C354EC" w:rsidRPr="00EE196E" w:rsidRDefault="00AD027C" w:rsidP="00AD027C">
            <w:pPr>
              <w:jc w:val="both"/>
              <w:rPr>
                <w:bCs/>
              </w:rPr>
            </w:pPr>
            <w:r>
              <w:rPr>
                <w:bCs/>
              </w:rPr>
              <w:t>- лабораторные и практические работы</w:t>
            </w:r>
          </w:p>
        </w:tc>
      </w:tr>
      <w:tr w:rsidR="00C354EC" w:rsidTr="000B5ECD">
        <w:trPr>
          <w:trHeight w:val="1737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354EC" w:rsidRPr="00EE196E" w:rsidRDefault="00C354EC">
            <w:pPr>
              <w:pStyle w:val="ae"/>
              <w:spacing w:after="0"/>
              <w:ind w:left="0"/>
            </w:pPr>
            <w:r w:rsidRPr="00EE196E">
              <w:rPr>
                <w:b/>
              </w:rPr>
              <w:lastRenderedPageBreak/>
              <w:t>ПК</w:t>
            </w:r>
            <w:r w:rsidR="00B3419D">
              <w:rPr>
                <w:b/>
              </w:rPr>
              <w:t xml:space="preserve"> 2. </w:t>
            </w:r>
            <w:r w:rsidRPr="00EE196E">
              <w:rPr>
                <w:b/>
              </w:rPr>
              <w:t>4.</w:t>
            </w:r>
          </w:p>
          <w:p w:rsidR="00C354EC" w:rsidRPr="00EE196E" w:rsidRDefault="00B3419D">
            <w:pPr>
              <w:pStyle w:val="ae"/>
              <w:spacing w:after="0"/>
              <w:ind w:left="0"/>
            </w:pPr>
            <w:r w:rsidRPr="00F22ED5">
              <w:t>Собирать, систематизировать и анализировать топографо-геодезическую информацию для разработки проектов съемочных работ.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9D" w:rsidRPr="00F22ED5" w:rsidRDefault="00C354EC" w:rsidP="00B3419D">
            <w:pPr>
              <w:ind w:firstLine="301"/>
              <w:jc w:val="both"/>
            </w:pPr>
            <w:r w:rsidRPr="00EE196E">
              <w:rPr>
                <w:rFonts w:eastAsia="Arial Unicode MS"/>
              </w:rPr>
              <w:t xml:space="preserve">-демонстрация знаний </w:t>
            </w:r>
            <w:r w:rsidR="00B3419D" w:rsidRPr="00F22ED5">
              <w:t>прием</w:t>
            </w:r>
            <w:r w:rsidR="00B3419D">
              <w:t>ов</w:t>
            </w:r>
            <w:r w:rsidR="00B3419D" w:rsidRPr="00F22ED5">
              <w:t xml:space="preserve"> сбора, систематизации и анализа топографо-геодезической информации для разработки проектов съемочных работ;</w:t>
            </w:r>
          </w:p>
          <w:p w:rsidR="00C354EC" w:rsidRPr="00EE196E" w:rsidRDefault="00C354EC">
            <w:pPr>
              <w:jc w:val="both"/>
              <w:rPr>
                <w:rFonts w:eastAsia="Arial Unicode MS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354EC" w:rsidRPr="00EE196E" w:rsidRDefault="00C354EC">
            <w:pPr>
              <w:jc w:val="both"/>
              <w:rPr>
                <w:bCs/>
              </w:rPr>
            </w:pPr>
            <w:r w:rsidRPr="00EE196E">
              <w:rPr>
                <w:bCs/>
              </w:rPr>
              <w:t xml:space="preserve">-решение ситуационных задач </w:t>
            </w:r>
          </w:p>
          <w:p w:rsidR="00C354EC" w:rsidRPr="00EE196E" w:rsidRDefault="00C354EC">
            <w:pPr>
              <w:jc w:val="both"/>
              <w:rPr>
                <w:bCs/>
              </w:rPr>
            </w:pPr>
            <w:r w:rsidRPr="00EE196E">
              <w:rPr>
                <w:bCs/>
              </w:rPr>
              <w:t xml:space="preserve">-экспертная оценка </w:t>
            </w:r>
            <w:r w:rsidR="00AD027C">
              <w:rPr>
                <w:bCs/>
              </w:rPr>
              <w:t>выполненных работ</w:t>
            </w:r>
            <w:r w:rsidRPr="00EE196E">
              <w:rPr>
                <w:bCs/>
              </w:rPr>
              <w:t>;</w:t>
            </w:r>
          </w:p>
          <w:p w:rsidR="00C354EC" w:rsidRPr="00EE196E" w:rsidRDefault="00AD027C">
            <w:pPr>
              <w:jc w:val="both"/>
              <w:rPr>
                <w:bCs/>
              </w:rPr>
            </w:pPr>
            <w:r>
              <w:rPr>
                <w:bCs/>
              </w:rPr>
              <w:t>- лабораторные и практические работы</w:t>
            </w:r>
          </w:p>
        </w:tc>
      </w:tr>
      <w:tr w:rsidR="00B3419D" w:rsidTr="000B5ECD">
        <w:trPr>
          <w:trHeight w:val="1737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3419D" w:rsidRPr="00F22ED5" w:rsidRDefault="00B3419D" w:rsidP="00B3419D">
            <w:pPr>
              <w:autoSpaceDE w:val="0"/>
              <w:autoSpaceDN w:val="0"/>
              <w:adjustRightInd w:val="0"/>
              <w:ind w:firstLine="540"/>
              <w:jc w:val="both"/>
            </w:pPr>
            <w:r w:rsidRPr="00F22ED5">
              <w:t>ПК 2.5. Соблюдать требования технических регламентов и инструкций по выполнению топографических съемок и камеральному оформлению оригиналов топографических планов.</w:t>
            </w:r>
          </w:p>
          <w:p w:rsidR="00B3419D" w:rsidRPr="00EE196E" w:rsidRDefault="00B3419D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9D" w:rsidRPr="00F22ED5" w:rsidRDefault="00B3419D" w:rsidP="00B3419D">
            <w:pPr>
              <w:jc w:val="both"/>
            </w:pPr>
            <w:r w:rsidRPr="00EE196E">
              <w:rPr>
                <w:rFonts w:eastAsia="Arial Unicode MS"/>
              </w:rPr>
              <w:t xml:space="preserve">демонстрация знаний </w:t>
            </w:r>
            <w:r w:rsidRPr="00F22ED5">
              <w:t>требовани</w:t>
            </w:r>
            <w:r>
              <w:t>й</w:t>
            </w:r>
            <w:r w:rsidRPr="00F22ED5">
              <w:t xml:space="preserve"> технических регламентов и инструкций по выполнению топографических съемок и камеральному оформлению оригиналов топографических планов</w:t>
            </w:r>
          </w:p>
          <w:p w:rsidR="00AD027C" w:rsidRPr="00F22ED5" w:rsidRDefault="00AD027C" w:rsidP="00C51497">
            <w:pPr>
              <w:spacing w:line="252" w:lineRule="auto"/>
              <w:jc w:val="both"/>
            </w:pPr>
            <w:r w:rsidRPr="00F22ED5">
              <w:rPr>
                <w:b/>
              </w:rPr>
              <w:t>уме</w:t>
            </w:r>
            <w:r>
              <w:rPr>
                <w:b/>
              </w:rPr>
              <w:t>ние</w:t>
            </w:r>
            <w:r w:rsidRPr="00F22ED5">
              <w:t>выполнять топографические съемки;</w:t>
            </w:r>
          </w:p>
          <w:p w:rsidR="00AD027C" w:rsidRPr="00F22ED5" w:rsidRDefault="00AD027C" w:rsidP="00AD027C">
            <w:pPr>
              <w:spacing w:line="252" w:lineRule="auto"/>
              <w:ind w:firstLine="298"/>
              <w:jc w:val="both"/>
            </w:pPr>
            <w:r w:rsidRPr="00F22ED5">
              <w:t>использовать электронные методы измерений при топографических съемках;</w:t>
            </w:r>
          </w:p>
          <w:p w:rsidR="00B3419D" w:rsidRPr="00C51497" w:rsidRDefault="00AD027C" w:rsidP="00C51497">
            <w:pPr>
              <w:jc w:val="both"/>
              <w:rPr>
                <w:sz w:val="20"/>
                <w:szCs w:val="20"/>
              </w:rPr>
            </w:pPr>
            <w:r w:rsidRPr="00F22ED5">
              <w:t>создавать оригиналы топографических планов и карт в графическом и цифровом виде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D027C" w:rsidRPr="00EE196E" w:rsidRDefault="00AD027C" w:rsidP="00AD027C">
            <w:pPr>
              <w:jc w:val="both"/>
              <w:rPr>
                <w:bCs/>
              </w:rPr>
            </w:pPr>
            <w:r w:rsidRPr="00EE196E">
              <w:rPr>
                <w:bCs/>
              </w:rPr>
              <w:t xml:space="preserve">-экспертная оценка </w:t>
            </w:r>
            <w:r>
              <w:rPr>
                <w:bCs/>
              </w:rPr>
              <w:t>выполненных работ</w:t>
            </w:r>
            <w:r w:rsidRPr="00EE196E">
              <w:rPr>
                <w:bCs/>
              </w:rPr>
              <w:t>;</w:t>
            </w:r>
          </w:p>
          <w:p w:rsidR="00B3419D" w:rsidRDefault="00AD027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- тестирование;</w:t>
            </w:r>
          </w:p>
          <w:p w:rsidR="00AD027C" w:rsidRPr="00EE196E" w:rsidRDefault="00AD027C" w:rsidP="00AD027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- лабораторные и практические работы</w:t>
            </w:r>
          </w:p>
        </w:tc>
      </w:tr>
      <w:tr w:rsidR="00AD027C" w:rsidTr="00F20B68">
        <w:trPr>
          <w:trHeight w:val="1151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D027C" w:rsidRPr="00EE196E" w:rsidRDefault="00AD027C">
            <w:pPr>
              <w:snapToGrid w:val="0"/>
              <w:rPr>
                <w:b/>
              </w:rPr>
            </w:pPr>
            <w:r w:rsidRPr="00EE196E">
              <w:rPr>
                <w:b/>
              </w:rPr>
              <w:t>ОК 1</w:t>
            </w:r>
          </w:p>
          <w:p w:rsidR="00AD027C" w:rsidRPr="00EE196E" w:rsidRDefault="00AD027C">
            <w:r w:rsidRPr="00EE196E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7C" w:rsidRPr="00EE196E" w:rsidRDefault="00AD027C">
            <w:pPr>
              <w:pStyle w:val="ad"/>
              <w:snapToGrid w:val="0"/>
              <w:spacing w:after="0"/>
              <w:ind w:hanging="26"/>
              <w:jc w:val="left"/>
              <w:rPr>
                <w:bCs/>
              </w:rPr>
            </w:pPr>
            <w:r w:rsidRPr="00EE196E">
              <w:rPr>
                <w:bCs/>
              </w:rPr>
              <w:t>- демонстрация интереса к будущей профессии</w:t>
            </w:r>
          </w:p>
        </w:tc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AD027C" w:rsidRPr="00EE196E" w:rsidRDefault="00AD027C">
            <w:pPr>
              <w:snapToGrid w:val="0"/>
              <w:jc w:val="both"/>
              <w:rPr>
                <w:bCs/>
              </w:rPr>
            </w:pPr>
            <w:r w:rsidRPr="00EE196E">
              <w:rPr>
                <w:bCs/>
              </w:rPr>
              <w:t>Экспертное наблюдение и оценка на практических и лабораторных занятиях</w:t>
            </w:r>
            <w:r w:rsidR="00FB340E">
              <w:rPr>
                <w:bCs/>
              </w:rPr>
              <w:t>,</w:t>
            </w:r>
            <w:r w:rsidRPr="00EE196E">
              <w:rPr>
                <w:bCs/>
              </w:rPr>
              <w:t xml:space="preserve"> при выполнении работ по учебной</w:t>
            </w:r>
            <w:r w:rsidR="004A38EA">
              <w:rPr>
                <w:bCs/>
              </w:rPr>
              <w:t xml:space="preserve"> </w:t>
            </w:r>
            <w:r w:rsidRPr="00EE196E">
              <w:rPr>
                <w:bCs/>
              </w:rPr>
              <w:t>и производственной практик</w:t>
            </w:r>
            <w:r w:rsidR="00FB340E">
              <w:rPr>
                <w:bCs/>
              </w:rPr>
              <w:t>ам</w:t>
            </w:r>
          </w:p>
          <w:p w:rsidR="00AD027C" w:rsidRPr="00EE196E" w:rsidRDefault="00AD027C" w:rsidP="00F20B68">
            <w:pPr>
              <w:snapToGrid w:val="0"/>
              <w:jc w:val="both"/>
              <w:rPr>
                <w:bCs/>
              </w:rPr>
            </w:pPr>
          </w:p>
        </w:tc>
      </w:tr>
      <w:tr w:rsidR="00AD027C" w:rsidTr="00F20B68">
        <w:trPr>
          <w:trHeight w:val="1853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D027C" w:rsidRPr="00EE196E" w:rsidRDefault="00AD027C">
            <w:pPr>
              <w:snapToGrid w:val="0"/>
              <w:rPr>
                <w:b/>
              </w:rPr>
            </w:pPr>
            <w:r w:rsidRPr="00EE196E">
              <w:rPr>
                <w:b/>
              </w:rPr>
              <w:t>ОК 2</w:t>
            </w:r>
          </w:p>
          <w:p w:rsidR="00AD027C" w:rsidRPr="00EE196E" w:rsidRDefault="00AD027C">
            <w:r w:rsidRPr="00EE196E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7C" w:rsidRPr="00EE196E" w:rsidRDefault="00AD027C">
            <w:pPr>
              <w:snapToGrid w:val="0"/>
              <w:jc w:val="both"/>
              <w:rPr>
                <w:bCs/>
              </w:rPr>
            </w:pPr>
            <w:r w:rsidRPr="00EE196E">
              <w:rPr>
                <w:bCs/>
              </w:rPr>
              <w:t>- 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AD027C" w:rsidRPr="00EE196E" w:rsidRDefault="00AD027C">
            <w:pPr>
              <w:pStyle w:val="ad"/>
              <w:spacing w:after="0"/>
              <w:ind w:hanging="26"/>
              <w:jc w:val="left"/>
              <w:rPr>
                <w:bCs/>
              </w:rPr>
            </w:pPr>
            <w:r w:rsidRPr="00EE196E">
              <w:rPr>
                <w:bCs/>
              </w:rPr>
              <w:t>- демонстрация эффективности и качества выполнения профессиональных задач</w:t>
            </w:r>
          </w:p>
        </w:tc>
        <w:tc>
          <w:tcPr>
            <w:tcW w:w="3099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AD027C" w:rsidRPr="00EE196E" w:rsidRDefault="00AD027C" w:rsidP="00F20B68">
            <w:pPr>
              <w:snapToGrid w:val="0"/>
              <w:jc w:val="both"/>
              <w:rPr>
                <w:bCs/>
              </w:rPr>
            </w:pPr>
          </w:p>
        </w:tc>
      </w:tr>
      <w:tr w:rsidR="00AD027C" w:rsidTr="00F20B68">
        <w:trPr>
          <w:trHeight w:val="1111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D027C" w:rsidRPr="00EE196E" w:rsidRDefault="00AD027C">
            <w:pPr>
              <w:snapToGrid w:val="0"/>
              <w:rPr>
                <w:b/>
              </w:rPr>
            </w:pPr>
            <w:r w:rsidRPr="00EE196E">
              <w:rPr>
                <w:b/>
              </w:rPr>
              <w:t>ОК3</w:t>
            </w:r>
          </w:p>
          <w:p w:rsidR="00AD027C" w:rsidRPr="00EE196E" w:rsidRDefault="00AD027C">
            <w:r w:rsidRPr="00EE196E">
              <w:t>Решать проблемы, оценивать риски и принимать решения в нестандартных ситуациях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7C" w:rsidRPr="00EE196E" w:rsidRDefault="00AD027C">
            <w:pPr>
              <w:snapToGrid w:val="0"/>
              <w:jc w:val="both"/>
              <w:rPr>
                <w:bCs/>
              </w:rPr>
            </w:pPr>
            <w:r w:rsidRPr="00EE196E">
              <w:rPr>
                <w:bCs/>
              </w:rPr>
              <w:t>- демонстрация способности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099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AD027C" w:rsidRPr="00EE196E" w:rsidRDefault="00AD027C" w:rsidP="00F20B68">
            <w:pPr>
              <w:snapToGrid w:val="0"/>
              <w:jc w:val="both"/>
              <w:rPr>
                <w:bCs/>
              </w:rPr>
            </w:pPr>
          </w:p>
        </w:tc>
      </w:tr>
      <w:tr w:rsidR="00AD027C" w:rsidTr="00F20B68">
        <w:trPr>
          <w:trHeight w:val="15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D027C" w:rsidRPr="00EE196E" w:rsidRDefault="00AD027C">
            <w:pPr>
              <w:snapToGrid w:val="0"/>
              <w:rPr>
                <w:b/>
              </w:rPr>
            </w:pPr>
            <w:r w:rsidRPr="00EE196E">
              <w:rPr>
                <w:b/>
              </w:rPr>
              <w:t>ОК4</w:t>
            </w:r>
          </w:p>
          <w:p w:rsidR="00AD027C" w:rsidRPr="00EE196E" w:rsidRDefault="00AD027C">
            <w:r w:rsidRPr="00EE196E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7C" w:rsidRPr="00EE196E" w:rsidRDefault="00AD027C">
            <w:pPr>
              <w:snapToGrid w:val="0"/>
              <w:jc w:val="both"/>
              <w:rPr>
                <w:bCs/>
              </w:rPr>
            </w:pPr>
            <w:r w:rsidRPr="00EE196E">
              <w:rPr>
                <w:bCs/>
              </w:rPr>
              <w:t>- 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099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AD027C" w:rsidRPr="00EE196E" w:rsidRDefault="00AD027C" w:rsidP="00F20B68">
            <w:pPr>
              <w:snapToGrid w:val="0"/>
              <w:jc w:val="both"/>
              <w:rPr>
                <w:bCs/>
              </w:rPr>
            </w:pPr>
          </w:p>
        </w:tc>
      </w:tr>
      <w:tr w:rsidR="00AD027C" w:rsidTr="00F20B68">
        <w:trPr>
          <w:trHeight w:val="1237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D027C" w:rsidRPr="00EE196E" w:rsidRDefault="00AD027C">
            <w:pPr>
              <w:snapToGrid w:val="0"/>
              <w:rPr>
                <w:b/>
              </w:rPr>
            </w:pPr>
            <w:r w:rsidRPr="00EE196E">
              <w:rPr>
                <w:b/>
              </w:rPr>
              <w:t>ОК5</w:t>
            </w:r>
          </w:p>
          <w:p w:rsidR="00AD027C" w:rsidRPr="00EE196E" w:rsidRDefault="00AD027C">
            <w:r w:rsidRPr="00EE196E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7C" w:rsidRPr="00EE196E" w:rsidRDefault="00AD027C">
            <w:pPr>
              <w:snapToGrid w:val="0"/>
              <w:jc w:val="both"/>
              <w:rPr>
                <w:bCs/>
              </w:rPr>
            </w:pPr>
            <w:r w:rsidRPr="00EE196E">
              <w:rPr>
                <w:bCs/>
              </w:rPr>
              <w:t xml:space="preserve">- демонстрация навыков использования информационно-коммуникативных технологий в профессиональной деятельности </w:t>
            </w:r>
          </w:p>
        </w:tc>
        <w:tc>
          <w:tcPr>
            <w:tcW w:w="3099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AD027C" w:rsidRPr="00EE196E" w:rsidRDefault="00AD027C" w:rsidP="00F20B68">
            <w:pPr>
              <w:snapToGrid w:val="0"/>
              <w:jc w:val="both"/>
              <w:rPr>
                <w:bCs/>
              </w:rPr>
            </w:pPr>
          </w:p>
        </w:tc>
      </w:tr>
      <w:tr w:rsidR="00AD027C" w:rsidTr="00F20B68">
        <w:trPr>
          <w:trHeight w:val="1237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D027C" w:rsidRPr="00EE196E" w:rsidRDefault="00AD027C">
            <w:pPr>
              <w:snapToGrid w:val="0"/>
              <w:rPr>
                <w:b/>
              </w:rPr>
            </w:pPr>
            <w:r w:rsidRPr="00EE196E">
              <w:rPr>
                <w:b/>
              </w:rPr>
              <w:lastRenderedPageBreak/>
              <w:t>ОК6</w:t>
            </w:r>
          </w:p>
          <w:p w:rsidR="00AD027C" w:rsidRPr="00EE196E" w:rsidRDefault="00AD027C">
            <w:r w:rsidRPr="00EE196E"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7C" w:rsidRPr="00EE196E" w:rsidRDefault="00AD027C">
            <w:pPr>
              <w:snapToGrid w:val="0"/>
              <w:jc w:val="both"/>
              <w:rPr>
                <w:bCs/>
              </w:rPr>
            </w:pPr>
            <w:r w:rsidRPr="00EE196E">
              <w:rPr>
                <w:bCs/>
              </w:rPr>
              <w:t>- взаимодействие с обучающимися преподавателями и мастерами в ходе обучения</w:t>
            </w:r>
          </w:p>
        </w:tc>
        <w:tc>
          <w:tcPr>
            <w:tcW w:w="3099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AD027C" w:rsidRPr="00EE196E" w:rsidRDefault="00AD027C" w:rsidP="00F20B68">
            <w:pPr>
              <w:snapToGrid w:val="0"/>
              <w:jc w:val="both"/>
              <w:rPr>
                <w:bCs/>
              </w:rPr>
            </w:pPr>
          </w:p>
        </w:tc>
      </w:tr>
      <w:tr w:rsidR="00AD027C" w:rsidTr="00F20B68">
        <w:trPr>
          <w:trHeight w:val="1604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D027C" w:rsidRPr="00EE196E" w:rsidRDefault="00AD027C">
            <w:pPr>
              <w:snapToGrid w:val="0"/>
              <w:rPr>
                <w:b/>
              </w:rPr>
            </w:pPr>
            <w:r w:rsidRPr="00EE196E">
              <w:rPr>
                <w:b/>
              </w:rPr>
              <w:t>ОК 7</w:t>
            </w:r>
          </w:p>
          <w:p w:rsidR="00AD027C" w:rsidRPr="00EE196E" w:rsidRDefault="00AD027C">
            <w:r w:rsidRPr="00EE196E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7C" w:rsidRPr="00EE196E" w:rsidRDefault="00AD027C">
            <w:pPr>
              <w:snapToGrid w:val="0"/>
              <w:jc w:val="both"/>
              <w:rPr>
                <w:bCs/>
              </w:rPr>
            </w:pPr>
            <w:r w:rsidRPr="00EE196E">
              <w:rPr>
                <w:bCs/>
              </w:rPr>
              <w:t>- проявление ответственности за работу подчинённых, результат выполнения заданий</w:t>
            </w:r>
          </w:p>
        </w:tc>
        <w:tc>
          <w:tcPr>
            <w:tcW w:w="3099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AD027C" w:rsidRPr="00EE196E" w:rsidRDefault="00AD027C" w:rsidP="00F20B68">
            <w:pPr>
              <w:snapToGrid w:val="0"/>
              <w:jc w:val="both"/>
              <w:rPr>
                <w:bCs/>
              </w:rPr>
            </w:pPr>
          </w:p>
        </w:tc>
      </w:tr>
      <w:tr w:rsidR="00AD027C" w:rsidTr="00F20B68">
        <w:trPr>
          <w:trHeight w:val="1604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D027C" w:rsidRPr="00EE196E" w:rsidRDefault="00AD027C">
            <w:pPr>
              <w:snapToGrid w:val="0"/>
              <w:rPr>
                <w:b/>
              </w:rPr>
            </w:pPr>
            <w:r w:rsidRPr="00EE196E">
              <w:rPr>
                <w:b/>
              </w:rPr>
              <w:t>ОК8</w:t>
            </w:r>
          </w:p>
          <w:p w:rsidR="00AD027C" w:rsidRPr="00EE196E" w:rsidRDefault="00AD027C">
            <w:r w:rsidRPr="00EE196E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7C" w:rsidRPr="00EE196E" w:rsidRDefault="00AD027C">
            <w:pPr>
              <w:snapToGrid w:val="0"/>
              <w:jc w:val="both"/>
              <w:rPr>
                <w:bCs/>
              </w:rPr>
            </w:pPr>
            <w:r w:rsidRPr="00EE196E">
              <w:rPr>
                <w:bCs/>
              </w:rPr>
              <w:t>- планирование обучающим</w:t>
            </w:r>
            <w:r>
              <w:rPr>
                <w:bCs/>
              </w:rPr>
              <w:t>и</w:t>
            </w:r>
            <w:r w:rsidRPr="00EE196E">
              <w:rPr>
                <w:bCs/>
              </w:rPr>
              <w:t>ся повышения личностного и квалификационного уровня</w:t>
            </w:r>
          </w:p>
        </w:tc>
        <w:tc>
          <w:tcPr>
            <w:tcW w:w="3099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AD027C" w:rsidRPr="00EE196E" w:rsidRDefault="00AD027C" w:rsidP="00F20B68">
            <w:pPr>
              <w:snapToGrid w:val="0"/>
              <w:jc w:val="both"/>
              <w:rPr>
                <w:bCs/>
              </w:rPr>
            </w:pPr>
          </w:p>
        </w:tc>
      </w:tr>
      <w:tr w:rsidR="00AD027C" w:rsidTr="00F20B68">
        <w:trPr>
          <w:trHeight w:val="1604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D027C" w:rsidRPr="00EE196E" w:rsidRDefault="00AD027C">
            <w:pPr>
              <w:snapToGrid w:val="0"/>
              <w:rPr>
                <w:b/>
              </w:rPr>
            </w:pPr>
            <w:r w:rsidRPr="00EE196E">
              <w:rPr>
                <w:b/>
              </w:rPr>
              <w:t>ОК9</w:t>
            </w:r>
          </w:p>
          <w:p w:rsidR="00AD027C" w:rsidRPr="00EE196E" w:rsidRDefault="00AD027C">
            <w:r w:rsidRPr="00EE196E">
              <w:t>Быть готовым к смене технологий в профессиональной деятельности.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7C" w:rsidRPr="00EE196E" w:rsidRDefault="00AD027C">
            <w:pPr>
              <w:snapToGrid w:val="0"/>
              <w:jc w:val="both"/>
              <w:rPr>
                <w:bCs/>
              </w:rPr>
            </w:pPr>
            <w:r w:rsidRPr="00EE196E">
              <w:rPr>
                <w:bCs/>
              </w:rPr>
              <w:t>- проявление интереса к инновациям в области профессиональной деятельности</w:t>
            </w:r>
          </w:p>
        </w:tc>
        <w:tc>
          <w:tcPr>
            <w:tcW w:w="3099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AD027C" w:rsidRPr="00EE196E" w:rsidRDefault="00AD027C" w:rsidP="00F20B68">
            <w:pPr>
              <w:snapToGrid w:val="0"/>
              <w:jc w:val="both"/>
              <w:rPr>
                <w:bCs/>
              </w:rPr>
            </w:pPr>
          </w:p>
        </w:tc>
      </w:tr>
    </w:tbl>
    <w:p w:rsidR="00C354EC" w:rsidRDefault="00C35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1814D6" w:rsidRDefault="00181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1814D6" w:rsidRDefault="00181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C354EC" w:rsidRDefault="00C354EC">
      <w:pPr>
        <w:widowControl w:val="0"/>
        <w:jc w:val="both"/>
        <w:rPr>
          <w:i/>
          <w:color w:val="FF0000"/>
          <w:sz w:val="20"/>
          <w:szCs w:val="20"/>
        </w:rPr>
      </w:pPr>
    </w:p>
    <w:p w:rsidR="00C354EC" w:rsidRDefault="00C354EC">
      <w:pPr>
        <w:rPr>
          <w:i/>
          <w:color w:val="FF0000"/>
          <w:sz w:val="20"/>
          <w:szCs w:val="20"/>
        </w:rPr>
      </w:pPr>
    </w:p>
    <w:p w:rsidR="001814D6" w:rsidRDefault="001814D6" w:rsidP="001814D6"/>
    <w:sectPr w:rsidR="001814D6" w:rsidSect="00355B84">
      <w:footerReference w:type="default" r:id="rId17"/>
      <w:pgSz w:w="11906" w:h="16838"/>
      <w:pgMar w:top="568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7B5" w:rsidRDefault="000577B5">
      <w:r>
        <w:separator/>
      </w:r>
    </w:p>
  </w:endnote>
  <w:endnote w:type="continuationSeparator" w:id="0">
    <w:p w:rsidR="000577B5" w:rsidRDefault="0005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Grande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Grande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6CB" w:rsidRDefault="004406CB">
    <w:pPr>
      <w:pStyle w:val="af1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CC5E61">
      <w:rPr>
        <w:noProof/>
      </w:rPr>
      <w:t>2</w:t>
    </w:r>
    <w:r>
      <w:rPr>
        <w:noProof/>
      </w:rPr>
      <w:fldChar w:fldCharType="end"/>
    </w:r>
  </w:p>
  <w:p w:rsidR="004406CB" w:rsidRDefault="004406CB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6CB" w:rsidRDefault="004406CB">
    <w:pPr>
      <w:pStyle w:val="af1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CC5E61">
      <w:rPr>
        <w:noProof/>
      </w:rPr>
      <w:t>21</w:t>
    </w:r>
    <w:r>
      <w:rPr>
        <w:noProof/>
      </w:rPr>
      <w:fldChar w:fldCharType="end"/>
    </w:r>
  </w:p>
  <w:p w:rsidR="004406CB" w:rsidRDefault="004406CB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6CB" w:rsidRDefault="004406CB">
    <w:pPr>
      <w:pStyle w:val="af1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CC5E61">
      <w:rPr>
        <w:noProof/>
      </w:rPr>
      <w:t>22</w:t>
    </w:r>
    <w:r>
      <w:rPr>
        <w:noProof/>
      </w:rPr>
      <w:fldChar w:fldCharType="end"/>
    </w:r>
  </w:p>
  <w:p w:rsidR="004406CB" w:rsidRDefault="004406C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7B5" w:rsidRDefault="000577B5">
      <w:r>
        <w:separator/>
      </w:r>
    </w:p>
  </w:footnote>
  <w:footnote w:type="continuationSeparator" w:id="0">
    <w:p w:rsidR="000577B5" w:rsidRDefault="00057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b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290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2"/>
      <w:numFmt w:val="decimal"/>
      <w:lvlText w:val="%1"/>
      <w:lvlJc w:val="left"/>
      <w:pPr>
        <w:tabs>
          <w:tab w:val="num" w:pos="0"/>
        </w:tabs>
        <w:ind w:left="644" w:hanging="360"/>
      </w:p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6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644" w:hanging="360"/>
      </w:pPr>
    </w:lvl>
  </w:abstractNum>
  <w:abstractNum w:abstractNumId="10" w15:restartNumberingAfterBreak="0">
    <w:nsid w:val="0000000B"/>
    <w:multiLevelType w:val="single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290" w:hanging="360"/>
      </w:pPr>
    </w:lvl>
  </w:abstractNum>
  <w:abstractNum w:abstractNumId="11" w15:restartNumberingAfterBreak="0">
    <w:nsid w:val="0AE815D2"/>
    <w:multiLevelType w:val="singleLevel"/>
    <w:tmpl w:val="A3988FC4"/>
    <w:lvl w:ilvl="0">
      <w:start w:val="1"/>
      <w:numFmt w:val="decimal"/>
      <w:lvlText w:val="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DC156CA"/>
    <w:multiLevelType w:val="hybridMultilevel"/>
    <w:tmpl w:val="8BB2A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55506"/>
    <w:multiLevelType w:val="hybridMultilevel"/>
    <w:tmpl w:val="4F946CF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21EB6"/>
    <w:multiLevelType w:val="hybridMultilevel"/>
    <w:tmpl w:val="B2527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F03B83"/>
    <w:multiLevelType w:val="hybridMultilevel"/>
    <w:tmpl w:val="27ECEE14"/>
    <w:lvl w:ilvl="0" w:tplc="C66A69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F465A"/>
    <w:multiLevelType w:val="hybridMultilevel"/>
    <w:tmpl w:val="5F4C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14BC3"/>
    <w:multiLevelType w:val="multilevel"/>
    <w:tmpl w:val="3B84A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0">
    <w:nsid w:val="62B21857"/>
    <w:multiLevelType w:val="hybridMultilevel"/>
    <w:tmpl w:val="F9F61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14983"/>
    <w:multiLevelType w:val="hybridMultilevel"/>
    <w:tmpl w:val="B2527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B4383E"/>
    <w:multiLevelType w:val="hybridMultilevel"/>
    <w:tmpl w:val="4C4A0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232B9"/>
    <w:multiLevelType w:val="hybridMultilevel"/>
    <w:tmpl w:val="3A506D22"/>
    <w:lvl w:ilvl="0" w:tplc="42B8FBEA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819D7"/>
    <w:multiLevelType w:val="hybridMultilevel"/>
    <w:tmpl w:val="FE5800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22E1A5A"/>
    <w:multiLevelType w:val="singleLevel"/>
    <w:tmpl w:val="6BA06D2E"/>
    <w:lvl w:ilvl="0">
      <w:start w:val="7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E0E400C"/>
    <w:multiLevelType w:val="hybridMultilevel"/>
    <w:tmpl w:val="CE7035D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0"/>
  </w:num>
  <w:num w:numId="13">
    <w:abstractNumId w:val="12"/>
  </w:num>
  <w:num w:numId="14">
    <w:abstractNumId w:val="22"/>
  </w:num>
  <w:num w:numId="15">
    <w:abstractNumId w:val="15"/>
  </w:num>
  <w:num w:numId="16">
    <w:abstractNumId w:val="11"/>
  </w:num>
  <w:num w:numId="17">
    <w:abstractNumId w:val="23"/>
  </w:num>
  <w:num w:numId="18">
    <w:abstractNumId w:val="16"/>
  </w:num>
  <w:num w:numId="19">
    <w:abstractNumId w:val="13"/>
  </w:num>
  <w:num w:numId="20">
    <w:abstractNumId w:val="24"/>
  </w:num>
  <w:num w:numId="21">
    <w:abstractNumId w:val="21"/>
  </w:num>
  <w:num w:numId="22">
    <w:abstractNumId w:val="14"/>
  </w:num>
  <w:num w:numId="23">
    <w:abstractNumId w:val="19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C8"/>
    <w:rsid w:val="000266D6"/>
    <w:rsid w:val="000577B5"/>
    <w:rsid w:val="00060EF2"/>
    <w:rsid w:val="00080499"/>
    <w:rsid w:val="000947C9"/>
    <w:rsid w:val="000960BC"/>
    <w:rsid w:val="000B4044"/>
    <w:rsid w:val="000B5200"/>
    <w:rsid w:val="000B5ECD"/>
    <w:rsid w:val="000C7E0D"/>
    <w:rsid w:val="000F7A02"/>
    <w:rsid w:val="00103B72"/>
    <w:rsid w:val="00126638"/>
    <w:rsid w:val="0013540E"/>
    <w:rsid w:val="00135807"/>
    <w:rsid w:val="00144CC3"/>
    <w:rsid w:val="00175A7F"/>
    <w:rsid w:val="001814D6"/>
    <w:rsid w:val="001A3241"/>
    <w:rsid w:val="001A6C7E"/>
    <w:rsid w:val="001B625B"/>
    <w:rsid w:val="001C4480"/>
    <w:rsid w:val="001C5EA2"/>
    <w:rsid w:val="001E1D01"/>
    <w:rsid w:val="001E2D8E"/>
    <w:rsid w:val="001E70FE"/>
    <w:rsid w:val="001F0A18"/>
    <w:rsid w:val="0020296B"/>
    <w:rsid w:val="00213B83"/>
    <w:rsid w:val="00217A79"/>
    <w:rsid w:val="002328D6"/>
    <w:rsid w:val="00234817"/>
    <w:rsid w:val="00241D1E"/>
    <w:rsid w:val="00250171"/>
    <w:rsid w:val="0025654E"/>
    <w:rsid w:val="00265BBD"/>
    <w:rsid w:val="00275F26"/>
    <w:rsid w:val="00277946"/>
    <w:rsid w:val="00285931"/>
    <w:rsid w:val="002A3C5A"/>
    <w:rsid w:val="002A7253"/>
    <w:rsid w:val="002B6DFD"/>
    <w:rsid w:val="002C116A"/>
    <w:rsid w:val="002C2DDB"/>
    <w:rsid w:val="002C5404"/>
    <w:rsid w:val="002C73DA"/>
    <w:rsid w:val="002C7C07"/>
    <w:rsid w:val="00313455"/>
    <w:rsid w:val="0032596C"/>
    <w:rsid w:val="00326E9A"/>
    <w:rsid w:val="0035594C"/>
    <w:rsid w:val="00355B84"/>
    <w:rsid w:val="00357127"/>
    <w:rsid w:val="0036168F"/>
    <w:rsid w:val="00395CF4"/>
    <w:rsid w:val="003B1836"/>
    <w:rsid w:val="003C3EA0"/>
    <w:rsid w:val="003C4783"/>
    <w:rsid w:val="003D7AEE"/>
    <w:rsid w:val="003E01D2"/>
    <w:rsid w:val="0040297C"/>
    <w:rsid w:val="00402FF8"/>
    <w:rsid w:val="00404A10"/>
    <w:rsid w:val="004061C5"/>
    <w:rsid w:val="00413AC8"/>
    <w:rsid w:val="00427552"/>
    <w:rsid w:val="00432249"/>
    <w:rsid w:val="004406CB"/>
    <w:rsid w:val="0044341F"/>
    <w:rsid w:val="00450EC1"/>
    <w:rsid w:val="004614EE"/>
    <w:rsid w:val="004663CA"/>
    <w:rsid w:val="0048223B"/>
    <w:rsid w:val="00485CBB"/>
    <w:rsid w:val="004A38EA"/>
    <w:rsid w:val="004C0E6E"/>
    <w:rsid w:val="00506A87"/>
    <w:rsid w:val="0051294E"/>
    <w:rsid w:val="00540711"/>
    <w:rsid w:val="005463F1"/>
    <w:rsid w:val="00567B0A"/>
    <w:rsid w:val="0058469B"/>
    <w:rsid w:val="0059326B"/>
    <w:rsid w:val="005A25F5"/>
    <w:rsid w:val="005A4848"/>
    <w:rsid w:val="00603072"/>
    <w:rsid w:val="0060779A"/>
    <w:rsid w:val="006113FF"/>
    <w:rsid w:val="00623099"/>
    <w:rsid w:val="00632453"/>
    <w:rsid w:val="00633929"/>
    <w:rsid w:val="00642F8A"/>
    <w:rsid w:val="00675525"/>
    <w:rsid w:val="006848AC"/>
    <w:rsid w:val="006A1AC2"/>
    <w:rsid w:val="006A717C"/>
    <w:rsid w:val="006C6B1E"/>
    <w:rsid w:val="006D13F1"/>
    <w:rsid w:val="00703203"/>
    <w:rsid w:val="007141B6"/>
    <w:rsid w:val="00731962"/>
    <w:rsid w:val="007362DB"/>
    <w:rsid w:val="00757064"/>
    <w:rsid w:val="007633B0"/>
    <w:rsid w:val="00777B05"/>
    <w:rsid w:val="007963EC"/>
    <w:rsid w:val="007A776F"/>
    <w:rsid w:val="007B1CB0"/>
    <w:rsid w:val="007F08AE"/>
    <w:rsid w:val="00804F35"/>
    <w:rsid w:val="00812174"/>
    <w:rsid w:val="00814076"/>
    <w:rsid w:val="00832AAF"/>
    <w:rsid w:val="00835204"/>
    <w:rsid w:val="008405BE"/>
    <w:rsid w:val="0084645B"/>
    <w:rsid w:val="00847225"/>
    <w:rsid w:val="00853C5F"/>
    <w:rsid w:val="00881192"/>
    <w:rsid w:val="00884820"/>
    <w:rsid w:val="00884A26"/>
    <w:rsid w:val="008B419D"/>
    <w:rsid w:val="008B6921"/>
    <w:rsid w:val="008C4ED9"/>
    <w:rsid w:val="008D13F4"/>
    <w:rsid w:val="008E7941"/>
    <w:rsid w:val="008F41D5"/>
    <w:rsid w:val="00912677"/>
    <w:rsid w:val="009224C8"/>
    <w:rsid w:val="00930A7B"/>
    <w:rsid w:val="009338B1"/>
    <w:rsid w:val="009842EE"/>
    <w:rsid w:val="009B6354"/>
    <w:rsid w:val="009C03A5"/>
    <w:rsid w:val="009E156A"/>
    <w:rsid w:val="00A054B2"/>
    <w:rsid w:val="00A227E9"/>
    <w:rsid w:val="00A54DA4"/>
    <w:rsid w:val="00A71EB6"/>
    <w:rsid w:val="00A72B62"/>
    <w:rsid w:val="00A842BC"/>
    <w:rsid w:val="00AB0EE4"/>
    <w:rsid w:val="00AC1391"/>
    <w:rsid w:val="00AD027C"/>
    <w:rsid w:val="00AD4424"/>
    <w:rsid w:val="00AE4F67"/>
    <w:rsid w:val="00AE7A60"/>
    <w:rsid w:val="00B03597"/>
    <w:rsid w:val="00B14A1F"/>
    <w:rsid w:val="00B3419D"/>
    <w:rsid w:val="00B5155E"/>
    <w:rsid w:val="00B65936"/>
    <w:rsid w:val="00B663D9"/>
    <w:rsid w:val="00BA0673"/>
    <w:rsid w:val="00BB0CB3"/>
    <w:rsid w:val="00BB150E"/>
    <w:rsid w:val="00BB1A8C"/>
    <w:rsid w:val="00BB5EE2"/>
    <w:rsid w:val="00BB7C16"/>
    <w:rsid w:val="00BC15C5"/>
    <w:rsid w:val="00BE5855"/>
    <w:rsid w:val="00BF0332"/>
    <w:rsid w:val="00C167CE"/>
    <w:rsid w:val="00C354EC"/>
    <w:rsid w:val="00C42C91"/>
    <w:rsid w:val="00C51497"/>
    <w:rsid w:val="00C520C7"/>
    <w:rsid w:val="00C76177"/>
    <w:rsid w:val="00C92A59"/>
    <w:rsid w:val="00C9413A"/>
    <w:rsid w:val="00CC2644"/>
    <w:rsid w:val="00CC36F3"/>
    <w:rsid w:val="00CC5E61"/>
    <w:rsid w:val="00CC6FF6"/>
    <w:rsid w:val="00CD373B"/>
    <w:rsid w:val="00CD5E18"/>
    <w:rsid w:val="00CE7F4D"/>
    <w:rsid w:val="00CF77B1"/>
    <w:rsid w:val="00D17311"/>
    <w:rsid w:val="00D329EA"/>
    <w:rsid w:val="00D620F6"/>
    <w:rsid w:val="00D85D17"/>
    <w:rsid w:val="00D92606"/>
    <w:rsid w:val="00DB2DE9"/>
    <w:rsid w:val="00DC2D9A"/>
    <w:rsid w:val="00DD4B9F"/>
    <w:rsid w:val="00DE1F48"/>
    <w:rsid w:val="00DF0E86"/>
    <w:rsid w:val="00E44C4A"/>
    <w:rsid w:val="00E522EC"/>
    <w:rsid w:val="00E55814"/>
    <w:rsid w:val="00E638BB"/>
    <w:rsid w:val="00E71413"/>
    <w:rsid w:val="00E97872"/>
    <w:rsid w:val="00EB0A08"/>
    <w:rsid w:val="00EE196E"/>
    <w:rsid w:val="00EF09DB"/>
    <w:rsid w:val="00F20B68"/>
    <w:rsid w:val="00F3413C"/>
    <w:rsid w:val="00F3612B"/>
    <w:rsid w:val="00F54B4C"/>
    <w:rsid w:val="00F54ECE"/>
    <w:rsid w:val="00F6241D"/>
    <w:rsid w:val="00F63D57"/>
    <w:rsid w:val="00F655E5"/>
    <w:rsid w:val="00F66A22"/>
    <w:rsid w:val="00F8197A"/>
    <w:rsid w:val="00FA3A22"/>
    <w:rsid w:val="00FB340E"/>
    <w:rsid w:val="00FC41BF"/>
    <w:rsid w:val="00FC7639"/>
    <w:rsid w:val="00FE6608"/>
    <w:rsid w:val="00FF6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7E6311E-8CC4-4192-87CD-EEE11677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55B84"/>
    <w:pPr>
      <w:keepNext/>
      <w:numPr>
        <w:numId w:val="1"/>
      </w:numPr>
      <w:autoSpaceDE w:val="0"/>
      <w:ind w:left="0"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96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55B84"/>
    <w:rPr>
      <w:rFonts w:ascii="Symbol" w:hAnsi="Symbol"/>
    </w:rPr>
  </w:style>
  <w:style w:type="character" w:customStyle="1" w:styleId="WW8Num1z1">
    <w:name w:val="WW8Num1z1"/>
    <w:rsid w:val="00355B84"/>
    <w:rPr>
      <w:rFonts w:ascii="Courier New" w:hAnsi="Courier New" w:cs="Courier New"/>
    </w:rPr>
  </w:style>
  <w:style w:type="character" w:customStyle="1" w:styleId="WW8Num1z2">
    <w:name w:val="WW8Num1z2"/>
    <w:rsid w:val="00355B84"/>
    <w:rPr>
      <w:rFonts w:ascii="Wingdings" w:hAnsi="Wingdings"/>
    </w:rPr>
  </w:style>
  <w:style w:type="character" w:customStyle="1" w:styleId="WW8Num2z0">
    <w:name w:val="WW8Num2z0"/>
    <w:rsid w:val="00355B84"/>
    <w:rPr>
      <w:b w:val="0"/>
      <w:i/>
    </w:rPr>
  </w:style>
  <w:style w:type="character" w:customStyle="1" w:styleId="WW8Num3z0">
    <w:name w:val="WW8Num3z0"/>
    <w:rsid w:val="00355B84"/>
    <w:rPr>
      <w:b w:val="0"/>
      <w:i/>
    </w:rPr>
  </w:style>
  <w:style w:type="character" w:customStyle="1" w:styleId="WW8Num4z0">
    <w:name w:val="WW8Num4z0"/>
    <w:rsid w:val="00355B84"/>
    <w:rPr>
      <w:b/>
    </w:rPr>
  </w:style>
  <w:style w:type="character" w:customStyle="1" w:styleId="WW8Num6z0">
    <w:name w:val="WW8Num6z0"/>
    <w:rsid w:val="00355B84"/>
    <w:rPr>
      <w:b w:val="0"/>
      <w:i/>
    </w:rPr>
  </w:style>
  <w:style w:type="character" w:customStyle="1" w:styleId="WW8Num10z0">
    <w:name w:val="WW8Num10z0"/>
    <w:rsid w:val="00355B84"/>
    <w:rPr>
      <w:b w:val="0"/>
      <w:i/>
    </w:rPr>
  </w:style>
  <w:style w:type="character" w:customStyle="1" w:styleId="WW8Num11z0">
    <w:name w:val="WW8Num11z0"/>
    <w:rsid w:val="00355B84"/>
    <w:rPr>
      <w:rFonts w:ascii="Symbol" w:hAnsi="Symbol"/>
    </w:rPr>
  </w:style>
  <w:style w:type="character" w:customStyle="1" w:styleId="WW8Num11z1">
    <w:name w:val="WW8Num11z1"/>
    <w:rsid w:val="00355B84"/>
    <w:rPr>
      <w:rFonts w:ascii="Courier New" w:hAnsi="Courier New" w:cs="Courier New"/>
    </w:rPr>
  </w:style>
  <w:style w:type="character" w:customStyle="1" w:styleId="WW8Num11z2">
    <w:name w:val="WW8Num11z2"/>
    <w:rsid w:val="00355B84"/>
    <w:rPr>
      <w:rFonts w:ascii="Wingdings" w:hAnsi="Wingdings"/>
    </w:rPr>
  </w:style>
  <w:style w:type="character" w:customStyle="1" w:styleId="WW8Num13z0">
    <w:name w:val="WW8Num13z0"/>
    <w:rsid w:val="00355B84"/>
    <w:rPr>
      <w:b w:val="0"/>
      <w:i/>
    </w:rPr>
  </w:style>
  <w:style w:type="character" w:customStyle="1" w:styleId="WW8Num14z0">
    <w:name w:val="WW8Num14z0"/>
    <w:rsid w:val="00355B84"/>
    <w:rPr>
      <w:b w:val="0"/>
      <w:i/>
    </w:rPr>
  </w:style>
  <w:style w:type="character" w:customStyle="1" w:styleId="WW8Num15z0">
    <w:name w:val="WW8Num15z0"/>
    <w:rsid w:val="00355B84"/>
    <w:rPr>
      <w:b w:val="0"/>
      <w:i/>
    </w:rPr>
  </w:style>
  <w:style w:type="character" w:customStyle="1" w:styleId="WW8Num16z0">
    <w:name w:val="WW8Num16z0"/>
    <w:rsid w:val="00355B84"/>
    <w:rPr>
      <w:rFonts w:ascii="Symbol" w:hAnsi="Symbol"/>
    </w:rPr>
  </w:style>
  <w:style w:type="character" w:customStyle="1" w:styleId="WW8Num16z1">
    <w:name w:val="WW8Num16z1"/>
    <w:rsid w:val="00355B84"/>
    <w:rPr>
      <w:rFonts w:ascii="Courier New" w:hAnsi="Courier New" w:cs="Courier New"/>
    </w:rPr>
  </w:style>
  <w:style w:type="character" w:customStyle="1" w:styleId="WW8Num16z2">
    <w:name w:val="WW8Num16z2"/>
    <w:rsid w:val="00355B84"/>
    <w:rPr>
      <w:rFonts w:ascii="Wingdings" w:hAnsi="Wingdings"/>
    </w:rPr>
  </w:style>
  <w:style w:type="character" w:customStyle="1" w:styleId="WW8Num18z0">
    <w:name w:val="WW8Num18z0"/>
    <w:rsid w:val="00355B84"/>
    <w:rPr>
      <w:b w:val="0"/>
      <w:i/>
    </w:rPr>
  </w:style>
  <w:style w:type="character" w:customStyle="1" w:styleId="10">
    <w:name w:val="Основной шрифт абзаца1"/>
    <w:rsid w:val="00355B84"/>
  </w:style>
  <w:style w:type="character" w:customStyle="1" w:styleId="FontStyle45">
    <w:name w:val="Font Style45"/>
    <w:rsid w:val="00355B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rsid w:val="00355B84"/>
    <w:rPr>
      <w:rFonts w:ascii="Times New Roman" w:hAnsi="Times New Roman" w:cs="Times New Roman"/>
      <w:sz w:val="26"/>
      <w:szCs w:val="26"/>
    </w:rPr>
  </w:style>
  <w:style w:type="character" w:customStyle="1" w:styleId="a3">
    <w:name w:val="Подзаголовок Знак"/>
    <w:rsid w:val="00355B84"/>
    <w:rPr>
      <w:rFonts w:ascii="Cambria" w:hAnsi="Cambria"/>
      <w:sz w:val="24"/>
      <w:szCs w:val="24"/>
      <w:lang w:val="ru-RU" w:eastAsia="ar-SA" w:bidi="ar-SA"/>
    </w:rPr>
  </w:style>
  <w:style w:type="character" w:customStyle="1" w:styleId="a4">
    <w:name w:val="Основной текст с отступом Знак"/>
    <w:rsid w:val="00355B84"/>
    <w:rPr>
      <w:sz w:val="24"/>
      <w:szCs w:val="24"/>
    </w:rPr>
  </w:style>
  <w:style w:type="character" w:customStyle="1" w:styleId="a5">
    <w:name w:val="Текст сноски Знак"/>
    <w:basedOn w:val="10"/>
    <w:rsid w:val="00355B84"/>
  </w:style>
  <w:style w:type="character" w:customStyle="1" w:styleId="a6">
    <w:name w:val="Символ сноски"/>
    <w:rsid w:val="00355B84"/>
    <w:rPr>
      <w:vertAlign w:val="superscript"/>
    </w:rPr>
  </w:style>
  <w:style w:type="character" w:customStyle="1" w:styleId="a7">
    <w:name w:val="Верхний колонтитул Знак"/>
    <w:rsid w:val="00355B84"/>
    <w:rPr>
      <w:sz w:val="24"/>
      <w:szCs w:val="24"/>
    </w:rPr>
  </w:style>
  <w:style w:type="character" w:customStyle="1" w:styleId="a8">
    <w:name w:val="Нижний колонтитул Знак"/>
    <w:rsid w:val="00355B84"/>
    <w:rPr>
      <w:sz w:val="24"/>
      <w:szCs w:val="24"/>
    </w:rPr>
  </w:style>
  <w:style w:type="character" w:customStyle="1" w:styleId="11">
    <w:name w:val="Заголовок 1 Знак"/>
    <w:rsid w:val="00355B84"/>
    <w:rPr>
      <w:sz w:val="24"/>
      <w:szCs w:val="24"/>
    </w:rPr>
  </w:style>
  <w:style w:type="character" w:customStyle="1" w:styleId="FontStyle69">
    <w:name w:val="Font Style69"/>
    <w:rsid w:val="00355B84"/>
    <w:rPr>
      <w:rFonts w:ascii="Times New Roman" w:hAnsi="Times New Roman" w:cs="Times New Roman"/>
      <w:sz w:val="22"/>
      <w:szCs w:val="22"/>
    </w:rPr>
  </w:style>
  <w:style w:type="paragraph" w:customStyle="1" w:styleId="12">
    <w:name w:val="Заголовок1"/>
    <w:basedOn w:val="a"/>
    <w:next w:val="a9"/>
    <w:rsid w:val="00355B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55B84"/>
    <w:pPr>
      <w:spacing w:after="120"/>
    </w:pPr>
  </w:style>
  <w:style w:type="paragraph" w:styleId="aa">
    <w:name w:val="List"/>
    <w:basedOn w:val="a"/>
    <w:rsid w:val="00355B84"/>
    <w:pPr>
      <w:ind w:left="283" w:hanging="283"/>
    </w:pPr>
    <w:rPr>
      <w:rFonts w:ascii="Arial" w:hAnsi="Arial" w:cs="Wingdings"/>
      <w:szCs w:val="28"/>
    </w:rPr>
  </w:style>
  <w:style w:type="paragraph" w:customStyle="1" w:styleId="13">
    <w:name w:val="Название1"/>
    <w:basedOn w:val="a"/>
    <w:rsid w:val="00355B8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355B84"/>
    <w:pPr>
      <w:suppressLineNumbers/>
    </w:pPr>
    <w:rPr>
      <w:rFonts w:ascii="Arial" w:hAnsi="Arial" w:cs="Mangal"/>
    </w:rPr>
  </w:style>
  <w:style w:type="paragraph" w:customStyle="1" w:styleId="2">
    <w:name w:val="Знак2 Знак Знак Знак"/>
    <w:basedOn w:val="a"/>
    <w:rsid w:val="00355B8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2 Знак Знак Знак"/>
    <w:basedOn w:val="a"/>
    <w:rsid w:val="00355B8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18">
    <w:name w:val="Style18"/>
    <w:basedOn w:val="a"/>
    <w:rsid w:val="00355B84"/>
    <w:pPr>
      <w:widowControl w:val="0"/>
      <w:autoSpaceDE w:val="0"/>
      <w:spacing w:line="446" w:lineRule="exact"/>
      <w:jc w:val="center"/>
    </w:pPr>
  </w:style>
  <w:style w:type="paragraph" w:customStyle="1" w:styleId="Style21">
    <w:name w:val="Style21"/>
    <w:basedOn w:val="a"/>
    <w:rsid w:val="00355B84"/>
    <w:pPr>
      <w:widowControl w:val="0"/>
      <w:autoSpaceDE w:val="0"/>
      <w:spacing w:line="317" w:lineRule="exact"/>
      <w:ind w:firstLine="403"/>
      <w:jc w:val="both"/>
    </w:pPr>
  </w:style>
  <w:style w:type="paragraph" w:customStyle="1" w:styleId="Style24">
    <w:name w:val="Style24"/>
    <w:basedOn w:val="a"/>
    <w:rsid w:val="00355B84"/>
    <w:pPr>
      <w:widowControl w:val="0"/>
      <w:autoSpaceDE w:val="0"/>
      <w:spacing w:line="317" w:lineRule="exact"/>
    </w:pPr>
  </w:style>
  <w:style w:type="paragraph" w:customStyle="1" w:styleId="Style12">
    <w:name w:val="Style12"/>
    <w:basedOn w:val="a"/>
    <w:rsid w:val="00355B84"/>
    <w:pPr>
      <w:widowControl w:val="0"/>
      <w:autoSpaceDE w:val="0"/>
      <w:spacing w:line="281" w:lineRule="exact"/>
      <w:ind w:firstLine="706"/>
      <w:jc w:val="both"/>
    </w:pPr>
  </w:style>
  <w:style w:type="paragraph" w:customStyle="1" w:styleId="Style13">
    <w:name w:val="Style13"/>
    <w:basedOn w:val="a"/>
    <w:rsid w:val="00355B84"/>
    <w:pPr>
      <w:widowControl w:val="0"/>
      <w:autoSpaceDE w:val="0"/>
      <w:spacing w:line="317" w:lineRule="exact"/>
      <w:ind w:firstLine="490"/>
    </w:pPr>
  </w:style>
  <w:style w:type="paragraph" w:customStyle="1" w:styleId="Style25">
    <w:name w:val="Style25"/>
    <w:basedOn w:val="a"/>
    <w:rsid w:val="00355B84"/>
    <w:pPr>
      <w:widowControl w:val="0"/>
      <w:autoSpaceDE w:val="0"/>
      <w:spacing w:line="266" w:lineRule="exact"/>
      <w:ind w:firstLine="1318"/>
      <w:jc w:val="both"/>
    </w:pPr>
  </w:style>
  <w:style w:type="paragraph" w:customStyle="1" w:styleId="Style14">
    <w:name w:val="Style14"/>
    <w:basedOn w:val="a"/>
    <w:rsid w:val="00355B84"/>
    <w:pPr>
      <w:widowControl w:val="0"/>
      <w:autoSpaceDE w:val="0"/>
      <w:spacing w:line="346" w:lineRule="exact"/>
      <w:ind w:firstLine="504"/>
    </w:pPr>
  </w:style>
  <w:style w:type="paragraph" w:customStyle="1" w:styleId="Style15">
    <w:name w:val="Style15"/>
    <w:basedOn w:val="a"/>
    <w:rsid w:val="00355B84"/>
    <w:pPr>
      <w:widowControl w:val="0"/>
      <w:autoSpaceDE w:val="0"/>
      <w:spacing w:line="346" w:lineRule="exact"/>
    </w:pPr>
  </w:style>
  <w:style w:type="paragraph" w:customStyle="1" w:styleId="Style16">
    <w:name w:val="Style16"/>
    <w:basedOn w:val="a"/>
    <w:rsid w:val="00355B84"/>
    <w:pPr>
      <w:widowControl w:val="0"/>
      <w:autoSpaceDE w:val="0"/>
      <w:spacing w:line="367" w:lineRule="exact"/>
      <w:jc w:val="both"/>
    </w:pPr>
  </w:style>
  <w:style w:type="paragraph" w:styleId="ab">
    <w:name w:val="Subtitle"/>
    <w:basedOn w:val="a"/>
    <w:next w:val="a"/>
    <w:qFormat/>
    <w:rsid w:val="00355B84"/>
    <w:pPr>
      <w:spacing w:after="60"/>
      <w:jc w:val="center"/>
    </w:pPr>
    <w:rPr>
      <w:rFonts w:ascii="Cambria" w:hAnsi="Cambria"/>
    </w:rPr>
  </w:style>
  <w:style w:type="paragraph" w:customStyle="1" w:styleId="5">
    <w:name w:val="Стиль5"/>
    <w:basedOn w:val="a"/>
    <w:rsid w:val="00355B84"/>
    <w:pPr>
      <w:jc w:val="both"/>
    </w:pPr>
    <w:rPr>
      <w:rFonts w:ascii="Arial" w:hAnsi="Arial"/>
      <w:b/>
    </w:rPr>
  </w:style>
  <w:style w:type="paragraph" w:styleId="ac">
    <w:name w:val="Normal (Web)"/>
    <w:basedOn w:val="a"/>
    <w:uiPriority w:val="99"/>
    <w:rsid w:val="00355B84"/>
    <w:pPr>
      <w:spacing w:before="280" w:after="280"/>
    </w:pPr>
  </w:style>
  <w:style w:type="paragraph" w:customStyle="1" w:styleId="ad">
    <w:name w:val="Текст в таблице"/>
    <w:basedOn w:val="a"/>
    <w:rsid w:val="00355B84"/>
    <w:pPr>
      <w:spacing w:after="60"/>
      <w:jc w:val="both"/>
    </w:pPr>
  </w:style>
  <w:style w:type="paragraph" w:styleId="ae">
    <w:name w:val="Body Text Indent"/>
    <w:basedOn w:val="a"/>
    <w:rsid w:val="00355B84"/>
    <w:pPr>
      <w:spacing w:after="120"/>
      <w:ind w:left="283"/>
    </w:pPr>
  </w:style>
  <w:style w:type="paragraph" w:customStyle="1" w:styleId="21">
    <w:name w:val="Список 21"/>
    <w:basedOn w:val="a"/>
    <w:rsid w:val="00355B84"/>
    <w:pPr>
      <w:ind w:left="566" w:hanging="283"/>
    </w:pPr>
  </w:style>
  <w:style w:type="paragraph" w:styleId="af">
    <w:name w:val="footnote text"/>
    <w:basedOn w:val="a"/>
    <w:rsid w:val="00355B84"/>
    <w:rPr>
      <w:sz w:val="20"/>
      <w:szCs w:val="20"/>
    </w:rPr>
  </w:style>
  <w:style w:type="paragraph" w:styleId="af0">
    <w:name w:val="header"/>
    <w:basedOn w:val="a"/>
    <w:rsid w:val="00355B84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355B84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qFormat/>
    <w:rsid w:val="00355B84"/>
    <w:pPr>
      <w:ind w:left="720"/>
    </w:pPr>
  </w:style>
  <w:style w:type="paragraph" w:styleId="af3">
    <w:name w:val="No Spacing"/>
    <w:qFormat/>
    <w:rsid w:val="00355B8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Style20">
    <w:name w:val="Style20"/>
    <w:basedOn w:val="a"/>
    <w:rsid w:val="00355B84"/>
    <w:pPr>
      <w:widowControl w:val="0"/>
      <w:autoSpaceDE w:val="0"/>
      <w:spacing w:line="277" w:lineRule="exact"/>
    </w:pPr>
  </w:style>
  <w:style w:type="paragraph" w:customStyle="1" w:styleId="af4">
    <w:name w:val="Содержимое таблицы"/>
    <w:basedOn w:val="a"/>
    <w:rsid w:val="00355B84"/>
    <w:pPr>
      <w:suppressLineNumbers/>
    </w:pPr>
  </w:style>
  <w:style w:type="paragraph" w:customStyle="1" w:styleId="af5">
    <w:name w:val="Заголовок таблицы"/>
    <w:basedOn w:val="af4"/>
    <w:rsid w:val="00355B84"/>
    <w:pPr>
      <w:jc w:val="center"/>
    </w:pPr>
    <w:rPr>
      <w:b/>
      <w:bCs/>
    </w:rPr>
  </w:style>
  <w:style w:type="paragraph" w:customStyle="1" w:styleId="af6">
    <w:name w:val="Содержимое врезки"/>
    <w:basedOn w:val="a9"/>
    <w:rsid w:val="00355B84"/>
  </w:style>
  <w:style w:type="paragraph" w:customStyle="1" w:styleId="Style10">
    <w:name w:val="Style10"/>
    <w:basedOn w:val="a"/>
    <w:rsid w:val="001814D6"/>
    <w:pPr>
      <w:widowControl w:val="0"/>
      <w:suppressAutoHyphens w:val="0"/>
      <w:autoSpaceDE w:val="0"/>
      <w:autoSpaceDN w:val="0"/>
      <w:adjustRightInd w:val="0"/>
      <w:spacing w:line="317" w:lineRule="exact"/>
      <w:ind w:firstLine="734"/>
      <w:jc w:val="both"/>
    </w:pPr>
    <w:rPr>
      <w:lang w:eastAsia="ru-RU"/>
    </w:rPr>
  </w:style>
  <w:style w:type="paragraph" w:customStyle="1" w:styleId="Style4">
    <w:name w:val="Style4"/>
    <w:basedOn w:val="a"/>
    <w:rsid w:val="001814D6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54">
    <w:name w:val="Style54"/>
    <w:basedOn w:val="a"/>
    <w:rsid w:val="001814D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40">
    <w:name w:val="Font Style40"/>
    <w:rsid w:val="001814D6"/>
    <w:rPr>
      <w:rFonts w:ascii="Times New Roman" w:hAnsi="Times New Roman" w:cs="Times New Roman" w:hint="default"/>
      <w:sz w:val="26"/>
      <w:szCs w:val="26"/>
    </w:rPr>
  </w:style>
  <w:style w:type="character" w:customStyle="1" w:styleId="FontStyle70">
    <w:name w:val="Font Style70"/>
    <w:rsid w:val="001814D6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27794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7">
    <w:name w:val="Table Grid"/>
    <w:basedOn w:val="a1"/>
    <w:uiPriority w:val="59"/>
    <w:rsid w:val="003259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uiPriority w:val="22"/>
    <w:qFormat/>
    <w:rsid w:val="00C42C91"/>
    <w:rPr>
      <w:b/>
      <w:bCs/>
    </w:rPr>
  </w:style>
  <w:style w:type="character" w:styleId="af9">
    <w:name w:val="Hyperlink"/>
    <w:unhideWhenUsed/>
    <w:rsid w:val="0013540E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603072"/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603072"/>
    <w:rPr>
      <w:rFonts w:ascii="Segoe UI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rsid w:val="006113FF"/>
  </w:style>
  <w:style w:type="character" w:customStyle="1" w:styleId="30">
    <w:name w:val="Заголовок 3 Знак"/>
    <w:link w:val="3"/>
    <w:uiPriority w:val="9"/>
    <w:semiHidden/>
    <w:rsid w:val="0020296B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pc">
    <w:name w:val="pc"/>
    <w:basedOn w:val="a"/>
    <w:rsid w:val="00265BB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6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6E9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44;&#1080;&#1084;&#1072;\&#1088;&#1072;&#1073;&#1086;&#1095;&#1072;&#1103;\2017-2018\&#1055;&#1052;02%20&#1043;&#1077;&#1086;&#1076;&#1077;&#1079;&#1080;&#1103;\+&#1082;&#1090;&#1087;%20341%20&#1101;&#1083;&#1077;&#1082;&#1090;&#1088;&#1086;&#1085;&#1085;&#1099;&#1077;.docx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cad.ce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products/ipo/prime/doc/71155884/" TargetMode="External"/><Relationship Id="rId10" Type="http://schemas.openxmlformats.org/officeDocument/2006/relationships/hyperlink" Target="http://www.garant.ru/products/ipo/prime/doc/71155884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1155884/" TargetMode="External"/><Relationship Id="rId14" Type="http://schemas.openxmlformats.org/officeDocument/2006/relationships/hyperlink" Target="http://www.garant.ru/products/ipo/prime/doc/711558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EDCCA-150B-469D-B4A9-6954162D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8375</Words>
  <Characters>47744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DG Win&amp;Soft</Company>
  <LinksUpToDate>false</LinksUpToDate>
  <CharactersWithSpaces>56007</CharactersWithSpaces>
  <SharedDoc>false</SharedDoc>
  <HLinks>
    <vt:vector size="12" baseType="variant">
      <vt:variant>
        <vt:i4>7929889</vt:i4>
      </vt:variant>
      <vt:variant>
        <vt:i4>3</vt:i4>
      </vt:variant>
      <vt:variant>
        <vt:i4>0</vt:i4>
      </vt:variant>
      <vt:variant>
        <vt:i4>5</vt:i4>
      </vt:variant>
      <vt:variant>
        <vt:lpwstr>http://www.cad.cek.ru/</vt:lpwstr>
      </vt:variant>
      <vt:variant>
        <vt:lpwstr/>
      </vt:variant>
      <vt:variant>
        <vt:i4>74383398</vt:i4>
      </vt:variant>
      <vt:variant>
        <vt:i4>0</vt:i4>
      </vt:variant>
      <vt:variant>
        <vt:i4>0</vt:i4>
      </vt:variant>
      <vt:variant>
        <vt:i4>5</vt:i4>
      </vt:variant>
      <vt:variant>
        <vt:lpwstr>../рабочая/2017-2018/ПМ02 Геодезия/+ктп 341 электронные.docx</vt:lpwstr>
      </vt:variant>
      <vt:variant>
        <vt:lpwstr>_Toc377924663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Veselovskaja NS</dc:creator>
  <cp:lastModifiedBy>Костюк АС</cp:lastModifiedBy>
  <cp:revision>2</cp:revision>
  <cp:lastPrinted>2019-03-21T03:09:00Z</cp:lastPrinted>
  <dcterms:created xsi:type="dcterms:W3CDTF">2019-04-03T07:05:00Z</dcterms:created>
  <dcterms:modified xsi:type="dcterms:W3CDTF">2019-04-03T07:05:00Z</dcterms:modified>
</cp:coreProperties>
</file>