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02AA" w14:textId="77777777" w:rsidR="008E78CA" w:rsidRDefault="008E78CA" w:rsidP="008E78CA">
      <w:pPr>
        <w:jc w:val="center"/>
        <w:rPr>
          <w:b/>
          <w:bCs/>
        </w:rPr>
      </w:pPr>
      <w:bookmarkStart w:id="0" w:name="_GoBack"/>
      <w:bookmarkEnd w:id="0"/>
    </w:p>
    <w:p w14:paraId="6CFB38E7" w14:textId="77777777" w:rsidR="008E78CA" w:rsidRDefault="008E78CA" w:rsidP="008E78CA">
      <w:pPr>
        <w:jc w:val="center"/>
        <w:rPr>
          <w:b/>
          <w:bCs/>
        </w:rPr>
      </w:pPr>
    </w:p>
    <w:p w14:paraId="7CC2ED93" w14:textId="77777777" w:rsidR="008E78CA" w:rsidRDefault="008E78CA" w:rsidP="008E78CA">
      <w:pPr>
        <w:jc w:val="center"/>
        <w:rPr>
          <w:b/>
          <w:bCs/>
        </w:rPr>
      </w:pPr>
    </w:p>
    <w:p w14:paraId="5D2123C0" w14:textId="77777777" w:rsidR="008E78CA" w:rsidRDefault="008E78CA" w:rsidP="008E78CA">
      <w:pPr>
        <w:jc w:val="center"/>
        <w:rPr>
          <w:b/>
          <w:bCs/>
        </w:rPr>
      </w:pPr>
    </w:p>
    <w:p w14:paraId="5B65669F" w14:textId="77777777" w:rsidR="008E78CA" w:rsidRDefault="008E78CA" w:rsidP="008E78CA">
      <w:pPr>
        <w:jc w:val="center"/>
        <w:rPr>
          <w:b/>
          <w:bCs/>
        </w:rPr>
      </w:pPr>
    </w:p>
    <w:p w14:paraId="5C1ED4DA" w14:textId="77777777" w:rsidR="008E78CA" w:rsidRDefault="008E78CA" w:rsidP="008E78CA">
      <w:pPr>
        <w:jc w:val="center"/>
        <w:rPr>
          <w:b/>
          <w:bCs/>
        </w:rPr>
      </w:pPr>
    </w:p>
    <w:p w14:paraId="25D88909" w14:textId="77777777" w:rsidR="008E78CA" w:rsidRDefault="008E78CA" w:rsidP="008E78CA">
      <w:pPr>
        <w:jc w:val="center"/>
        <w:rPr>
          <w:b/>
          <w:bCs/>
        </w:rPr>
      </w:pPr>
    </w:p>
    <w:p w14:paraId="7F0DEFF0" w14:textId="77777777" w:rsidR="008E78CA" w:rsidRDefault="008E78CA" w:rsidP="008E78CA">
      <w:pPr>
        <w:jc w:val="center"/>
        <w:rPr>
          <w:b/>
          <w:bCs/>
        </w:rPr>
      </w:pPr>
    </w:p>
    <w:p w14:paraId="54BAC9F0" w14:textId="77777777" w:rsidR="008E78CA" w:rsidRDefault="008E78CA" w:rsidP="008E78CA">
      <w:pPr>
        <w:jc w:val="center"/>
        <w:rPr>
          <w:b/>
          <w:bCs/>
        </w:rPr>
      </w:pPr>
    </w:p>
    <w:p w14:paraId="1CE1F0DA" w14:textId="77777777" w:rsidR="008E78CA" w:rsidRDefault="008E78CA" w:rsidP="008E78CA">
      <w:pPr>
        <w:jc w:val="center"/>
        <w:rPr>
          <w:b/>
          <w:bCs/>
        </w:rPr>
      </w:pPr>
    </w:p>
    <w:p w14:paraId="22E1ADEB" w14:textId="77777777" w:rsidR="008E78CA" w:rsidRDefault="008E78CA" w:rsidP="008E78CA">
      <w:pPr>
        <w:jc w:val="center"/>
        <w:rPr>
          <w:b/>
          <w:bCs/>
        </w:rPr>
      </w:pPr>
    </w:p>
    <w:p w14:paraId="46D9D83A" w14:textId="77777777" w:rsidR="008E78CA" w:rsidRDefault="008E78CA" w:rsidP="008E78CA">
      <w:pPr>
        <w:jc w:val="center"/>
        <w:rPr>
          <w:b/>
          <w:bCs/>
        </w:rPr>
      </w:pPr>
    </w:p>
    <w:p w14:paraId="7D0A08D6" w14:textId="77777777" w:rsidR="008E78CA" w:rsidRPr="00557F85" w:rsidRDefault="008E78CA" w:rsidP="008E78CA">
      <w:pPr>
        <w:jc w:val="center"/>
        <w:rPr>
          <w:b/>
          <w:bCs/>
        </w:rPr>
      </w:pPr>
      <w:r w:rsidRPr="00557F85">
        <w:rPr>
          <w:b/>
          <w:bCs/>
        </w:rPr>
        <w:t xml:space="preserve">ОСНОВНАЯ </w:t>
      </w:r>
      <w:r>
        <w:rPr>
          <w:b/>
          <w:bCs/>
        </w:rPr>
        <w:t xml:space="preserve">ПРОФЕССИОНАЛЬНАЯ </w:t>
      </w:r>
      <w:r w:rsidRPr="00557F85">
        <w:rPr>
          <w:b/>
          <w:bCs/>
        </w:rPr>
        <w:t>ОБРАЗОВАТЕЛЬНАЯ ПРОГРАММА</w:t>
      </w:r>
    </w:p>
    <w:p w14:paraId="0501F35B" w14:textId="77777777" w:rsidR="008E78CA" w:rsidRPr="00557F85" w:rsidRDefault="008E78CA" w:rsidP="008E78CA">
      <w:pPr>
        <w:jc w:val="center"/>
        <w:rPr>
          <w:b/>
        </w:rPr>
      </w:pPr>
    </w:p>
    <w:p w14:paraId="36E1960B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Уровень профессионального образования</w:t>
      </w:r>
    </w:p>
    <w:p w14:paraId="0745EF61" w14:textId="77777777" w:rsidR="008E78CA" w:rsidRPr="00557F85" w:rsidRDefault="008E78CA" w:rsidP="008E78CA">
      <w:pPr>
        <w:jc w:val="center"/>
      </w:pPr>
      <w:r w:rsidRPr="00557F85">
        <w:t>Среднее профессиональное образование</w:t>
      </w:r>
    </w:p>
    <w:p w14:paraId="20FD0560" w14:textId="77777777" w:rsidR="008E78CA" w:rsidRPr="00557F85" w:rsidRDefault="008E78CA" w:rsidP="008E78CA">
      <w:pPr>
        <w:jc w:val="center"/>
        <w:rPr>
          <w:b/>
        </w:rPr>
      </w:pPr>
    </w:p>
    <w:p w14:paraId="25C40300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Образовательная программа</w:t>
      </w:r>
    </w:p>
    <w:p w14:paraId="6BB3E9A5" w14:textId="77777777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Программа подготовки специалистов среднего звена</w:t>
      </w:r>
    </w:p>
    <w:p w14:paraId="70174631" w14:textId="77777777" w:rsidR="008E78CA" w:rsidRPr="00557F85" w:rsidRDefault="008E78CA" w:rsidP="008E78CA">
      <w:pPr>
        <w:jc w:val="center"/>
      </w:pPr>
    </w:p>
    <w:p w14:paraId="5D759426" w14:textId="6108B161" w:rsidR="008E78CA" w:rsidRPr="00557F85" w:rsidRDefault="008E78CA" w:rsidP="008E78CA">
      <w:pPr>
        <w:jc w:val="center"/>
        <w:rPr>
          <w:bCs/>
          <w:i/>
        </w:rPr>
      </w:pPr>
      <w:r w:rsidRPr="00557F85">
        <w:rPr>
          <w:b/>
        </w:rPr>
        <w:t xml:space="preserve">Специальность </w:t>
      </w:r>
      <w:r>
        <w:rPr>
          <w:rStyle w:val="14pt"/>
          <w:sz w:val="24"/>
          <w:szCs w:val="24"/>
        </w:rPr>
        <w:t>21.02.0</w:t>
      </w:r>
      <w:r w:rsidR="00713991">
        <w:rPr>
          <w:rStyle w:val="14pt"/>
          <w:sz w:val="24"/>
          <w:szCs w:val="24"/>
        </w:rPr>
        <w:t>5</w:t>
      </w:r>
      <w:r w:rsidRPr="00ED6EBB">
        <w:rPr>
          <w:rStyle w:val="14pt"/>
          <w:sz w:val="24"/>
          <w:szCs w:val="24"/>
        </w:rPr>
        <w:t xml:space="preserve"> </w:t>
      </w:r>
      <w:r w:rsidR="00713991" w:rsidRPr="00713991">
        <w:rPr>
          <w:rStyle w:val="14pt"/>
          <w:sz w:val="24"/>
          <w:szCs w:val="24"/>
        </w:rPr>
        <w:t>Земельно-имущественные отношения</w:t>
      </w:r>
      <w:r w:rsidRPr="00557F85">
        <w:rPr>
          <w:bCs/>
          <w:i/>
        </w:rPr>
        <w:t xml:space="preserve">                                                                    </w:t>
      </w:r>
    </w:p>
    <w:p w14:paraId="02C15F75" w14:textId="77777777" w:rsidR="008E78CA" w:rsidRPr="00557F85" w:rsidRDefault="008E78CA" w:rsidP="008E78CA">
      <w:pPr>
        <w:jc w:val="center"/>
        <w:rPr>
          <w:bCs/>
          <w:i/>
        </w:rPr>
      </w:pPr>
    </w:p>
    <w:p w14:paraId="4F77C353" w14:textId="77777777" w:rsidR="008E78CA" w:rsidRPr="00557F85" w:rsidRDefault="008E78CA" w:rsidP="008E78CA">
      <w:pPr>
        <w:jc w:val="center"/>
        <w:rPr>
          <w:bCs/>
          <w:i/>
        </w:rPr>
      </w:pPr>
    </w:p>
    <w:p w14:paraId="408D2D5B" w14:textId="77777777" w:rsidR="008E78CA" w:rsidRPr="00557F85" w:rsidRDefault="008E78CA" w:rsidP="008E78CA">
      <w:pPr>
        <w:jc w:val="center"/>
        <w:rPr>
          <w:i/>
        </w:rPr>
      </w:pPr>
    </w:p>
    <w:p w14:paraId="0311E39D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Квалификация выпускника</w:t>
      </w:r>
    </w:p>
    <w:p w14:paraId="7CBAA784" w14:textId="77777777" w:rsidR="00713991" w:rsidRPr="00713991" w:rsidRDefault="00713991" w:rsidP="00713991">
      <w:pPr>
        <w:jc w:val="center"/>
        <w:rPr>
          <w:iCs/>
        </w:rPr>
      </w:pPr>
      <w:r w:rsidRPr="00713991">
        <w:rPr>
          <w:iCs/>
        </w:rPr>
        <w:t xml:space="preserve">Специалист по </w:t>
      </w:r>
    </w:p>
    <w:p w14:paraId="52AFFE74" w14:textId="75FA599B" w:rsidR="008E78CA" w:rsidRPr="00557F85" w:rsidRDefault="00713991" w:rsidP="00713991">
      <w:pPr>
        <w:jc w:val="center"/>
        <w:rPr>
          <w:b/>
          <w:bCs/>
          <w:iCs/>
        </w:rPr>
      </w:pPr>
      <w:r w:rsidRPr="00713991">
        <w:rPr>
          <w:iCs/>
        </w:rPr>
        <w:t>земельно­</w:t>
      </w:r>
      <w:r>
        <w:rPr>
          <w:iCs/>
        </w:rPr>
        <w:t xml:space="preserve"> </w:t>
      </w:r>
      <w:r w:rsidRPr="00713991">
        <w:rPr>
          <w:iCs/>
        </w:rPr>
        <w:t>имущественным отношениям</w:t>
      </w:r>
    </w:p>
    <w:p w14:paraId="44C18534" w14:textId="77777777" w:rsidR="008E78CA" w:rsidRDefault="008E78CA" w:rsidP="008E78CA"/>
    <w:p w14:paraId="4F1FE64B" w14:textId="77777777" w:rsidR="008E78CA" w:rsidRPr="00557F85" w:rsidRDefault="008E78CA" w:rsidP="008E78CA"/>
    <w:p w14:paraId="15D2B340" w14:textId="54EBCC38" w:rsidR="008E78CA" w:rsidRPr="00557F85" w:rsidRDefault="008E78CA" w:rsidP="008E78CA">
      <w:pPr>
        <w:jc w:val="center"/>
      </w:pPr>
      <w:r w:rsidRPr="00557F85">
        <w:rPr>
          <w:b/>
        </w:rPr>
        <w:t>Организация разработчик:</w:t>
      </w:r>
      <w:r w:rsidRPr="00557F85">
        <w:t xml:space="preserve"> </w:t>
      </w:r>
      <w:r>
        <w:t>бюджетное профессиональное образовательное учреждение Омской области «Омский строительный колледж»</w:t>
      </w:r>
    </w:p>
    <w:p w14:paraId="4F335639" w14:textId="77777777" w:rsidR="008E78CA" w:rsidRDefault="008E78CA" w:rsidP="008E78CA">
      <w:pPr>
        <w:jc w:val="center"/>
        <w:rPr>
          <w:vertAlign w:val="superscript"/>
        </w:rPr>
      </w:pPr>
    </w:p>
    <w:p w14:paraId="2E490A54" w14:textId="77777777" w:rsidR="008E78CA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                                                          </w:t>
      </w:r>
    </w:p>
    <w:p w14:paraId="725FCDFD" w14:textId="77777777" w:rsidR="008E78CA" w:rsidRDefault="008E78CA" w:rsidP="008E78CA">
      <w:pPr>
        <w:rPr>
          <w:vertAlign w:val="superscript"/>
        </w:rPr>
      </w:pPr>
    </w:p>
    <w:p w14:paraId="606E5639" w14:textId="77777777" w:rsidR="008E78CA" w:rsidRDefault="008E78CA" w:rsidP="008E78CA">
      <w:pPr>
        <w:rPr>
          <w:vertAlign w:val="superscript"/>
        </w:rPr>
      </w:pPr>
    </w:p>
    <w:p w14:paraId="7F7F967B" w14:textId="431E0983" w:rsidR="008E78CA" w:rsidRPr="00557F85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</w:t>
      </w:r>
    </w:p>
    <w:p w14:paraId="5CBCDB5A" w14:textId="77777777" w:rsidR="008E78CA" w:rsidRPr="00557F85" w:rsidRDefault="008E78CA" w:rsidP="008E78CA">
      <w:pPr>
        <w:jc w:val="both"/>
        <w:rPr>
          <w:b/>
        </w:rPr>
      </w:pPr>
      <w:r w:rsidRPr="00557F85">
        <w:rPr>
          <w:b/>
        </w:rPr>
        <w:t>Экспертные организации:</w:t>
      </w:r>
    </w:p>
    <w:p w14:paraId="1CB5834E" w14:textId="77777777" w:rsidR="00132694" w:rsidRPr="00E7639B" w:rsidRDefault="00132694" w:rsidP="00132694">
      <w:pPr>
        <w:spacing w:line="276" w:lineRule="auto"/>
      </w:pPr>
      <w:r w:rsidRPr="00E7639B">
        <w:t>Директор ООО «Региональный Кадастровый Центр Земля»</w:t>
      </w:r>
    </w:p>
    <w:p w14:paraId="01113790" w14:textId="177EA044" w:rsidR="008E78CA" w:rsidRDefault="00132694" w:rsidP="00132694">
      <w:r w:rsidRPr="00E7639B">
        <w:t>С.А.</w:t>
      </w:r>
      <w:r>
        <w:t xml:space="preserve"> </w:t>
      </w:r>
      <w:r w:rsidRPr="00E7639B">
        <w:t>Вахрамеев</w:t>
      </w:r>
    </w:p>
    <w:p w14:paraId="03EEB788" w14:textId="77777777" w:rsidR="008E78CA" w:rsidRDefault="008E78CA" w:rsidP="008E78CA"/>
    <w:p w14:paraId="78038251" w14:textId="77777777" w:rsidR="008E78CA" w:rsidRDefault="008E78CA" w:rsidP="008E78CA"/>
    <w:p w14:paraId="39AB5A2F" w14:textId="77777777" w:rsidR="008E78CA" w:rsidRDefault="008E78CA" w:rsidP="008E78CA"/>
    <w:p w14:paraId="7DAF812E" w14:textId="77777777" w:rsidR="008E78CA" w:rsidRDefault="008E78CA" w:rsidP="008E78CA"/>
    <w:p w14:paraId="50FBC62F" w14:textId="77777777" w:rsidR="008E78CA" w:rsidRDefault="008E78CA" w:rsidP="008E78CA"/>
    <w:p w14:paraId="65EED84E" w14:textId="77777777" w:rsidR="008E78CA" w:rsidRDefault="008E78CA" w:rsidP="008E78CA"/>
    <w:p w14:paraId="16ED235F" w14:textId="77777777" w:rsidR="008E78CA" w:rsidRDefault="008E78CA" w:rsidP="008E78CA"/>
    <w:p w14:paraId="2272B0BB" w14:textId="77777777" w:rsidR="008E78CA" w:rsidRDefault="008E78CA" w:rsidP="008E78CA"/>
    <w:p w14:paraId="0C8D4E7B" w14:textId="77777777" w:rsidR="008E78CA" w:rsidRPr="00557F85" w:rsidRDefault="008E78CA" w:rsidP="008E78CA"/>
    <w:p w14:paraId="24087CE2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202</w:t>
      </w:r>
      <w:r>
        <w:rPr>
          <w:b/>
        </w:rPr>
        <w:t>2</w:t>
      </w:r>
      <w:r w:rsidRPr="00557F85">
        <w:rPr>
          <w:b/>
        </w:rPr>
        <w:t xml:space="preserve"> год</w:t>
      </w:r>
    </w:p>
    <w:p w14:paraId="74ABB1EB" w14:textId="77777777" w:rsidR="008E78CA" w:rsidRPr="00557F85" w:rsidRDefault="008E78CA" w:rsidP="008E78CA">
      <w:pPr>
        <w:sectPr w:rsidR="008E78CA" w:rsidRPr="00557F85" w:rsidSect="008E78C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06C6962B" w14:textId="77777777" w:rsidR="00F20EA7" w:rsidRPr="00557F85" w:rsidRDefault="00F20EA7" w:rsidP="00F20EA7">
      <w:pPr>
        <w:jc w:val="center"/>
        <w:rPr>
          <w:b/>
        </w:rPr>
      </w:pPr>
      <w:r w:rsidRPr="00557F85">
        <w:rPr>
          <w:b/>
        </w:rPr>
        <w:lastRenderedPageBreak/>
        <w:t>Содержание</w:t>
      </w:r>
    </w:p>
    <w:p w14:paraId="0B7BB096" w14:textId="77777777" w:rsidR="00F20EA7" w:rsidRPr="00557F85" w:rsidRDefault="00F20EA7" w:rsidP="00F20EA7">
      <w:pPr>
        <w:jc w:val="center"/>
        <w:rPr>
          <w:b/>
        </w:rPr>
      </w:pPr>
    </w:p>
    <w:p w14:paraId="2332307A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1. Общие положения</w:t>
      </w:r>
    </w:p>
    <w:p w14:paraId="577A84D2" w14:textId="77777777" w:rsidR="00F20EA7" w:rsidRDefault="00F20EA7" w:rsidP="00F20EA7">
      <w:pPr>
        <w:suppressAutoHyphens/>
        <w:rPr>
          <w:b/>
        </w:rPr>
      </w:pPr>
    </w:p>
    <w:p w14:paraId="12465797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2F9AF387" w14:textId="77777777" w:rsidR="00F20EA7" w:rsidRDefault="00F20EA7" w:rsidP="00F20EA7">
      <w:pPr>
        <w:suppressAutoHyphens/>
        <w:rPr>
          <w:b/>
        </w:rPr>
      </w:pPr>
    </w:p>
    <w:p w14:paraId="667D5A4E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71FE617D" w14:textId="77777777" w:rsidR="00F20EA7" w:rsidRDefault="00F20EA7" w:rsidP="00F20EA7">
      <w:pPr>
        <w:suppressAutoHyphens/>
        <w:rPr>
          <w:b/>
        </w:rPr>
      </w:pPr>
    </w:p>
    <w:p w14:paraId="46EEDB9D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4. Планируемые результаты освоения образовательной программы </w:t>
      </w:r>
    </w:p>
    <w:p w14:paraId="546C02C1" w14:textId="77777777" w:rsidR="00F20EA7" w:rsidRPr="00557F85" w:rsidRDefault="00F20EA7" w:rsidP="00F20EA7">
      <w:pPr>
        <w:suppressAutoHyphens/>
      </w:pPr>
      <w:r w:rsidRPr="00557F85">
        <w:t>4.1. Общие компетенции</w:t>
      </w:r>
    </w:p>
    <w:p w14:paraId="4EB29575" w14:textId="77777777" w:rsidR="00F20EA7" w:rsidRPr="00557F85" w:rsidRDefault="00F20EA7" w:rsidP="00F20EA7">
      <w:pPr>
        <w:suppressAutoHyphens/>
      </w:pPr>
      <w:r w:rsidRPr="00557F85">
        <w:t>4.2. Профессиональные компетенции</w:t>
      </w:r>
    </w:p>
    <w:p w14:paraId="341C8032" w14:textId="77777777" w:rsidR="00F20EA7" w:rsidRDefault="00F20EA7" w:rsidP="00F20EA7">
      <w:pPr>
        <w:suppressAutoHyphens/>
        <w:rPr>
          <w:b/>
        </w:rPr>
      </w:pPr>
    </w:p>
    <w:p w14:paraId="446EDE13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5. </w:t>
      </w:r>
      <w:r>
        <w:rPr>
          <w:b/>
        </w:rPr>
        <w:t>С</w:t>
      </w:r>
      <w:r w:rsidRPr="00557F85">
        <w:rPr>
          <w:b/>
        </w:rPr>
        <w:t>труктура образовательной программы</w:t>
      </w:r>
    </w:p>
    <w:p w14:paraId="6C4A458F" w14:textId="77777777" w:rsidR="00F20EA7" w:rsidRPr="00557F85" w:rsidRDefault="00F20EA7" w:rsidP="00F20EA7">
      <w:pPr>
        <w:suppressAutoHyphens/>
      </w:pPr>
      <w:r w:rsidRPr="00557F85">
        <w:t xml:space="preserve">5.1. </w:t>
      </w:r>
      <w:r>
        <w:t>У</w:t>
      </w:r>
      <w:r w:rsidRPr="00557F85">
        <w:t>чебный план</w:t>
      </w:r>
    </w:p>
    <w:p w14:paraId="785B63CD" w14:textId="77777777" w:rsidR="00F20EA7" w:rsidRPr="00557F85" w:rsidRDefault="00F20EA7" w:rsidP="00F20EA7">
      <w:pPr>
        <w:suppressAutoHyphens/>
      </w:pPr>
      <w:r w:rsidRPr="00557F85">
        <w:t xml:space="preserve">5.2. </w:t>
      </w:r>
      <w:r>
        <w:t>К</w:t>
      </w:r>
      <w:r w:rsidRPr="00557F85">
        <w:t>алендарный учебный график</w:t>
      </w:r>
    </w:p>
    <w:p w14:paraId="65109C31" w14:textId="77777777" w:rsidR="00F20EA7" w:rsidRPr="00557F85" w:rsidRDefault="00F20EA7" w:rsidP="00F20EA7">
      <w:pPr>
        <w:suppressAutoHyphens/>
      </w:pPr>
      <w:r w:rsidRPr="00557F85">
        <w:t xml:space="preserve">5.3. </w:t>
      </w:r>
      <w:r>
        <w:t>Р</w:t>
      </w:r>
      <w:r w:rsidRPr="00557F85">
        <w:t>абочая программа воспитания</w:t>
      </w:r>
    </w:p>
    <w:p w14:paraId="4944F338" w14:textId="77777777" w:rsidR="00F20EA7" w:rsidRPr="00557F85" w:rsidRDefault="00F20EA7" w:rsidP="00F20EA7">
      <w:pPr>
        <w:suppressAutoHyphens/>
      </w:pPr>
      <w:r w:rsidRPr="00557F85">
        <w:t xml:space="preserve">5.4. </w:t>
      </w:r>
      <w:r>
        <w:t>К</w:t>
      </w:r>
      <w:r w:rsidRPr="00557F85">
        <w:t>алендарный план воспитательной работы</w:t>
      </w:r>
    </w:p>
    <w:p w14:paraId="75338900" w14:textId="77777777" w:rsidR="00F20EA7" w:rsidRDefault="00F20EA7" w:rsidP="00F20EA7">
      <w:pPr>
        <w:suppressAutoHyphens/>
        <w:rPr>
          <w:b/>
        </w:rPr>
      </w:pPr>
    </w:p>
    <w:p w14:paraId="551BC726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5B3EA47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t xml:space="preserve">6.1. </w:t>
      </w:r>
      <w:r w:rsidRPr="00557F85">
        <w:rPr>
          <w:lang w:eastAsia="en-US"/>
        </w:rPr>
        <w:t>Требования к материально-техническому обеспечению образовательной программы</w:t>
      </w:r>
    </w:p>
    <w:p w14:paraId="022F67BC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rPr>
          <w:lang w:eastAsia="en-US"/>
        </w:rPr>
        <w:t>6.2. Требования к учебно-методическому обеспечению образовательной программы</w:t>
      </w:r>
    </w:p>
    <w:p w14:paraId="6FAB44C7" w14:textId="77777777" w:rsidR="00F20EA7" w:rsidRPr="00557F85" w:rsidRDefault="00F20EA7" w:rsidP="00F20EA7">
      <w:pPr>
        <w:suppressAutoHyphens/>
      </w:pPr>
      <w:r w:rsidRPr="00557F85">
        <w:rPr>
          <w:lang w:eastAsia="en-US"/>
        </w:rPr>
        <w:t>6.3. Требования к организации воспитания обучающихся</w:t>
      </w:r>
    </w:p>
    <w:p w14:paraId="187A69F4" w14:textId="77777777" w:rsidR="00F20EA7" w:rsidRPr="00557F85" w:rsidRDefault="00F20EA7" w:rsidP="00F20EA7">
      <w:pPr>
        <w:suppressAutoHyphens/>
      </w:pPr>
      <w:r w:rsidRPr="00557F85">
        <w:t>6.4. Требования к кадровым условиям реализации образовательной программы</w:t>
      </w:r>
    </w:p>
    <w:p w14:paraId="2B3F7029" w14:textId="77777777" w:rsidR="00F20EA7" w:rsidRPr="00557F85" w:rsidRDefault="00F20EA7" w:rsidP="00F20EA7">
      <w:pPr>
        <w:suppressAutoHyphens/>
      </w:pPr>
      <w:r w:rsidRPr="00557F85">
        <w:t>6.5. Требования к финансовым условиям реализации образовательной программы</w:t>
      </w:r>
    </w:p>
    <w:p w14:paraId="3BBEA96A" w14:textId="77777777" w:rsidR="00F20EA7" w:rsidRDefault="00F20EA7" w:rsidP="00F20EA7">
      <w:pPr>
        <w:jc w:val="both"/>
        <w:rPr>
          <w:b/>
        </w:rPr>
      </w:pPr>
    </w:p>
    <w:p w14:paraId="1C761D27" w14:textId="77777777" w:rsidR="00F20EA7" w:rsidRPr="00557F85" w:rsidRDefault="00F20EA7" w:rsidP="00F20EA7">
      <w:pPr>
        <w:jc w:val="both"/>
        <w:rPr>
          <w:b/>
        </w:rPr>
      </w:pPr>
      <w:r w:rsidRPr="00557F85">
        <w:rPr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7A492C3E" w14:textId="77777777" w:rsidR="00F20EA7" w:rsidRDefault="00F20EA7" w:rsidP="00F20EA7">
      <w:pPr>
        <w:suppressAutoHyphens/>
        <w:jc w:val="both"/>
        <w:rPr>
          <w:b/>
        </w:rPr>
      </w:pPr>
    </w:p>
    <w:p w14:paraId="643346E0" w14:textId="77777777" w:rsidR="00F20EA7" w:rsidRPr="00557F85" w:rsidRDefault="00F20EA7" w:rsidP="00F20EA7">
      <w:pPr>
        <w:suppressAutoHyphens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1E32DF10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20A41A91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529BF787" w14:textId="77777777" w:rsidR="00F20EA7" w:rsidRDefault="00F20EA7" w:rsidP="00F20EA7">
      <w:pPr>
        <w:suppressAutoHyphens/>
        <w:jc w:val="both"/>
        <w:rPr>
          <w:b/>
        </w:rPr>
      </w:pPr>
    </w:p>
    <w:p w14:paraId="4473E17D" w14:textId="77777777" w:rsidR="00F20EA7" w:rsidRDefault="00F20EA7" w:rsidP="00F20EA7">
      <w:pPr>
        <w:suppressAutoHyphens/>
        <w:jc w:val="both"/>
        <w:rPr>
          <w:b/>
        </w:rPr>
      </w:pPr>
    </w:p>
    <w:p w14:paraId="2C9E6462" w14:textId="77777777" w:rsidR="00F20EA7" w:rsidRDefault="00F20EA7" w:rsidP="00F20EA7">
      <w:pPr>
        <w:suppressAutoHyphens/>
        <w:jc w:val="both"/>
        <w:rPr>
          <w:b/>
        </w:rPr>
      </w:pPr>
    </w:p>
    <w:p w14:paraId="537DD3A0" w14:textId="77777777" w:rsidR="00F20EA7" w:rsidRDefault="00F20EA7" w:rsidP="00F20EA7">
      <w:pPr>
        <w:suppressAutoHyphens/>
        <w:jc w:val="both"/>
        <w:rPr>
          <w:b/>
        </w:rPr>
      </w:pPr>
    </w:p>
    <w:p w14:paraId="1D2C7AAB" w14:textId="77777777" w:rsidR="00F20EA7" w:rsidRDefault="00F20EA7" w:rsidP="00F20EA7">
      <w:pPr>
        <w:suppressAutoHyphens/>
        <w:jc w:val="both"/>
        <w:rPr>
          <w:b/>
        </w:rPr>
      </w:pPr>
    </w:p>
    <w:p w14:paraId="4E6AA7EB" w14:textId="77777777" w:rsidR="00F20EA7" w:rsidRDefault="00F20EA7" w:rsidP="00F20EA7">
      <w:pPr>
        <w:suppressAutoHyphens/>
        <w:jc w:val="both"/>
        <w:rPr>
          <w:b/>
        </w:rPr>
      </w:pPr>
    </w:p>
    <w:p w14:paraId="6CB8CC3E" w14:textId="77777777" w:rsidR="00F20EA7" w:rsidRDefault="00F20EA7" w:rsidP="00F20EA7">
      <w:pPr>
        <w:suppressAutoHyphens/>
        <w:jc w:val="both"/>
        <w:rPr>
          <w:b/>
        </w:rPr>
      </w:pPr>
    </w:p>
    <w:p w14:paraId="0880599E" w14:textId="77777777" w:rsidR="00F20EA7" w:rsidRDefault="00F20EA7" w:rsidP="00F20EA7">
      <w:pPr>
        <w:suppressAutoHyphens/>
        <w:jc w:val="both"/>
        <w:rPr>
          <w:b/>
        </w:rPr>
      </w:pPr>
    </w:p>
    <w:p w14:paraId="3EFAB5E0" w14:textId="77777777" w:rsidR="00F20EA7" w:rsidRDefault="00F20EA7" w:rsidP="00F20EA7">
      <w:pPr>
        <w:suppressAutoHyphens/>
        <w:jc w:val="both"/>
        <w:rPr>
          <w:b/>
        </w:rPr>
      </w:pPr>
    </w:p>
    <w:p w14:paraId="3320240C" w14:textId="77777777" w:rsidR="00F20EA7" w:rsidRDefault="00F20EA7" w:rsidP="00F20EA7">
      <w:pPr>
        <w:suppressAutoHyphens/>
        <w:jc w:val="both"/>
        <w:rPr>
          <w:b/>
        </w:rPr>
      </w:pPr>
    </w:p>
    <w:p w14:paraId="7313B9BF" w14:textId="77777777" w:rsidR="00F20EA7" w:rsidRDefault="00F20EA7" w:rsidP="00F20EA7">
      <w:pPr>
        <w:suppressAutoHyphens/>
        <w:jc w:val="both"/>
        <w:rPr>
          <w:b/>
        </w:rPr>
      </w:pPr>
    </w:p>
    <w:p w14:paraId="56C9C8F9" w14:textId="77777777" w:rsidR="00F20EA7" w:rsidRDefault="00F20EA7" w:rsidP="00F20EA7">
      <w:pPr>
        <w:suppressAutoHyphens/>
        <w:jc w:val="both"/>
        <w:rPr>
          <w:b/>
        </w:rPr>
      </w:pPr>
    </w:p>
    <w:p w14:paraId="6E0C264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CE0B3B0" w14:textId="77777777" w:rsidR="00627784" w:rsidRDefault="00627784" w:rsidP="00627784"/>
    <w:p w14:paraId="135A4A12" w14:textId="77777777" w:rsidR="00627784" w:rsidRPr="00627784" w:rsidRDefault="00627784" w:rsidP="00627784"/>
    <w:p w14:paraId="6326230D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491B83D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F9E7C78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E19D080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6DC8F594" w14:textId="77777777" w:rsidR="003C6D5F" w:rsidRDefault="003C6D5F" w:rsidP="003C6D5F"/>
    <w:p w14:paraId="518230B1" w14:textId="77777777" w:rsidR="003C6D5F" w:rsidRPr="00C15024" w:rsidRDefault="003C6D5F" w:rsidP="003C6D5F"/>
    <w:p w14:paraId="6E9E7C7D" w14:textId="77777777" w:rsidR="009B3C6F" w:rsidRPr="00117232" w:rsidRDefault="00104573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t xml:space="preserve"> </w:t>
      </w:r>
    </w:p>
    <w:p w14:paraId="10A0E039" w14:textId="77777777" w:rsidR="00F20EA7" w:rsidRDefault="00F20EA7" w:rsidP="00117232">
      <w:pPr>
        <w:widowControl w:val="0"/>
        <w:suppressAutoHyphens/>
        <w:rPr>
          <w:b/>
        </w:rPr>
      </w:pPr>
    </w:p>
    <w:p w14:paraId="02E0AF11" w14:textId="77777777" w:rsidR="00627784" w:rsidRPr="00557F85" w:rsidRDefault="00627784" w:rsidP="00627784">
      <w:pPr>
        <w:suppressAutoHyphens/>
        <w:jc w:val="both"/>
        <w:rPr>
          <w:b/>
        </w:rPr>
      </w:pPr>
      <w:r w:rsidRPr="00557F85">
        <w:rPr>
          <w:b/>
        </w:rPr>
        <w:lastRenderedPageBreak/>
        <w:t>ПРИЛОЖЕНИЯ</w:t>
      </w:r>
    </w:p>
    <w:p w14:paraId="00A8C7B7" w14:textId="77777777" w:rsidR="00627784" w:rsidRPr="000A0932" w:rsidRDefault="00627784" w:rsidP="00627784">
      <w:pPr>
        <w:pStyle w:val="afa"/>
        <w:suppressAutoHyphens/>
        <w:jc w:val="both"/>
      </w:pPr>
      <w:r w:rsidRPr="000A0932">
        <w:rPr>
          <w:b/>
          <w:bCs/>
        </w:rPr>
        <w:t>Приложение 1.</w:t>
      </w:r>
      <w:r w:rsidRPr="000A0932">
        <w:t xml:space="preserve"> Рабочие программы профессиональных модулей.</w:t>
      </w:r>
    </w:p>
    <w:p w14:paraId="62CEA6AB" w14:textId="0B880BF2" w:rsidR="00132694" w:rsidRDefault="00627784" w:rsidP="00627784">
      <w:pPr>
        <w:suppressAutoHyphens/>
        <w:jc w:val="both"/>
      </w:pPr>
      <w:r w:rsidRPr="00557F85">
        <w:t xml:space="preserve">Приложение 1.1. </w:t>
      </w:r>
      <w:r>
        <w:t>Р</w:t>
      </w:r>
      <w:r w:rsidRPr="00557F85">
        <w:t xml:space="preserve">абочая программа профессионального модуля ПМ.01 </w:t>
      </w:r>
      <w:r w:rsidR="00551C58" w:rsidRPr="00713991">
        <w:rPr>
          <w:bCs/>
        </w:rPr>
        <w:t>Управление земельно-имущественным комплексом</w:t>
      </w:r>
      <w:r>
        <w:t>;</w:t>
      </w:r>
      <w:r w:rsidRPr="00557F85">
        <w:t xml:space="preserve"> </w:t>
      </w:r>
    </w:p>
    <w:p w14:paraId="0757EFF6" w14:textId="4814EB08" w:rsidR="00627784" w:rsidRDefault="00627784" w:rsidP="00627784">
      <w:pPr>
        <w:suppressAutoHyphens/>
        <w:jc w:val="both"/>
      </w:pPr>
      <w:r w:rsidRPr="00557F85">
        <w:t xml:space="preserve">Приложение 1.2. </w:t>
      </w:r>
      <w:r>
        <w:t>Р</w:t>
      </w:r>
      <w:r w:rsidRPr="00557F85">
        <w:t xml:space="preserve">абочая программа профессионального модуля ПМ.02 </w:t>
      </w:r>
      <w:r w:rsidR="00551C58" w:rsidRPr="00713991">
        <w:rPr>
          <w:bCs/>
        </w:rPr>
        <w:t xml:space="preserve">Осуществление </w:t>
      </w:r>
      <w:r w:rsidR="00551C58">
        <w:rPr>
          <w:bCs/>
        </w:rPr>
        <w:t>к</w:t>
      </w:r>
      <w:r w:rsidR="00551C58" w:rsidRPr="00713991">
        <w:rPr>
          <w:bCs/>
        </w:rPr>
        <w:t>адастровых отношений</w:t>
      </w:r>
      <w:r>
        <w:t>;</w:t>
      </w:r>
    </w:p>
    <w:p w14:paraId="4274FC8B" w14:textId="36D76E30" w:rsidR="00627784" w:rsidRDefault="00627784" w:rsidP="00551C58">
      <w:pPr>
        <w:suppressAutoHyphens/>
        <w:jc w:val="both"/>
      </w:pPr>
      <w:r w:rsidRPr="00557F85">
        <w:t>Приложение 1.</w:t>
      </w:r>
      <w:r>
        <w:t>3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3</w:t>
      </w:r>
      <w:r w:rsidR="007F2311" w:rsidRPr="007F2311">
        <w:t xml:space="preserve"> </w:t>
      </w:r>
      <w:r w:rsidR="00551C58" w:rsidRPr="00713991">
        <w:rPr>
          <w:bCs/>
        </w:rPr>
        <w:t>Картографо-геодезическое сопровождение земельно-имущественных отношений</w:t>
      </w:r>
      <w:r w:rsidR="007F2311">
        <w:t>;</w:t>
      </w:r>
    </w:p>
    <w:p w14:paraId="0785761B" w14:textId="1F5F0083" w:rsidR="00627784" w:rsidRDefault="00627784" w:rsidP="00627784">
      <w:pPr>
        <w:suppressAutoHyphens/>
        <w:jc w:val="both"/>
      </w:pPr>
      <w:r w:rsidRPr="00557F85">
        <w:t>Приложение 1.</w:t>
      </w:r>
      <w:r>
        <w:t>4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4</w:t>
      </w:r>
      <w:r w:rsidR="007F2311" w:rsidRPr="007F2311">
        <w:t xml:space="preserve"> </w:t>
      </w:r>
      <w:r w:rsidR="00551C58" w:rsidRPr="00713991">
        <w:rPr>
          <w:bCs/>
        </w:rPr>
        <w:t>Определение стоимости недвижимого имущества</w:t>
      </w:r>
      <w:r w:rsidR="007F2311">
        <w:t>;</w:t>
      </w:r>
    </w:p>
    <w:p w14:paraId="539D5216" w14:textId="77777777" w:rsidR="00627784" w:rsidRPr="000A0932" w:rsidRDefault="00627784" w:rsidP="00627784">
      <w:pPr>
        <w:pStyle w:val="afa"/>
        <w:suppressAutoHyphens/>
        <w:jc w:val="both"/>
      </w:pPr>
      <w:bookmarkStart w:id="1" w:name="_Hlk69218976"/>
      <w:r w:rsidRPr="000A0932">
        <w:rPr>
          <w:b/>
          <w:bCs/>
        </w:rPr>
        <w:t>Приложение 2.</w:t>
      </w:r>
      <w:r w:rsidRPr="000A0932">
        <w:t xml:space="preserve"> Рабочие программы учебных дисциплин.</w:t>
      </w:r>
    </w:p>
    <w:bookmarkEnd w:id="1"/>
    <w:p w14:paraId="5562E5CA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2.1. </w:t>
      </w:r>
      <w:r>
        <w:t>Р</w:t>
      </w:r>
      <w:r w:rsidRPr="00557F85">
        <w:t>абочая программа учебной дисциплины ОГСЭ.01 Основы философии</w:t>
      </w:r>
      <w:r>
        <w:t>.</w:t>
      </w:r>
    </w:p>
    <w:p w14:paraId="4E166161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2.2. </w:t>
      </w:r>
      <w:r>
        <w:t>Р</w:t>
      </w:r>
      <w:r w:rsidRPr="00557F85">
        <w:t>абочая программа учебной дисциплины ОГСЭ.02 История</w:t>
      </w:r>
      <w:r>
        <w:t>.</w:t>
      </w:r>
    </w:p>
    <w:p w14:paraId="4BA2AEC3" w14:textId="2EE96D79" w:rsidR="00627784" w:rsidRPr="00557F85" w:rsidRDefault="00627784" w:rsidP="00627784">
      <w:pPr>
        <w:suppressAutoHyphens/>
        <w:jc w:val="both"/>
      </w:pPr>
      <w:r w:rsidRPr="00557F85">
        <w:t xml:space="preserve">Приложение 2.3. </w:t>
      </w:r>
      <w:r>
        <w:t>Р</w:t>
      </w:r>
      <w:r w:rsidRPr="00557F85">
        <w:t xml:space="preserve">абочая программа учебной дисциплины ОГСЭ.03 </w:t>
      </w:r>
      <w:r w:rsidR="007F2311">
        <w:t>Иностранный язык.</w:t>
      </w:r>
    </w:p>
    <w:p w14:paraId="3B175797" w14:textId="77777777" w:rsidR="00627784" w:rsidRDefault="00627784" w:rsidP="00627784">
      <w:pPr>
        <w:suppressAutoHyphens/>
        <w:jc w:val="both"/>
      </w:pPr>
      <w:r w:rsidRPr="00557F85">
        <w:t xml:space="preserve">Приложение 2.4. </w:t>
      </w:r>
      <w:r>
        <w:t>Р</w:t>
      </w:r>
      <w:r w:rsidRPr="00557F85">
        <w:t>абочая программа учебной дисциплины ОГСЭ.04 Физическая культура</w:t>
      </w:r>
      <w:r>
        <w:t>.</w:t>
      </w:r>
    </w:p>
    <w:p w14:paraId="3C304E48" w14:textId="19685B82" w:rsidR="00413D9F" w:rsidRPr="00557F85" w:rsidRDefault="00413D9F" w:rsidP="00627784">
      <w:pPr>
        <w:suppressAutoHyphens/>
        <w:jc w:val="both"/>
      </w:pPr>
      <w:r w:rsidRPr="00557F85">
        <w:t>Приложение 2.</w:t>
      </w:r>
      <w:r>
        <w:t>5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5 Русский язык и культура речи</w:t>
      </w:r>
    </w:p>
    <w:p w14:paraId="445363BC" w14:textId="233AA37E" w:rsidR="00627784" w:rsidRPr="00557F85" w:rsidRDefault="007F2311" w:rsidP="00627784">
      <w:pPr>
        <w:suppressAutoHyphens/>
        <w:jc w:val="both"/>
      </w:pPr>
      <w:r w:rsidRPr="00557F85">
        <w:t>Приложение 2.</w:t>
      </w:r>
      <w:r w:rsidR="00413D9F">
        <w:t>6</w:t>
      </w:r>
      <w:r>
        <w:t xml:space="preserve">. </w:t>
      </w:r>
      <w:r w:rsidR="00627784">
        <w:t>Р</w:t>
      </w:r>
      <w:r w:rsidR="00627784" w:rsidRPr="00557F85">
        <w:t xml:space="preserve">абочая программа учебной дисциплины ЕН.01 </w:t>
      </w:r>
      <w:r>
        <w:t>М</w:t>
      </w:r>
      <w:r w:rsidR="00627784" w:rsidRPr="00557F85">
        <w:t>атематика</w:t>
      </w:r>
      <w:r w:rsidR="00627784">
        <w:t>.</w:t>
      </w:r>
    </w:p>
    <w:p w14:paraId="4E25EF59" w14:textId="65DFB0E7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413D9F">
        <w:t>7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ЕН.02 </w:t>
      </w:r>
      <w:r w:rsidR="00413D9F" w:rsidRPr="00557F85">
        <w:t>Информа</w:t>
      </w:r>
      <w:r w:rsidR="00413D9F">
        <w:t>ционные технологии в профессиональной деятельности.</w:t>
      </w:r>
      <w:r w:rsidR="00413D9F" w:rsidRPr="00557F85">
        <w:t xml:space="preserve"> </w:t>
      </w:r>
    </w:p>
    <w:p w14:paraId="56E74A56" w14:textId="64AF706B" w:rsidR="00413D9F" w:rsidRPr="00557F85" w:rsidRDefault="00627784" w:rsidP="00413D9F">
      <w:pPr>
        <w:suppressAutoHyphens/>
        <w:jc w:val="both"/>
      </w:pPr>
      <w:r w:rsidRPr="00557F85">
        <w:t>Приложение 2.</w:t>
      </w:r>
      <w:r w:rsidR="00413D9F">
        <w:t>8</w:t>
      </w:r>
      <w:r w:rsidRPr="00557F85">
        <w:t xml:space="preserve">. </w:t>
      </w:r>
      <w:r>
        <w:t>Р</w:t>
      </w:r>
      <w:r w:rsidRPr="00557F85">
        <w:t>абочая программа учебной дисциплины ЕН.03</w:t>
      </w:r>
      <w:r>
        <w:t>.</w:t>
      </w:r>
      <w:r w:rsidR="00413D9F" w:rsidRPr="00413D9F">
        <w:t xml:space="preserve"> </w:t>
      </w:r>
      <w:r w:rsidR="00413D9F" w:rsidRPr="00557F85">
        <w:t xml:space="preserve">Экологические основы </w:t>
      </w:r>
      <w:r w:rsidR="00413D9F">
        <w:t>природопользования</w:t>
      </w:r>
      <w:r w:rsidR="00413D9F" w:rsidRPr="00557F85">
        <w:t xml:space="preserve"> </w:t>
      </w:r>
    </w:p>
    <w:p w14:paraId="070C087A" w14:textId="7C63DA99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413D9F">
        <w:t>9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ОП.01 </w:t>
      </w:r>
      <w:r w:rsidR="00413D9F">
        <w:rPr>
          <w:color w:val="000000"/>
          <w:sz w:val="22"/>
          <w:szCs w:val="22"/>
          <w:lang w:eastAsia="en-US"/>
        </w:rPr>
        <w:t>Основы экономической теории</w:t>
      </w:r>
      <w:r w:rsidR="007F2311">
        <w:t>.</w:t>
      </w:r>
    </w:p>
    <w:p w14:paraId="73ADDFF9" w14:textId="630DDE42" w:rsidR="00627784" w:rsidRPr="003D6F2E" w:rsidRDefault="00627784" w:rsidP="00132694">
      <w:pPr>
        <w:pStyle w:val="af2"/>
        <w:spacing w:after="0"/>
        <w:ind w:left="0" w:hanging="27"/>
        <w:jc w:val="both"/>
      </w:pPr>
      <w:r w:rsidRPr="00557F85">
        <w:t>Приложение 2.</w:t>
      </w:r>
      <w:r w:rsidR="00413D9F">
        <w:t>10</w:t>
      </w:r>
      <w:r w:rsidRPr="00557F85">
        <w:t xml:space="preserve">. </w:t>
      </w:r>
      <w:r>
        <w:t>Р</w:t>
      </w:r>
      <w:r w:rsidRPr="00557F85">
        <w:t xml:space="preserve">абочая </w:t>
      </w:r>
      <w:r w:rsidRPr="003D6F2E">
        <w:t xml:space="preserve">программа учебной дисциплины ОП.02 </w:t>
      </w:r>
      <w:r w:rsidR="00413D9F" w:rsidRPr="003D6F2E">
        <w:rPr>
          <w:color w:val="000000"/>
          <w:lang w:eastAsia="en-US"/>
        </w:rPr>
        <w:t>Экономика организации</w:t>
      </w:r>
      <w:r w:rsidRPr="003D6F2E">
        <w:t>.</w:t>
      </w:r>
    </w:p>
    <w:p w14:paraId="70764160" w14:textId="7A84D538" w:rsidR="00627784" w:rsidRPr="003D6F2E" w:rsidRDefault="00627784" w:rsidP="00627784">
      <w:pPr>
        <w:suppressAutoHyphens/>
        <w:jc w:val="both"/>
      </w:pPr>
      <w:r w:rsidRPr="003D6F2E">
        <w:t>Приложение 2.1</w:t>
      </w:r>
      <w:r w:rsidR="00413D9F" w:rsidRPr="003D6F2E">
        <w:t>1</w:t>
      </w:r>
      <w:r w:rsidRPr="003D6F2E">
        <w:t xml:space="preserve"> Рабочая программа учебной дисциплины ОП.03 </w:t>
      </w:r>
      <w:r w:rsidR="00413D9F" w:rsidRPr="003D6F2E">
        <w:rPr>
          <w:bCs/>
        </w:rPr>
        <w:t>Статистика</w:t>
      </w:r>
      <w:r w:rsidR="007F2311" w:rsidRPr="003D6F2E">
        <w:t>.</w:t>
      </w:r>
    </w:p>
    <w:p w14:paraId="03B6EBB3" w14:textId="1896353D" w:rsidR="00627784" w:rsidRPr="003D6F2E" w:rsidRDefault="00627784" w:rsidP="00627784">
      <w:pPr>
        <w:suppressAutoHyphens/>
        <w:jc w:val="both"/>
      </w:pPr>
      <w:r w:rsidRPr="003D6F2E">
        <w:t>Приложение 2.1</w:t>
      </w:r>
      <w:r w:rsidR="00413D9F" w:rsidRPr="003D6F2E">
        <w:t>2</w:t>
      </w:r>
      <w:r w:rsidRPr="003D6F2E">
        <w:t xml:space="preserve">. Рабочая программа учебной дисциплины ОП.04 </w:t>
      </w:r>
      <w:r w:rsidR="00413D9F" w:rsidRPr="003D6F2E">
        <w:rPr>
          <w:color w:val="000000"/>
          <w:lang w:eastAsia="en-US"/>
        </w:rPr>
        <w:t>Основы менеджмента и маркетинга</w:t>
      </w:r>
      <w:r w:rsidR="007F2311" w:rsidRPr="003D6F2E">
        <w:t>.</w:t>
      </w:r>
    </w:p>
    <w:p w14:paraId="1B7CF431" w14:textId="025D7F95" w:rsidR="00627784" w:rsidRPr="003D6F2E" w:rsidRDefault="00627784" w:rsidP="00627784">
      <w:pPr>
        <w:suppressAutoHyphens/>
        <w:jc w:val="both"/>
      </w:pPr>
      <w:r w:rsidRPr="003D6F2E">
        <w:t>Приложение 2.1</w:t>
      </w:r>
      <w:r w:rsidR="00413D9F" w:rsidRPr="003D6F2E">
        <w:t>3</w:t>
      </w:r>
      <w:r w:rsidRPr="003D6F2E">
        <w:t xml:space="preserve">. Рабочая программа учебной дисциплины ОП.05 </w:t>
      </w:r>
      <w:r w:rsidR="00413D9F" w:rsidRPr="003D6F2E">
        <w:rPr>
          <w:color w:val="000000"/>
          <w:lang w:eastAsia="en-US"/>
        </w:rPr>
        <w:t>Документационное обеспечение управления</w:t>
      </w:r>
      <w:r w:rsidR="007F2311" w:rsidRPr="003D6F2E">
        <w:rPr>
          <w:bCs/>
        </w:rPr>
        <w:t>.</w:t>
      </w:r>
    </w:p>
    <w:p w14:paraId="23B0BE30" w14:textId="2285676F" w:rsidR="00627784" w:rsidRPr="003D6F2E" w:rsidRDefault="00627784" w:rsidP="00627784">
      <w:pPr>
        <w:suppressAutoHyphens/>
        <w:jc w:val="both"/>
      </w:pPr>
      <w:r w:rsidRPr="003D6F2E">
        <w:t>Приложение 2.1</w:t>
      </w:r>
      <w:r w:rsidR="00413D9F" w:rsidRPr="003D6F2E">
        <w:t>4</w:t>
      </w:r>
      <w:r w:rsidRPr="003D6F2E">
        <w:t xml:space="preserve">. Рабочая программа учебной дисциплины ОП.06 </w:t>
      </w:r>
      <w:r w:rsidR="00413D9F" w:rsidRPr="003D6F2E">
        <w:rPr>
          <w:color w:val="000000"/>
          <w:lang w:eastAsia="en-US"/>
        </w:rPr>
        <w:t>Правовое обеспечение профессиональной деятельности</w:t>
      </w:r>
      <w:r w:rsidRPr="003D6F2E">
        <w:t>.</w:t>
      </w:r>
    </w:p>
    <w:p w14:paraId="79F00E08" w14:textId="690BB7DC" w:rsidR="004E43A2" w:rsidRPr="003D6F2E" w:rsidRDefault="00627784" w:rsidP="004E43A2">
      <w:pPr>
        <w:suppressAutoHyphens/>
        <w:jc w:val="both"/>
        <w:rPr>
          <w:color w:val="000000"/>
        </w:rPr>
      </w:pPr>
      <w:r w:rsidRPr="003D6F2E">
        <w:t>Приложение 2.1</w:t>
      </w:r>
      <w:r w:rsidR="00413D9F" w:rsidRPr="003D6F2E">
        <w:t>5</w:t>
      </w:r>
      <w:r w:rsidRPr="003D6F2E">
        <w:t xml:space="preserve">. Рабочая программа учебной дисциплины ОП.07 </w:t>
      </w:r>
      <w:r w:rsidR="00413D9F" w:rsidRPr="003D6F2E">
        <w:rPr>
          <w:color w:val="000000"/>
          <w:lang w:eastAsia="en-US"/>
        </w:rPr>
        <w:t>Бухгалтерский учет и налогообложение</w:t>
      </w:r>
    </w:p>
    <w:p w14:paraId="116866FA" w14:textId="77777777" w:rsidR="00413D9F" w:rsidRPr="003D6F2E" w:rsidRDefault="00627784" w:rsidP="00132694">
      <w:pPr>
        <w:suppressAutoHyphens/>
        <w:jc w:val="both"/>
        <w:rPr>
          <w:color w:val="000000"/>
        </w:rPr>
      </w:pPr>
      <w:r w:rsidRPr="003D6F2E">
        <w:rPr>
          <w:color w:val="000000"/>
        </w:rPr>
        <w:t>Приложение 2.</w:t>
      </w:r>
      <w:r w:rsidR="00132694" w:rsidRPr="003D6F2E">
        <w:rPr>
          <w:color w:val="000000"/>
        </w:rPr>
        <w:t>1</w:t>
      </w:r>
      <w:r w:rsidR="00413D9F" w:rsidRPr="003D6F2E">
        <w:rPr>
          <w:color w:val="000000"/>
        </w:rPr>
        <w:t>6</w:t>
      </w:r>
      <w:r w:rsidRPr="003D6F2E">
        <w:rPr>
          <w:color w:val="000000"/>
        </w:rPr>
        <w:t xml:space="preserve">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ОП.08 </w:t>
      </w:r>
      <w:r w:rsidR="00413D9F" w:rsidRPr="003D6F2E">
        <w:rPr>
          <w:color w:val="000000"/>
          <w:lang w:eastAsia="en-US"/>
        </w:rPr>
        <w:t>Финансы, денежное обращение и кредит</w:t>
      </w:r>
      <w:r w:rsidR="00413D9F" w:rsidRPr="003D6F2E">
        <w:rPr>
          <w:color w:val="000000"/>
        </w:rPr>
        <w:t xml:space="preserve"> </w:t>
      </w:r>
    </w:p>
    <w:p w14:paraId="19E7E6D2" w14:textId="2F98D8F2" w:rsidR="00413D9F" w:rsidRPr="003D6F2E" w:rsidRDefault="00627784" w:rsidP="00132694">
      <w:pPr>
        <w:suppressAutoHyphens/>
        <w:jc w:val="both"/>
        <w:rPr>
          <w:color w:val="000000"/>
        </w:rPr>
      </w:pPr>
      <w:r w:rsidRPr="003D6F2E">
        <w:rPr>
          <w:color w:val="000000"/>
        </w:rPr>
        <w:t>Приложение 2.</w:t>
      </w:r>
      <w:r w:rsidR="00132694" w:rsidRPr="003D6F2E">
        <w:rPr>
          <w:color w:val="000000"/>
        </w:rPr>
        <w:t>1</w:t>
      </w:r>
      <w:r w:rsidR="00413D9F" w:rsidRPr="003D6F2E">
        <w:rPr>
          <w:color w:val="000000"/>
        </w:rPr>
        <w:t>7</w:t>
      </w:r>
      <w:r w:rsidRPr="003D6F2E">
        <w:rPr>
          <w:color w:val="000000"/>
        </w:rPr>
        <w:t xml:space="preserve">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ОП.09 </w:t>
      </w:r>
      <w:r w:rsidR="00413D9F" w:rsidRPr="003D6F2E">
        <w:rPr>
          <w:color w:val="000000"/>
          <w:lang w:eastAsia="en-US"/>
        </w:rPr>
        <w:t>Экономический анализ</w:t>
      </w:r>
    </w:p>
    <w:p w14:paraId="5F22653D" w14:textId="42AA2402" w:rsidR="00132694" w:rsidRPr="003D6F2E" w:rsidRDefault="003D6F2E" w:rsidP="00132694">
      <w:pPr>
        <w:suppressAutoHyphens/>
        <w:jc w:val="both"/>
        <w:rPr>
          <w:color w:val="000000"/>
        </w:rPr>
      </w:pPr>
      <w:r w:rsidRPr="003D6F2E">
        <w:rPr>
          <w:color w:val="000000"/>
        </w:rPr>
        <w:t xml:space="preserve">Приложение 2.18.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ОП.10 </w:t>
      </w:r>
      <w:r w:rsidR="00132694" w:rsidRPr="003D6F2E">
        <w:rPr>
          <w:color w:val="000000"/>
        </w:rPr>
        <w:t>Безопасность жизнедеятельности.</w:t>
      </w:r>
    </w:p>
    <w:p w14:paraId="35806318" w14:textId="33C5D231" w:rsidR="00627784" w:rsidRPr="003D6F2E" w:rsidRDefault="003D6F2E" w:rsidP="00132694">
      <w:pPr>
        <w:suppressAutoHyphens/>
        <w:jc w:val="both"/>
      </w:pPr>
      <w:r w:rsidRPr="003D6F2E">
        <w:rPr>
          <w:color w:val="000000"/>
        </w:rPr>
        <w:t xml:space="preserve">Приложение 2.19.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ОП.11</w:t>
      </w:r>
      <w:r w:rsidR="00132694" w:rsidRPr="003D6F2E">
        <w:rPr>
          <w:color w:val="000000"/>
        </w:rPr>
        <w:t xml:space="preserve"> </w:t>
      </w:r>
      <w:r w:rsidRPr="003D6F2E">
        <w:t>Компьютерная графика</w:t>
      </w:r>
    </w:p>
    <w:p w14:paraId="3D96C64C" w14:textId="507C1B7E" w:rsidR="003D6F2E" w:rsidRPr="003D6F2E" w:rsidRDefault="003D6F2E" w:rsidP="00132694">
      <w:pPr>
        <w:suppressAutoHyphens/>
        <w:jc w:val="both"/>
      </w:pPr>
      <w:r w:rsidRPr="003D6F2E">
        <w:rPr>
          <w:color w:val="000000"/>
        </w:rPr>
        <w:t xml:space="preserve">Приложение 2.20.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ОП.12</w:t>
      </w:r>
      <w:r w:rsidRPr="003D6F2E">
        <w:t xml:space="preserve"> Проектно-сметное дело</w:t>
      </w:r>
    </w:p>
    <w:p w14:paraId="44378AC3" w14:textId="62AA0BA8" w:rsidR="003D6F2E" w:rsidRPr="003D6F2E" w:rsidRDefault="003D6F2E" w:rsidP="00132694">
      <w:pPr>
        <w:suppressAutoHyphens/>
        <w:jc w:val="both"/>
        <w:rPr>
          <w:color w:val="000000"/>
        </w:rPr>
      </w:pPr>
      <w:r w:rsidRPr="003D6F2E">
        <w:rPr>
          <w:color w:val="000000"/>
        </w:rPr>
        <w:t xml:space="preserve">Приложение 2.21.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ОП.13 </w:t>
      </w:r>
      <w:r w:rsidRPr="003D6F2E">
        <w:t>Основы предпринимательства</w:t>
      </w:r>
    </w:p>
    <w:p w14:paraId="11D3529D" w14:textId="308E0ABE" w:rsidR="003D6F2E" w:rsidRDefault="003D6F2E" w:rsidP="00132694">
      <w:pPr>
        <w:suppressAutoHyphens/>
        <w:jc w:val="both"/>
        <w:rPr>
          <w:color w:val="000000"/>
        </w:rPr>
      </w:pPr>
      <w:r w:rsidRPr="003D6F2E">
        <w:rPr>
          <w:color w:val="000000"/>
        </w:rPr>
        <w:t xml:space="preserve">Приложение 2.22. </w:t>
      </w:r>
      <w:r w:rsidRPr="003D6F2E">
        <w:t>Рабочая</w:t>
      </w:r>
      <w:r w:rsidRPr="003D6F2E">
        <w:rPr>
          <w:color w:val="000000"/>
        </w:rPr>
        <w:t xml:space="preserve"> программа учебной дисциплины ОП.14 Земельное право</w:t>
      </w:r>
    </w:p>
    <w:p w14:paraId="5EE161B3" w14:textId="77777777" w:rsidR="003D6F2E" w:rsidRPr="003D6F2E" w:rsidRDefault="003D6F2E" w:rsidP="00132694">
      <w:pPr>
        <w:suppressAutoHyphens/>
        <w:jc w:val="both"/>
        <w:rPr>
          <w:color w:val="000000"/>
        </w:rPr>
      </w:pPr>
    </w:p>
    <w:p w14:paraId="19666045" w14:textId="77777777" w:rsidR="00627784" w:rsidRPr="003D6F2E" w:rsidRDefault="00627784" w:rsidP="004E43A2">
      <w:pPr>
        <w:pStyle w:val="afa"/>
        <w:suppressAutoHyphens/>
        <w:ind w:left="0" w:firstLine="567"/>
        <w:jc w:val="both"/>
      </w:pPr>
      <w:r w:rsidRPr="003D6F2E">
        <w:rPr>
          <w:b/>
          <w:bCs/>
        </w:rPr>
        <w:t>Приложение 3.</w:t>
      </w:r>
      <w:r w:rsidRPr="003D6F2E">
        <w:t xml:space="preserve"> Рабочая программа воспитания, календарный план воспитательной работы.</w:t>
      </w:r>
    </w:p>
    <w:p w14:paraId="05C1B6B6" w14:textId="77777777" w:rsidR="00627784" w:rsidRPr="000A0932" w:rsidRDefault="00627784" w:rsidP="004E43A2">
      <w:pPr>
        <w:ind w:firstLine="567"/>
        <w:jc w:val="both"/>
      </w:pPr>
      <w:bookmarkStart w:id="2" w:name="_Hlk511891380"/>
      <w:r w:rsidRPr="000A0932">
        <w:rPr>
          <w:b/>
          <w:bCs/>
        </w:rPr>
        <w:t>Приложение 4.</w:t>
      </w:r>
      <w:r w:rsidRPr="000A0932">
        <w:t xml:space="preserve"> Фонды оценочных средств</w:t>
      </w:r>
      <w:bookmarkEnd w:id="2"/>
      <w:r w:rsidRPr="000A0932">
        <w:t xml:space="preserve"> для государственной итоговой аттестации.</w:t>
      </w:r>
    </w:p>
    <w:p w14:paraId="738B2A3F" w14:textId="77777777" w:rsidR="00627784" w:rsidRDefault="00627784" w:rsidP="00627784">
      <w:pPr>
        <w:suppressAutoHyphens/>
        <w:jc w:val="both"/>
      </w:pPr>
    </w:p>
    <w:p w14:paraId="3727A4AA" w14:textId="77777777" w:rsidR="004E43A2" w:rsidRDefault="004E43A2" w:rsidP="00627784">
      <w:pPr>
        <w:suppressAutoHyphens/>
        <w:jc w:val="both"/>
      </w:pPr>
    </w:p>
    <w:p w14:paraId="13335208" w14:textId="77777777" w:rsidR="004E43A2" w:rsidRPr="00557F85" w:rsidRDefault="004E43A2" w:rsidP="004E43A2">
      <w:pPr>
        <w:ind w:firstLine="708"/>
        <w:jc w:val="center"/>
        <w:rPr>
          <w:b/>
        </w:rPr>
      </w:pPr>
      <w:r w:rsidRPr="00557F85">
        <w:rPr>
          <w:b/>
        </w:rPr>
        <w:t>Раздел 1. Общие положения</w:t>
      </w:r>
    </w:p>
    <w:p w14:paraId="32DEB780" w14:textId="77777777" w:rsidR="004E43A2" w:rsidRPr="00557F85" w:rsidRDefault="004E43A2" w:rsidP="004E43A2">
      <w:pPr>
        <w:ind w:firstLine="708"/>
        <w:jc w:val="both"/>
        <w:rPr>
          <w:b/>
        </w:rPr>
      </w:pPr>
    </w:p>
    <w:p w14:paraId="253284FD" w14:textId="20978577" w:rsidR="004E43A2" w:rsidRPr="004E43A2" w:rsidRDefault="004E43A2" w:rsidP="00713991">
      <w:pPr>
        <w:autoSpaceDE w:val="0"/>
        <w:autoSpaceDN w:val="0"/>
        <w:adjustRightInd w:val="0"/>
        <w:jc w:val="both"/>
        <w:rPr>
          <w:color w:val="FF0000"/>
        </w:rPr>
      </w:pPr>
      <w:r w:rsidRPr="00557F85">
        <w:rPr>
          <w:bCs/>
        </w:rPr>
        <w:t xml:space="preserve">1.1. Настоящая 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 </w:t>
      </w:r>
      <w:r>
        <w:rPr>
          <w:bCs/>
        </w:rPr>
        <w:t xml:space="preserve">среднего профессионального образования </w:t>
      </w:r>
      <w:r w:rsidRPr="00557F85">
        <w:rPr>
          <w:bCs/>
        </w:rPr>
        <w:t>(далее О</w:t>
      </w:r>
      <w:r>
        <w:rPr>
          <w:bCs/>
        </w:rPr>
        <w:t>П</w:t>
      </w:r>
      <w:r w:rsidRPr="00557F85">
        <w:rPr>
          <w:bCs/>
        </w:rPr>
        <w:t>ОП</w:t>
      </w:r>
      <w:r>
        <w:rPr>
          <w:bCs/>
        </w:rPr>
        <w:t xml:space="preserve"> СПО</w:t>
      </w:r>
      <w:r w:rsidRPr="00557F85">
        <w:rPr>
          <w:bCs/>
        </w:rPr>
        <w:t xml:space="preserve">) по </w:t>
      </w:r>
      <w:r w:rsidRPr="00557F85">
        <w:rPr>
          <w:bCs/>
          <w:iCs/>
        </w:rPr>
        <w:t>специальности</w:t>
      </w:r>
      <w:r w:rsidRPr="00557F85">
        <w:rPr>
          <w:bCs/>
          <w:i/>
        </w:rPr>
        <w:t xml:space="preserve"> </w:t>
      </w:r>
      <w:r>
        <w:rPr>
          <w:rStyle w:val="14pt"/>
          <w:sz w:val="24"/>
          <w:szCs w:val="24"/>
        </w:rPr>
        <w:t>21.02.0</w:t>
      </w:r>
      <w:r w:rsidR="00713991">
        <w:rPr>
          <w:rStyle w:val="14pt"/>
          <w:sz w:val="24"/>
          <w:szCs w:val="24"/>
        </w:rPr>
        <w:t>5</w:t>
      </w:r>
      <w:r w:rsidRPr="00ED6EBB">
        <w:rPr>
          <w:rStyle w:val="14pt"/>
          <w:sz w:val="24"/>
          <w:szCs w:val="24"/>
        </w:rPr>
        <w:t xml:space="preserve"> </w:t>
      </w:r>
      <w:r w:rsidR="00713991">
        <w:rPr>
          <w:rStyle w:val="14pt"/>
          <w:sz w:val="24"/>
          <w:szCs w:val="24"/>
        </w:rPr>
        <w:t>З</w:t>
      </w:r>
      <w:r w:rsidR="00713991" w:rsidRPr="00713991">
        <w:rPr>
          <w:rStyle w:val="14pt"/>
          <w:sz w:val="24"/>
          <w:szCs w:val="24"/>
        </w:rPr>
        <w:t>емельно­</w:t>
      </w:r>
      <w:r w:rsidR="003D6F2E">
        <w:rPr>
          <w:rStyle w:val="14pt"/>
          <w:sz w:val="24"/>
          <w:szCs w:val="24"/>
        </w:rPr>
        <w:t xml:space="preserve"> </w:t>
      </w:r>
      <w:r w:rsidR="00713991">
        <w:rPr>
          <w:rStyle w:val="14pt"/>
          <w:sz w:val="24"/>
          <w:szCs w:val="24"/>
        </w:rPr>
        <w:t>и</w:t>
      </w:r>
      <w:r w:rsidR="00713991" w:rsidRPr="00713991">
        <w:rPr>
          <w:rStyle w:val="14pt"/>
          <w:sz w:val="24"/>
          <w:szCs w:val="24"/>
        </w:rPr>
        <w:t>мущественны</w:t>
      </w:r>
      <w:r w:rsidR="00713991">
        <w:rPr>
          <w:rStyle w:val="14pt"/>
          <w:sz w:val="24"/>
          <w:szCs w:val="24"/>
        </w:rPr>
        <w:t xml:space="preserve">е </w:t>
      </w:r>
      <w:r w:rsidR="00713991" w:rsidRPr="00713991">
        <w:rPr>
          <w:rStyle w:val="14pt"/>
          <w:sz w:val="24"/>
          <w:szCs w:val="24"/>
        </w:rPr>
        <w:t>отношения</w:t>
      </w:r>
      <w:r w:rsidRPr="00557F85">
        <w:rPr>
          <w:bCs/>
        </w:rPr>
        <w:t xml:space="preserve"> разработана на основе федерального государственного </w:t>
      </w:r>
      <w:r w:rsidRPr="00557F85">
        <w:rPr>
          <w:bCs/>
        </w:rPr>
        <w:lastRenderedPageBreak/>
        <w:t xml:space="preserve">образовательного стандарта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 w:rsidR="00713991">
        <w:rPr>
          <w:rStyle w:val="14pt"/>
          <w:sz w:val="24"/>
          <w:szCs w:val="24"/>
        </w:rPr>
        <w:t>21.02.05</w:t>
      </w:r>
      <w:r w:rsidR="00713991" w:rsidRPr="00ED6EBB">
        <w:rPr>
          <w:rStyle w:val="14pt"/>
          <w:sz w:val="24"/>
          <w:szCs w:val="24"/>
        </w:rPr>
        <w:t xml:space="preserve"> </w:t>
      </w:r>
      <w:r w:rsidR="00713991">
        <w:rPr>
          <w:rStyle w:val="14pt"/>
          <w:sz w:val="24"/>
          <w:szCs w:val="24"/>
        </w:rPr>
        <w:t>З</w:t>
      </w:r>
      <w:r w:rsidR="00713991" w:rsidRPr="00713991">
        <w:rPr>
          <w:rStyle w:val="14pt"/>
          <w:sz w:val="24"/>
          <w:szCs w:val="24"/>
        </w:rPr>
        <w:t>емельно­</w:t>
      </w:r>
      <w:r w:rsidR="00713991">
        <w:rPr>
          <w:rStyle w:val="14pt"/>
          <w:sz w:val="24"/>
          <w:szCs w:val="24"/>
        </w:rPr>
        <w:t xml:space="preserve"> и</w:t>
      </w:r>
      <w:r w:rsidR="00713991" w:rsidRPr="00713991">
        <w:rPr>
          <w:rStyle w:val="14pt"/>
          <w:sz w:val="24"/>
          <w:szCs w:val="24"/>
        </w:rPr>
        <w:t>мущественны</w:t>
      </w:r>
      <w:r w:rsidR="00713991">
        <w:rPr>
          <w:rStyle w:val="14pt"/>
          <w:sz w:val="24"/>
          <w:szCs w:val="24"/>
        </w:rPr>
        <w:t xml:space="preserve">е </w:t>
      </w:r>
      <w:r w:rsidR="00713991" w:rsidRPr="00713991">
        <w:rPr>
          <w:rStyle w:val="14pt"/>
          <w:sz w:val="24"/>
          <w:szCs w:val="24"/>
        </w:rPr>
        <w:t>отношения</w:t>
      </w:r>
      <w:r w:rsidR="00713991" w:rsidRPr="00B14EF2">
        <w:rPr>
          <w:bCs/>
        </w:rPr>
        <w:t xml:space="preserve"> </w:t>
      </w:r>
      <w:r w:rsidRPr="00B14EF2">
        <w:rPr>
          <w:bCs/>
        </w:rPr>
        <w:t xml:space="preserve">утвержденного </w:t>
      </w:r>
      <w:r>
        <w:t>приказом Министерства образования и науки Российской Федерации от 12 мая 2014 г. N 48</w:t>
      </w:r>
      <w:r w:rsidR="00551C58">
        <w:t>6</w:t>
      </w:r>
      <w:r>
        <w:t xml:space="preserve">, зарегистрирован в Минюсте России </w:t>
      </w:r>
      <w:r w:rsidR="00551C58">
        <w:t>27.06.2014 N 32885</w:t>
      </w:r>
      <w:r w:rsidR="00551C58">
        <w:rPr>
          <w:bCs/>
        </w:rPr>
        <w:t xml:space="preserve"> </w:t>
      </w:r>
      <w:r>
        <w:rPr>
          <w:bCs/>
        </w:rPr>
        <w:t>(далее ФГОС СПО).</w:t>
      </w:r>
    </w:p>
    <w:p w14:paraId="1E24AF6F" w14:textId="14FA0129" w:rsidR="004E43A2" w:rsidRPr="00557F85" w:rsidRDefault="00713991" w:rsidP="0071399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="004E43A2" w:rsidRPr="00557F85">
        <w:rPr>
          <w:bCs/>
        </w:rPr>
        <w:t>О</w:t>
      </w:r>
      <w:r w:rsidR="004E43A2">
        <w:rPr>
          <w:bCs/>
        </w:rPr>
        <w:t>П</w:t>
      </w:r>
      <w:r w:rsidR="004E43A2" w:rsidRPr="00557F85">
        <w:rPr>
          <w:bCs/>
        </w:rPr>
        <w:t xml:space="preserve">ОП определяет рекомендованный объем и содержание среднего профессионального образования по </w:t>
      </w:r>
      <w:r w:rsidR="004E43A2" w:rsidRPr="00557F85">
        <w:rPr>
          <w:bCs/>
          <w:iCs/>
        </w:rPr>
        <w:t xml:space="preserve">специальности </w:t>
      </w:r>
      <w:r>
        <w:rPr>
          <w:rStyle w:val="14pt"/>
          <w:sz w:val="24"/>
          <w:szCs w:val="24"/>
        </w:rPr>
        <w:t>21.02.05</w:t>
      </w:r>
      <w:r w:rsidRPr="00ED6EBB">
        <w:rPr>
          <w:rStyle w:val="14pt"/>
          <w:sz w:val="24"/>
          <w:szCs w:val="24"/>
        </w:rPr>
        <w:t xml:space="preserve"> </w:t>
      </w:r>
      <w:r>
        <w:rPr>
          <w:rStyle w:val="14pt"/>
          <w:sz w:val="24"/>
          <w:szCs w:val="24"/>
        </w:rPr>
        <w:t>З</w:t>
      </w:r>
      <w:r w:rsidRPr="00713991">
        <w:rPr>
          <w:rStyle w:val="14pt"/>
          <w:sz w:val="24"/>
          <w:szCs w:val="24"/>
        </w:rPr>
        <w:t>емельно­</w:t>
      </w:r>
      <w:r>
        <w:rPr>
          <w:rStyle w:val="14pt"/>
          <w:sz w:val="24"/>
          <w:szCs w:val="24"/>
        </w:rPr>
        <w:t xml:space="preserve"> и</w:t>
      </w:r>
      <w:r w:rsidRPr="00713991">
        <w:rPr>
          <w:rStyle w:val="14pt"/>
          <w:sz w:val="24"/>
          <w:szCs w:val="24"/>
        </w:rPr>
        <w:t>мущественны</w:t>
      </w:r>
      <w:r>
        <w:rPr>
          <w:rStyle w:val="14pt"/>
          <w:sz w:val="24"/>
          <w:szCs w:val="24"/>
        </w:rPr>
        <w:t xml:space="preserve">е </w:t>
      </w:r>
      <w:r w:rsidRPr="00713991">
        <w:rPr>
          <w:rStyle w:val="14pt"/>
          <w:sz w:val="24"/>
          <w:szCs w:val="24"/>
        </w:rPr>
        <w:t>отношения</w:t>
      </w:r>
      <w:r w:rsidR="004E43A2" w:rsidRPr="00557F85">
        <w:rPr>
          <w:bCs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006B00C8" w14:textId="08031703" w:rsidR="004E43A2" w:rsidRPr="00557F85" w:rsidRDefault="004E43A2" w:rsidP="004E43A2">
      <w:pPr>
        <w:suppressAutoHyphens/>
        <w:ind w:firstLine="596"/>
        <w:jc w:val="both"/>
        <w:rPr>
          <w:bCs/>
        </w:rPr>
      </w:pPr>
      <w:r w:rsidRPr="00557F85">
        <w:rPr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557F85">
        <w:rPr>
          <w:bCs/>
          <w:iCs/>
        </w:rPr>
        <w:t xml:space="preserve">специальности </w:t>
      </w:r>
      <w:r w:rsidR="00713991">
        <w:rPr>
          <w:rStyle w:val="14pt"/>
          <w:sz w:val="24"/>
          <w:szCs w:val="24"/>
        </w:rPr>
        <w:t>21.02.05</w:t>
      </w:r>
      <w:r w:rsidR="00713991" w:rsidRPr="00ED6EBB">
        <w:rPr>
          <w:rStyle w:val="14pt"/>
          <w:sz w:val="24"/>
          <w:szCs w:val="24"/>
        </w:rPr>
        <w:t xml:space="preserve"> </w:t>
      </w:r>
      <w:r w:rsidR="00713991">
        <w:rPr>
          <w:rStyle w:val="14pt"/>
          <w:sz w:val="24"/>
          <w:szCs w:val="24"/>
        </w:rPr>
        <w:t>З</w:t>
      </w:r>
      <w:r w:rsidR="00713991" w:rsidRPr="00713991">
        <w:rPr>
          <w:rStyle w:val="14pt"/>
          <w:sz w:val="24"/>
          <w:szCs w:val="24"/>
        </w:rPr>
        <w:t>емельно­</w:t>
      </w:r>
      <w:r w:rsidR="00713991">
        <w:rPr>
          <w:rStyle w:val="14pt"/>
          <w:sz w:val="24"/>
          <w:szCs w:val="24"/>
        </w:rPr>
        <w:t xml:space="preserve"> и</w:t>
      </w:r>
      <w:r w:rsidR="00713991" w:rsidRPr="00713991">
        <w:rPr>
          <w:rStyle w:val="14pt"/>
          <w:sz w:val="24"/>
          <w:szCs w:val="24"/>
        </w:rPr>
        <w:t>мущественны</w:t>
      </w:r>
      <w:r w:rsidR="00713991">
        <w:rPr>
          <w:rStyle w:val="14pt"/>
          <w:sz w:val="24"/>
          <w:szCs w:val="24"/>
        </w:rPr>
        <w:t xml:space="preserve">е </w:t>
      </w:r>
      <w:r w:rsidR="00713991" w:rsidRPr="00713991">
        <w:rPr>
          <w:rStyle w:val="14pt"/>
          <w:sz w:val="24"/>
          <w:szCs w:val="24"/>
        </w:rPr>
        <w:t>отношения</w:t>
      </w:r>
      <w:r w:rsidR="00713991" w:rsidRPr="00557F85">
        <w:rPr>
          <w:bCs/>
        </w:rPr>
        <w:t xml:space="preserve"> </w:t>
      </w:r>
      <w:r w:rsidRPr="00557F85">
        <w:rPr>
          <w:bCs/>
        </w:rPr>
        <w:t>и настоящей О</w:t>
      </w:r>
      <w:r>
        <w:rPr>
          <w:bCs/>
        </w:rPr>
        <w:t>П</w:t>
      </w:r>
      <w:r w:rsidRPr="00557F85">
        <w:rPr>
          <w:bCs/>
        </w:rPr>
        <w:t>ОП СПО.</w:t>
      </w:r>
    </w:p>
    <w:p w14:paraId="2409A8C3" w14:textId="77777777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t>1.2. Нормативные основания для разработки О</w:t>
      </w:r>
      <w:r>
        <w:rPr>
          <w:bCs/>
        </w:rPr>
        <w:t>П</w:t>
      </w:r>
      <w:r w:rsidRPr="00557F85">
        <w:rPr>
          <w:bCs/>
        </w:rPr>
        <w:t>ОП:</w:t>
      </w:r>
    </w:p>
    <w:p w14:paraId="219C0BD9" w14:textId="77777777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t>Федеральный закон от 29 декабря 2012 г. №273-ФЗ «Об образовании в Российской Федерации»;</w:t>
      </w:r>
    </w:p>
    <w:p w14:paraId="7A7F3BFD" w14:textId="77777777" w:rsidR="004E43A2" w:rsidRDefault="004E43A2" w:rsidP="001858DB">
      <w:pPr>
        <w:pStyle w:val="afa"/>
        <w:numPr>
          <w:ilvl w:val="0"/>
          <w:numId w:val="1"/>
        </w:numPr>
        <w:ind w:left="0" w:right="-1" w:firstLine="567"/>
        <w:jc w:val="both"/>
      </w:pPr>
      <w:r>
        <w:t>Федерального закона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7E2D4B49" w14:textId="6797CC26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FC3777">
        <w:rPr>
          <w:bCs/>
        </w:rPr>
        <w:t xml:space="preserve">Приказ </w:t>
      </w:r>
      <w:r>
        <w:t xml:space="preserve">Министерства образования и науки Российской Федерации </w:t>
      </w:r>
      <w:r w:rsidR="003C6D5F">
        <w:t>от 12 мая 2014 г. N 48</w:t>
      </w:r>
      <w:r w:rsidR="00551C58">
        <w:t>6</w:t>
      </w:r>
      <w:r w:rsidR="003C6D5F">
        <w:t xml:space="preserve"> </w:t>
      </w:r>
      <w:r w:rsidR="003C6D5F" w:rsidRPr="00FC3777">
        <w:rPr>
          <w:bCs/>
          <w:lang w:val="uk-UA"/>
        </w:rPr>
        <w:t xml:space="preserve">Об </w:t>
      </w:r>
      <w:r w:rsidR="003C6D5F" w:rsidRPr="00FC3777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13991">
        <w:rPr>
          <w:rStyle w:val="14pt"/>
          <w:sz w:val="24"/>
          <w:szCs w:val="24"/>
        </w:rPr>
        <w:t>21.02.05</w:t>
      </w:r>
      <w:r w:rsidR="00713991" w:rsidRPr="00ED6EBB">
        <w:rPr>
          <w:rStyle w:val="14pt"/>
          <w:sz w:val="24"/>
          <w:szCs w:val="24"/>
        </w:rPr>
        <w:t xml:space="preserve"> </w:t>
      </w:r>
      <w:r w:rsidR="00713991">
        <w:rPr>
          <w:rStyle w:val="14pt"/>
          <w:sz w:val="24"/>
          <w:szCs w:val="24"/>
        </w:rPr>
        <w:t>З</w:t>
      </w:r>
      <w:r w:rsidR="00713991" w:rsidRPr="00713991">
        <w:rPr>
          <w:rStyle w:val="14pt"/>
          <w:sz w:val="24"/>
          <w:szCs w:val="24"/>
        </w:rPr>
        <w:t>емельно­</w:t>
      </w:r>
      <w:r w:rsidR="00713991">
        <w:rPr>
          <w:rStyle w:val="14pt"/>
          <w:sz w:val="24"/>
          <w:szCs w:val="24"/>
        </w:rPr>
        <w:t xml:space="preserve"> и</w:t>
      </w:r>
      <w:r w:rsidR="00713991" w:rsidRPr="00713991">
        <w:rPr>
          <w:rStyle w:val="14pt"/>
          <w:sz w:val="24"/>
          <w:szCs w:val="24"/>
        </w:rPr>
        <w:t>мущественны</w:t>
      </w:r>
      <w:r w:rsidR="00713991">
        <w:rPr>
          <w:rStyle w:val="14pt"/>
          <w:sz w:val="24"/>
          <w:szCs w:val="24"/>
        </w:rPr>
        <w:t xml:space="preserve">е </w:t>
      </w:r>
      <w:r w:rsidR="00713991" w:rsidRPr="00713991">
        <w:rPr>
          <w:rStyle w:val="14pt"/>
          <w:sz w:val="24"/>
          <w:szCs w:val="24"/>
        </w:rPr>
        <w:t>отношения</w:t>
      </w:r>
      <w:r w:rsidR="003C6D5F">
        <w:rPr>
          <w:rStyle w:val="14pt2"/>
          <w:b/>
          <w:sz w:val="24"/>
          <w:szCs w:val="24"/>
        </w:rPr>
        <w:t>,</w:t>
      </w:r>
      <w:r>
        <w:t xml:space="preserve"> зарегистрирован в Минюсте России </w:t>
      </w:r>
      <w:r w:rsidR="00551C58">
        <w:t>27.06.2014 N 32885</w:t>
      </w:r>
      <w:r w:rsidRPr="00FC3777">
        <w:rPr>
          <w:bCs/>
        </w:rPr>
        <w:t>);</w:t>
      </w:r>
    </w:p>
    <w:p w14:paraId="2AAE272F" w14:textId="77777777" w:rsidR="004E43A2" w:rsidRPr="00557F85" w:rsidRDefault="004E43A2" w:rsidP="001858DB">
      <w:pPr>
        <w:pStyle w:val="afa"/>
        <w:numPr>
          <w:ilvl w:val="0"/>
          <w:numId w:val="1"/>
        </w:numPr>
        <w:ind w:left="0" w:firstLine="567"/>
        <w:contextualSpacing w:val="0"/>
        <w:jc w:val="both"/>
        <w:rPr>
          <w:bCs/>
        </w:rPr>
      </w:pPr>
      <w:r w:rsidRPr="00557F85">
        <w:rPr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35545), с изменениями, внесенными Минпросвещения России от 28 августа 2020 г. № 441 (зарегистрирован Министерством юстиции Российской Федерации 11 сентября 2020 г., регистрационный № 59771);</w:t>
      </w:r>
    </w:p>
    <w:p w14:paraId="7621ECB2" w14:textId="77777777" w:rsidR="004E43A2" w:rsidRPr="00B47725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 w:rsidRPr="00B47725">
        <w:t>Приказ Министерства образования</w:t>
      </w:r>
      <w:r w:rsidRPr="00C144CC">
        <w:t xml:space="preserve"> и науки РФ от </w:t>
      </w:r>
      <w:r>
        <w:t>08</w:t>
      </w:r>
      <w:r w:rsidRPr="00C144CC">
        <w:t xml:space="preserve"> </w:t>
      </w:r>
      <w:r>
        <w:t>ноября</w:t>
      </w:r>
      <w:r w:rsidRPr="00C144CC">
        <w:t xml:space="preserve"> 20</w:t>
      </w:r>
      <w:r>
        <w:t>21</w:t>
      </w:r>
      <w:r w:rsidRPr="00C144CC">
        <w:t xml:space="preserve">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B47725">
        <w:t>;</w:t>
      </w:r>
    </w:p>
    <w:p w14:paraId="0E825277" w14:textId="77777777" w:rsidR="004E43A2" w:rsidRPr="00FC3777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suppressAutoHyphens/>
        <w:ind w:left="0" w:firstLine="567"/>
        <w:contextualSpacing w:val="0"/>
        <w:jc w:val="both"/>
        <w:rPr>
          <w:bCs/>
        </w:rPr>
      </w:pPr>
      <w:r w:rsidRPr="00C06643">
        <w:rPr>
          <w:bCs/>
        </w:rPr>
        <w:t xml:space="preserve">Приказ Минобрнауки России № 885, Минпросвещения России № 390 от 5 августа 2020 г.  </w:t>
      </w:r>
      <w:r w:rsidRPr="00C06643">
        <w:t xml:space="preserve">«О практической подготовке обучающихся"» </w:t>
      </w:r>
      <w:r w:rsidRPr="00C06643">
        <w:rPr>
          <w:bCs/>
        </w:rPr>
        <w:t>(вместе с «Положением о практической подготовке обучающихся»)</w:t>
      </w:r>
      <w:r>
        <w:rPr>
          <w:bCs/>
        </w:rPr>
        <w:t xml:space="preserve"> </w:t>
      </w:r>
      <w:r w:rsidRPr="00C06643">
        <w:t>(зарегистрирован Министерством юстиции Российской Федерации 11 сентября 2020 г., регистрационный № 59778);</w:t>
      </w:r>
    </w:p>
    <w:p w14:paraId="38A264FD" w14:textId="722DBE0F" w:rsidR="004E43A2" w:rsidRPr="003D6F2E" w:rsidRDefault="003D6F2E" w:rsidP="003D6F2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         - </w:t>
      </w:r>
      <w:r w:rsidR="004E43A2" w:rsidRPr="003D6F2E">
        <w:rPr>
          <w:bCs/>
        </w:rPr>
        <w:t>Приказ Министерства труда и социальной защиты Российской Федерации «Об утверждении профессионального стандарта «</w:t>
      </w:r>
      <w:r w:rsidRPr="003D6F2E">
        <w:rPr>
          <w:bCs/>
          <w:color w:val="000000"/>
        </w:rPr>
        <w:t>Специалист в сфере кадастрового учета и государственной регистрации прав</w:t>
      </w:r>
      <w:r w:rsidR="004E43A2" w:rsidRPr="003D6F2E">
        <w:rPr>
          <w:bCs/>
        </w:rPr>
        <w:t>»</w:t>
      </w:r>
      <w:r>
        <w:rPr>
          <w:bCs/>
        </w:rPr>
        <w:t xml:space="preserve"> </w:t>
      </w:r>
      <w:r w:rsidRPr="003D6F2E">
        <w:rPr>
          <w:bCs/>
        </w:rPr>
        <w:t xml:space="preserve">от </w:t>
      </w:r>
      <w:r w:rsidRPr="003D6F2E">
        <w:rPr>
          <w:iCs/>
          <w:color w:val="000000"/>
        </w:rPr>
        <w:t>12.10.</w:t>
      </w:r>
      <w:r w:rsidRPr="003D6F2E">
        <w:rPr>
          <w:iCs/>
        </w:rPr>
        <w:t xml:space="preserve">2021 № 718н </w:t>
      </w:r>
      <w:r w:rsidR="004E43A2" w:rsidRPr="003D6F2E">
        <w:rPr>
          <w:bCs/>
        </w:rPr>
        <w:t xml:space="preserve">(зарегистрирован Министерством юстиции Российской Федерации </w:t>
      </w:r>
      <w:r w:rsidRPr="003D6F2E">
        <w:t>16 ноября 2021 года,регистрационный N 65841)</w:t>
      </w:r>
      <w:r w:rsidR="004E43A2" w:rsidRPr="003D6F2E">
        <w:t>.</w:t>
      </w:r>
    </w:p>
    <w:p w14:paraId="6E4F3027" w14:textId="4C1B015F" w:rsidR="00627784" w:rsidRDefault="00627784" w:rsidP="00117232">
      <w:pPr>
        <w:widowControl w:val="0"/>
        <w:suppressAutoHyphens/>
        <w:rPr>
          <w:b/>
        </w:rPr>
      </w:pPr>
    </w:p>
    <w:p w14:paraId="242BA78D" w14:textId="77777777" w:rsidR="003C6D5F" w:rsidRPr="00557F85" w:rsidRDefault="003C6D5F" w:rsidP="003C6D5F">
      <w:pPr>
        <w:suppressAutoHyphens/>
        <w:ind w:left="709"/>
        <w:jc w:val="both"/>
        <w:rPr>
          <w:bCs/>
        </w:rPr>
      </w:pPr>
      <w:r w:rsidRPr="00557F85">
        <w:rPr>
          <w:bCs/>
        </w:rPr>
        <w:t>1.3. Перечень сокращений, используемых в тексте О</w:t>
      </w:r>
      <w:r>
        <w:rPr>
          <w:bCs/>
        </w:rPr>
        <w:t>П</w:t>
      </w:r>
      <w:r w:rsidRPr="00557F85">
        <w:rPr>
          <w:bCs/>
        </w:rPr>
        <w:t>ОП:</w:t>
      </w:r>
    </w:p>
    <w:p w14:paraId="39C7849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36359F4B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О</w:t>
      </w:r>
      <w:r>
        <w:rPr>
          <w:bCs/>
        </w:rPr>
        <w:t>П</w:t>
      </w:r>
      <w:r w:rsidRPr="00557F85">
        <w:rPr>
          <w:bCs/>
        </w:rPr>
        <w:t xml:space="preserve">ОП –основная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программа; </w:t>
      </w:r>
    </w:p>
    <w:p w14:paraId="422CDA4F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МДК – междисциплинарный курс;</w:t>
      </w:r>
    </w:p>
    <w:p w14:paraId="4DBFEF47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ПМ – профессиональный модуль;</w:t>
      </w:r>
    </w:p>
    <w:p w14:paraId="574B43D1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iCs/>
        </w:rPr>
      </w:pPr>
      <w:r w:rsidRPr="00557F85">
        <w:rPr>
          <w:iCs/>
        </w:rPr>
        <w:t xml:space="preserve">ОК </w:t>
      </w:r>
      <w:r w:rsidRPr="00557F85">
        <w:rPr>
          <w:bCs/>
        </w:rPr>
        <w:t xml:space="preserve">– </w:t>
      </w:r>
      <w:r w:rsidRPr="00557F85">
        <w:rPr>
          <w:iCs/>
        </w:rPr>
        <w:t>общие компетенции;</w:t>
      </w:r>
    </w:p>
    <w:p w14:paraId="7D759EA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ПК – профессиональные компетенции;</w:t>
      </w:r>
    </w:p>
    <w:p w14:paraId="2453BAC5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lastRenderedPageBreak/>
        <w:t>ЛР – личностные результаты;</w:t>
      </w:r>
    </w:p>
    <w:p w14:paraId="3B30CC3E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ПА – промежуточная аттестация;</w:t>
      </w:r>
    </w:p>
    <w:p w14:paraId="5A183499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ГИА – государственная итоговая аттестация;</w:t>
      </w:r>
    </w:p>
    <w:p w14:paraId="6DA6B5C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ОГСЭ - Общий гуманитарный и социально-экономический цикл</w:t>
      </w:r>
    </w:p>
    <w:p w14:paraId="2F97CE10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ЕН- Математический и общий естественнонаучный цикл</w:t>
      </w:r>
    </w:p>
    <w:p w14:paraId="6C4C958A" w14:textId="77777777" w:rsidR="002B4FDE" w:rsidRDefault="002B4FDE" w:rsidP="002B4FDE">
      <w:pPr>
        <w:suppressAutoHyphens/>
        <w:jc w:val="center"/>
        <w:rPr>
          <w:b/>
        </w:rPr>
      </w:pPr>
    </w:p>
    <w:p w14:paraId="3536FE87" w14:textId="77777777" w:rsidR="0043289C" w:rsidRDefault="0043289C" w:rsidP="002B4FDE">
      <w:pPr>
        <w:suppressAutoHyphens/>
        <w:jc w:val="center"/>
        <w:rPr>
          <w:b/>
        </w:rPr>
      </w:pPr>
    </w:p>
    <w:p w14:paraId="39FB792D" w14:textId="77777777" w:rsidR="002B4FDE" w:rsidRPr="00557F85" w:rsidRDefault="002B4FDE" w:rsidP="002B4FDE">
      <w:pPr>
        <w:suppressAutoHyphens/>
        <w:jc w:val="center"/>
        <w:rPr>
          <w:i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7F648577" w14:textId="77777777" w:rsidR="002B4FDE" w:rsidRPr="00557F85" w:rsidRDefault="002B4FDE" w:rsidP="002B4FDE">
      <w:pPr>
        <w:tabs>
          <w:tab w:val="left" w:pos="993"/>
        </w:tabs>
        <w:suppressAutoHyphens/>
        <w:ind w:firstLine="709"/>
        <w:jc w:val="both"/>
        <w:rPr>
          <w:bCs/>
        </w:rPr>
      </w:pPr>
    </w:p>
    <w:p w14:paraId="4E61296E" w14:textId="122EC026" w:rsidR="002B4FDE" w:rsidRPr="00557F85" w:rsidRDefault="002B4FDE" w:rsidP="002B4FDE">
      <w:pPr>
        <w:suppressAutoHyphens/>
        <w:ind w:firstLine="709"/>
        <w:jc w:val="both"/>
        <w:rPr>
          <w:iCs/>
        </w:rPr>
      </w:pPr>
      <w:r w:rsidRPr="00557F85">
        <w:t xml:space="preserve">Квалификация, присваиваемая выпускникам образовательной программы: </w:t>
      </w:r>
      <w:r>
        <w:t>техник - геодезист</w:t>
      </w:r>
      <w:r w:rsidRPr="00557F85">
        <w:rPr>
          <w:iCs/>
        </w:rPr>
        <w:t>.</w:t>
      </w:r>
    </w:p>
    <w:p w14:paraId="007F3CE7" w14:textId="77777777" w:rsidR="002B4FDE" w:rsidRPr="00557F85" w:rsidRDefault="002B4FDE" w:rsidP="002B4FDE">
      <w:pPr>
        <w:suppressAutoHyphens/>
        <w:ind w:firstLine="709"/>
        <w:jc w:val="both"/>
      </w:pPr>
      <w:r w:rsidRPr="00557F85"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образования.</w:t>
      </w:r>
    </w:p>
    <w:p w14:paraId="2C501886" w14:textId="77777777" w:rsidR="002B4FDE" w:rsidRDefault="002B4FDE" w:rsidP="002B4FDE">
      <w:pPr>
        <w:suppressAutoHyphens/>
        <w:ind w:firstLine="709"/>
        <w:jc w:val="both"/>
        <w:rPr>
          <w:bCs/>
        </w:rPr>
      </w:pPr>
      <w:r w:rsidRPr="00557F85">
        <w:t>Формы обучения</w:t>
      </w:r>
      <w:r w:rsidRPr="00410D93">
        <w:t xml:space="preserve">: </w:t>
      </w:r>
      <w:r w:rsidRPr="00410D93">
        <w:rPr>
          <w:bCs/>
        </w:rPr>
        <w:t>очная, очно-заочная</w:t>
      </w:r>
      <w:r>
        <w:rPr>
          <w:bCs/>
        </w:rPr>
        <w:t>.</w:t>
      </w:r>
    </w:p>
    <w:p w14:paraId="17C9A5C6" w14:textId="77777777" w:rsidR="002B4FDE" w:rsidRPr="00C141DE" w:rsidRDefault="002B4FDE" w:rsidP="002B4FDE">
      <w:pPr>
        <w:suppressAutoHyphens/>
        <w:ind w:firstLine="709"/>
        <w:jc w:val="both"/>
        <w:rPr>
          <w:b/>
          <w:i/>
        </w:rPr>
      </w:pPr>
      <w:r w:rsidRPr="00C141DE"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DE95AC9" w14:textId="36B8205B" w:rsidR="002B4FDE" w:rsidRDefault="002B4FDE" w:rsidP="002B4FDE">
      <w:pPr>
        <w:suppressAutoHyphens/>
        <w:ind w:firstLine="709"/>
        <w:jc w:val="both"/>
      </w:pPr>
      <w:r w:rsidRPr="00557F85">
        <w:rPr>
          <w:iCs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="00AB6587" w:rsidRPr="004E24C3">
        <w:rPr>
          <w:b/>
          <w:sz w:val="20"/>
          <w:szCs w:val="20"/>
          <w:lang w:eastAsia="en-US"/>
        </w:rPr>
        <w:t>5634</w:t>
      </w:r>
      <w:r w:rsidR="00AB6587">
        <w:rPr>
          <w:b/>
          <w:sz w:val="20"/>
          <w:szCs w:val="20"/>
          <w:lang w:eastAsia="en-US"/>
        </w:rPr>
        <w:t xml:space="preserve"> </w:t>
      </w:r>
      <w:r w:rsidRPr="00557F85">
        <w:t>академических час</w:t>
      </w:r>
      <w:r w:rsidR="00AB6587">
        <w:t>а</w:t>
      </w:r>
      <w:r w:rsidRPr="00557F85">
        <w:t xml:space="preserve">, со </w:t>
      </w:r>
      <w:r>
        <w:t>с</w:t>
      </w:r>
      <w:r w:rsidRPr="00557F85">
        <w:t>роко</w:t>
      </w:r>
      <w:r>
        <w:t>м обуче</w:t>
      </w:r>
      <w:r w:rsidRPr="00557F85">
        <w:t xml:space="preserve">ния </w:t>
      </w:r>
      <w:r w:rsidR="00713991">
        <w:t>2</w:t>
      </w:r>
      <w:r w:rsidRPr="00557F85">
        <w:t xml:space="preserve"> года 10 месяцев.</w:t>
      </w:r>
    </w:p>
    <w:p w14:paraId="37319ED1" w14:textId="77777777" w:rsidR="002B4FDE" w:rsidRDefault="002B4FDE" w:rsidP="002B4FDE">
      <w:pPr>
        <w:ind w:firstLine="708"/>
        <w:jc w:val="both"/>
        <w:rPr>
          <w:b/>
        </w:rPr>
      </w:pPr>
    </w:p>
    <w:p w14:paraId="05259B81" w14:textId="77777777" w:rsidR="002B4FDE" w:rsidRPr="00557F85" w:rsidRDefault="002B4FDE" w:rsidP="002B4FDE">
      <w:pPr>
        <w:ind w:firstLine="708"/>
        <w:jc w:val="both"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0ECB6581" w14:textId="77777777" w:rsidR="002B4FDE" w:rsidRPr="00557F85" w:rsidRDefault="002B4FDE" w:rsidP="002B4FDE">
      <w:pPr>
        <w:ind w:firstLine="708"/>
        <w:jc w:val="both"/>
        <w:rPr>
          <w:b/>
        </w:rPr>
      </w:pPr>
    </w:p>
    <w:p w14:paraId="62FC4F82" w14:textId="77777777" w:rsidR="00713991" w:rsidRDefault="002B4FDE" w:rsidP="007139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F85">
        <w:rPr>
          <w:rFonts w:ascii="Times New Roman" w:hAnsi="Times New Roman"/>
          <w:sz w:val="24"/>
          <w:szCs w:val="24"/>
        </w:rPr>
        <w:t xml:space="preserve">3.1. </w:t>
      </w:r>
      <w:r w:rsidRPr="00F22ED5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</w:t>
      </w:r>
      <w:r w:rsidR="00713991" w:rsidRPr="00713991">
        <w:rPr>
          <w:rFonts w:ascii="Times New Roman" w:hAnsi="Times New Roman" w:cs="Times New Roman"/>
          <w:sz w:val="24"/>
          <w:szCs w:val="24"/>
        </w:rPr>
        <w:t xml:space="preserve"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 </w:t>
      </w:r>
    </w:p>
    <w:p w14:paraId="59DC8884" w14:textId="0483200C" w:rsidR="002B4FDE" w:rsidRPr="00713991" w:rsidRDefault="002B4FDE" w:rsidP="007139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 xml:space="preserve">3.2. </w:t>
      </w:r>
      <w:bookmarkStart w:id="3" w:name="_Toc460855523"/>
      <w:bookmarkStart w:id="4" w:name="_Toc460939930"/>
      <w:r w:rsidRPr="00713991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присваиваемой квалификаци</w:t>
      </w:r>
      <w:bookmarkEnd w:id="3"/>
      <w:bookmarkEnd w:id="4"/>
      <w:r w:rsidRPr="00713991">
        <w:rPr>
          <w:rFonts w:ascii="Times New Roman" w:hAnsi="Times New Roman" w:cs="Times New Roman"/>
          <w:sz w:val="24"/>
          <w:szCs w:val="24"/>
        </w:rPr>
        <w:t>и</w:t>
      </w:r>
    </w:p>
    <w:p w14:paraId="7C6E1E9E" w14:textId="77777777" w:rsidR="002B4FDE" w:rsidRPr="00557F85" w:rsidRDefault="002B4FDE" w:rsidP="002B4FDE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402"/>
        <w:gridCol w:w="2693"/>
      </w:tblGrid>
      <w:tr w:rsidR="002B4FDE" w:rsidRPr="00557F85" w14:paraId="55A4DB02" w14:textId="77777777" w:rsidTr="003D6F2E">
        <w:trPr>
          <w:trHeight w:val="401"/>
        </w:trPr>
        <w:tc>
          <w:tcPr>
            <w:tcW w:w="3539" w:type="dxa"/>
            <w:vMerge w:val="restart"/>
          </w:tcPr>
          <w:p w14:paraId="27999E78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основных видов деятельности</w:t>
            </w:r>
          </w:p>
        </w:tc>
        <w:tc>
          <w:tcPr>
            <w:tcW w:w="3402" w:type="dxa"/>
            <w:vMerge w:val="restart"/>
          </w:tcPr>
          <w:p w14:paraId="4B6119DD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профессиональных модулей</w:t>
            </w:r>
          </w:p>
        </w:tc>
        <w:tc>
          <w:tcPr>
            <w:tcW w:w="2693" w:type="dxa"/>
          </w:tcPr>
          <w:p w14:paraId="672A1CEF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Квалификация</w:t>
            </w:r>
          </w:p>
        </w:tc>
      </w:tr>
      <w:tr w:rsidR="002B4FDE" w:rsidRPr="00557F85" w14:paraId="78F6C0E3" w14:textId="77777777" w:rsidTr="003D6F2E">
        <w:tc>
          <w:tcPr>
            <w:tcW w:w="3539" w:type="dxa"/>
            <w:vMerge/>
          </w:tcPr>
          <w:p w14:paraId="3072C1EE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3402" w:type="dxa"/>
            <w:vMerge/>
          </w:tcPr>
          <w:p w14:paraId="3D869802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2693" w:type="dxa"/>
          </w:tcPr>
          <w:p w14:paraId="6F8268AE" w14:textId="6EA9EB2F" w:rsidR="002B4FDE" w:rsidRPr="00713991" w:rsidRDefault="00713991" w:rsidP="00713991">
            <w:pPr>
              <w:suppressAutoHyphens/>
              <w:jc w:val="center"/>
              <w:rPr>
                <w:b/>
              </w:rPr>
            </w:pPr>
            <w:r w:rsidRPr="00713991">
              <w:rPr>
                <w:rStyle w:val="14pt"/>
                <w:b w:val="0"/>
                <w:sz w:val="24"/>
                <w:szCs w:val="24"/>
              </w:rPr>
              <w:t>Специалист по земельно­ имущественным отношениям</w:t>
            </w:r>
          </w:p>
        </w:tc>
      </w:tr>
      <w:tr w:rsidR="002B4FDE" w:rsidRPr="00557F85" w14:paraId="0D8DFFB6" w14:textId="77777777" w:rsidTr="003D6F2E">
        <w:tc>
          <w:tcPr>
            <w:tcW w:w="3539" w:type="dxa"/>
          </w:tcPr>
          <w:p w14:paraId="2D52B10A" w14:textId="74FC609A" w:rsidR="002B4FDE" w:rsidRPr="00557F85" w:rsidRDefault="00713991" w:rsidP="00551C58">
            <w:pPr>
              <w:suppressAutoHyphens/>
              <w:jc w:val="both"/>
            </w:pPr>
            <w:r w:rsidRPr="00713991">
              <w:rPr>
                <w:bCs/>
              </w:rPr>
              <w:t>Управление земельно-имущественным комплексом</w:t>
            </w:r>
          </w:p>
        </w:tc>
        <w:tc>
          <w:tcPr>
            <w:tcW w:w="3402" w:type="dxa"/>
          </w:tcPr>
          <w:p w14:paraId="585E87C0" w14:textId="1FD99FCB" w:rsidR="002B4FDE" w:rsidRPr="00557F85" w:rsidRDefault="002B4FDE" w:rsidP="00551C58">
            <w:pPr>
              <w:suppressAutoHyphens/>
              <w:jc w:val="both"/>
            </w:pPr>
            <w:r w:rsidRPr="00557F85">
              <w:rPr>
                <w:color w:val="000000"/>
              </w:rPr>
              <w:t xml:space="preserve">ПМ.01 </w:t>
            </w:r>
            <w:r w:rsidR="00713991" w:rsidRPr="00713991">
              <w:rPr>
                <w:bCs/>
              </w:rPr>
              <w:t>Управление земельно-имущественным комплексом</w:t>
            </w:r>
          </w:p>
        </w:tc>
        <w:tc>
          <w:tcPr>
            <w:tcW w:w="2693" w:type="dxa"/>
          </w:tcPr>
          <w:p w14:paraId="3D8AB6A7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осваивается</w:t>
            </w:r>
          </w:p>
        </w:tc>
      </w:tr>
      <w:tr w:rsidR="0043289C" w:rsidRPr="00557F85" w14:paraId="7DF4DABB" w14:textId="77777777" w:rsidTr="003D6F2E">
        <w:tc>
          <w:tcPr>
            <w:tcW w:w="3539" w:type="dxa"/>
          </w:tcPr>
          <w:p w14:paraId="1B9790D5" w14:textId="6C537605" w:rsidR="0043289C" w:rsidRPr="00557F85" w:rsidRDefault="00713991" w:rsidP="00551C58">
            <w:pPr>
              <w:suppressAutoHyphens/>
              <w:jc w:val="both"/>
            </w:pPr>
            <w:r w:rsidRPr="00713991">
              <w:rPr>
                <w:bCs/>
              </w:rPr>
              <w:t>Осуществление кадастровых отношений</w:t>
            </w:r>
          </w:p>
        </w:tc>
        <w:tc>
          <w:tcPr>
            <w:tcW w:w="3402" w:type="dxa"/>
          </w:tcPr>
          <w:p w14:paraId="209BF932" w14:textId="39B811E5" w:rsidR="0043289C" w:rsidRPr="00557F85" w:rsidRDefault="0043289C" w:rsidP="00551C58">
            <w:pPr>
              <w:suppressAutoHyphens/>
              <w:jc w:val="both"/>
            </w:pPr>
            <w:r>
              <w:t xml:space="preserve">ПМ.02 </w:t>
            </w:r>
            <w:r w:rsidR="00713991" w:rsidRPr="00713991">
              <w:rPr>
                <w:bCs/>
              </w:rPr>
              <w:t xml:space="preserve">Осуществление </w:t>
            </w:r>
            <w:r w:rsidR="00551C58">
              <w:rPr>
                <w:bCs/>
              </w:rPr>
              <w:t>к</w:t>
            </w:r>
            <w:r w:rsidR="00713991" w:rsidRPr="00713991">
              <w:rPr>
                <w:bCs/>
              </w:rPr>
              <w:t>адастровых отношений</w:t>
            </w:r>
          </w:p>
        </w:tc>
        <w:tc>
          <w:tcPr>
            <w:tcW w:w="2693" w:type="dxa"/>
          </w:tcPr>
          <w:p w14:paraId="1AB3C763" w14:textId="77777777" w:rsidR="0043289C" w:rsidRPr="00557F85" w:rsidRDefault="0043289C" w:rsidP="0043289C">
            <w:pPr>
              <w:suppressAutoHyphens/>
              <w:jc w:val="center"/>
            </w:pPr>
            <w:r w:rsidRPr="00557F85">
              <w:t>осваивается</w:t>
            </w:r>
          </w:p>
        </w:tc>
      </w:tr>
      <w:tr w:rsidR="0043289C" w:rsidRPr="00557F85" w14:paraId="5800DB4C" w14:textId="77777777" w:rsidTr="003D6F2E">
        <w:tc>
          <w:tcPr>
            <w:tcW w:w="3539" w:type="dxa"/>
          </w:tcPr>
          <w:p w14:paraId="6F9A0E01" w14:textId="77777777" w:rsidR="00713991" w:rsidRPr="00713991" w:rsidRDefault="00713991" w:rsidP="00551C58">
            <w:pPr>
              <w:suppressAutoHyphens/>
              <w:jc w:val="both"/>
              <w:rPr>
                <w:bCs/>
              </w:rPr>
            </w:pPr>
            <w:r w:rsidRPr="00713991">
              <w:rPr>
                <w:bCs/>
              </w:rPr>
              <w:t xml:space="preserve">Картографо-геодезическое сопровождение земельно-имущественных </w:t>
            </w:r>
          </w:p>
          <w:p w14:paraId="68305C41" w14:textId="04183BE5" w:rsidR="0043289C" w:rsidRPr="00F22ED5" w:rsidRDefault="00713991" w:rsidP="00551C58">
            <w:pPr>
              <w:suppressAutoHyphens/>
              <w:jc w:val="both"/>
            </w:pPr>
            <w:r w:rsidRPr="00713991">
              <w:rPr>
                <w:bCs/>
              </w:rPr>
              <w:t>отношений</w:t>
            </w:r>
          </w:p>
        </w:tc>
        <w:tc>
          <w:tcPr>
            <w:tcW w:w="3402" w:type="dxa"/>
          </w:tcPr>
          <w:p w14:paraId="164E2E73" w14:textId="77777777" w:rsidR="00713991" w:rsidRPr="00713991" w:rsidRDefault="0043289C" w:rsidP="00551C58">
            <w:pPr>
              <w:suppressAutoHyphens/>
              <w:jc w:val="both"/>
              <w:rPr>
                <w:bCs/>
              </w:rPr>
            </w:pPr>
            <w:r>
              <w:t xml:space="preserve">ПМ.03 </w:t>
            </w:r>
            <w:r w:rsidR="00713991" w:rsidRPr="00713991">
              <w:rPr>
                <w:bCs/>
              </w:rPr>
              <w:t xml:space="preserve">Картографо-геодезическое сопровождение земельно-имущественных </w:t>
            </w:r>
          </w:p>
          <w:p w14:paraId="225008B3" w14:textId="5058B463" w:rsidR="0043289C" w:rsidRPr="00557F85" w:rsidRDefault="00713991" w:rsidP="00551C58">
            <w:pPr>
              <w:suppressAutoHyphens/>
              <w:jc w:val="both"/>
              <w:rPr>
                <w:color w:val="000000"/>
              </w:rPr>
            </w:pPr>
            <w:r w:rsidRPr="00713991">
              <w:rPr>
                <w:bCs/>
              </w:rPr>
              <w:t>отношений</w:t>
            </w:r>
          </w:p>
        </w:tc>
        <w:tc>
          <w:tcPr>
            <w:tcW w:w="2693" w:type="dxa"/>
          </w:tcPr>
          <w:p w14:paraId="736A81C2" w14:textId="48DF4DB0" w:rsidR="0043289C" w:rsidRPr="00557F85" w:rsidRDefault="0043289C" w:rsidP="0043289C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43289C" w:rsidRPr="00557F85" w14:paraId="793F4996" w14:textId="77777777" w:rsidTr="003D6F2E">
        <w:tc>
          <w:tcPr>
            <w:tcW w:w="3539" w:type="dxa"/>
          </w:tcPr>
          <w:p w14:paraId="49532CA6" w14:textId="3AF0C30B" w:rsidR="0043289C" w:rsidRPr="00F22ED5" w:rsidRDefault="00713991" w:rsidP="00551C58">
            <w:pPr>
              <w:suppressAutoHyphens/>
              <w:jc w:val="both"/>
            </w:pPr>
            <w:r w:rsidRPr="00713991">
              <w:rPr>
                <w:bCs/>
              </w:rPr>
              <w:t>Определение стоимости недвижимого имущества</w:t>
            </w:r>
          </w:p>
        </w:tc>
        <w:tc>
          <w:tcPr>
            <w:tcW w:w="3402" w:type="dxa"/>
          </w:tcPr>
          <w:p w14:paraId="16E4C8E1" w14:textId="1A062485" w:rsidR="0043289C" w:rsidRPr="00557F85" w:rsidRDefault="0043289C" w:rsidP="00551C58">
            <w:pPr>
              <w:suppressAutoHyphens/>
              <w:jc w:val="both"/>
              <w:rPr>
                <w:color w:val="000000"/>
              </w:rPr>
            </w:pPr>
            <w:r>
              <w:t xml:space="preserve">ПМ.04 </w:t>
            </w:r>
            <w:r w:rsidR="00713991" w:rsidRPr="00713991">
              <w:rPr>
                <w:bCs/>
              </w:rPr>
              <w:t>Определение стоимости недвижимого имущества</w:t>
            </w:r>
          </w:p>
        </w:tc>
        <w:tc>
          <w:tcPr>
            <w:tcW w:w="2693" w:type="dxa"/>
          </w:tcPr>
          <w:p w14:paraId="61FB1AC8" w14:textId="39B425BD" w:rsidR="0043289C" w:rsidRPr="00557F85" w:rsidRDefault="0043289C" w:rsidP="0043289C">
            <w:pPr>
              <w:suppressAutoHyphens/>
              <w:jc w:val="center"/>
            </w:pPr>
            <w:r w:rsidRPr="00015A01">
              <w:t>осваивается</w:t>
            </w:r>
          </w:p>
        </w:tc>
      </w:tr>
    </w:tbl>
    <w:p w14:paraId="3C77CBC5" w14:textId="24A4E0A7" w:rsidR="0043289C" w:rsidRDefault="0043289C" w:rsidP="0043289C">
      <w:pPr>
        <w:pStyle w:val="ConsPlusNormal"/>
        <w:ind w:firstLine="540"/>
        <w:jc w:val="both"/>
      </w:pPr>
    </w:p>
    <w:p w14:paraId="72C20E40" w14:textId="5AD125D2" w:rsidR="00A73FA2" w:rsidRPr="0043289C" w:rsidRDefault="00A73FA2" w:rsidP="004328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89C">
        <w:rPr>
          <w:rFonts w:ascii="Times New Roman" w:hAnsi="Times New Roman" w:cs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14:paraId="19A9AECE" w14:textId="77777777" w:rsidR="00A73FA2" w:rsidRPr="00557F85" w:rsidRDefault="00A73FA2" w:rsidP="00A73FA2">
      <w:pPr>
        <w:ind w:firstLine="708"/>
        <w:jc w:val="both"/>
        <w:rPr>
          <w:b/>
        </w:rPr>
      </w:pPr>
    </w:p>
    <w:p w14:paraId="42355B0A" w14:textId="5BE48A6B" w:rsidR="005D1DDC" w:rsidRDefault="00A73FA2" w:rsidP="00551C58">
      <w:pPr>
        <w:pStyle w:val="2e"/>
        <w:shd w:val="clear" w:color="auto" w:fill="auto"/>
        <w:tabs>
          <w:tab w:val="left" w:pos="1912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3D6F2E" w:rsidRPr="00713991">
        <w:rPr>
          <w:rStyle w:val="14pt"/>
          <w:b w:val="0"/>
          <w:sz w:val="24"/>
          <w:szCs w:val="24"/>
        </w:rPr>
        <w:t>Специалист по земельно­ имущественным отношениям</w:t>
      </w:r>
      <w:r w:rsidR="003D6F2E" w:rsidRPr="0043289C">
        <w:rPr>
          <w:sz w:val="24"/>
          <w:szCs w:val="24"/>
        </w:rPr>
        <w:t xml:space="preserve"> </w:t>
      </w:r>
      <w:r w:rsidR="00253E62" w:rsidRPr="0043289C">
        <w:rPr>
          <w:sz w:val="24"/>
          <w:szCs w:val="24"/>
        </w:rPr>
        <w:t xml:space="preserve">должен обладать </w:t>
      </w:r>
      <w:r w:rsidR="00253E62" w:rsidRPr="0043289C">
        <w:rPr>
          <w:rStyle w:val="270"/>
          <w:rFonts w:eastAsia="Lucida Sans Unicode"/>
          <w:sz w:val="24"/>
          <w:szCs w:val="24"/>
        </w:rPr>
        <w:t>профессиональными компетенциями,</w:t>
      </w:r>
      <w:r w:rsidR="00253E62" w:rsidRPr="0043289C">
        <w:rPr>
          <w:sz w:val="24"/>
          <w:szCs w:val="24"/>
        </w:rPr>
        <w:t xml:space="preserve"> соответствующими основным видам деятельности:</w:t>
      </w:r>
    </w:p>
    <w:p w14:paraId="7A40AB5B" w14:textId="2529F8B5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43289C">
        <w:rPr>
          <w:b/>
          <w:i/>
          <w:sz w:val="24"/>
          <w:szCs w:val="24"/>
        </w:rPr>
        <w:t xml:space="preserve">ВД 1   </w:t>
      </w:r>
      <w:r w:rsidRPr="00551C58">
        <w:rPr>
          <w:sz w:val="24"/>
          <w:szCs w:val="24"/>
        </w:rPr>
        <w:t>Управление земельно-имущественным комплексом.</w:t>
      </w:r>
    </w:p>
    <w:p w14:paraId="1DFAAB1C" w14:textId="77777777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1.1. Составлять земельный баланс района.</w:t>
      </w:r>
    </w:p>
    <w:p w14:paraId="25277A02" w14:textId="3B67655B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368A87C9" w14:textId="17232C4E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lastRenderedPageBreak/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28B606E0" w14:textId="1C738788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1.4. Участвовать в проектировании и анализе социально-экономического</w:t>
      </w:r>
      <w:r>
        <w:rPr>
          <w:sz w:val="24"/>
          <w:szCs w:val="24"/>
        </w:rPr>
        <w:t xml:space="preserve"> </w:t>
      </w:r>
      <w:r w:rsidRPr="00551C58">
        <w:rPr>
          <w:sz w:val="24"/>
          <w:szCs w:val="24"/>
        </w:rPr>
        <w:t>развития территории.</w:t>
      </w:r>
    </w:p>
    <w:p w14:paraId="6A32911F" w14:textId="77777777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1.5. Осуществлять мониторинг земель территории.</w:t>
      </w:r>
    </w:p>
    <w:p w14:paraId="69005BC6" w14:textId="2021F326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43289C">
        <w:rPr>
          <w:b/>
          <w:i/>
          <w:sz w:val="24"/>
          <w:szCs w:val="24"/>
        </w:rPr>
        <w:t xml:space="preserve">ВД </w:t>
      </w:r>
      <w:r>
        <w:rPr>
          <w:b/>
          <w:i/>
          <w:sz w:val="24"/>
          <w:szCs w:val="24"/>
        </w:rPr>
        <w:t>2</w:t>
      </w:r>
      <w:r w:rsidRPr="0043289C">
        <w:rPr>
          <w:b/>
          <w:i/>
          <w:sz w:val="24"/>
          <w:szCs w:val="24"/>
        </w:rPr>
        <w:t xml:space="preserve">   </w:t>
      </w:r>
      <w:r w:rsidRPr="00551C58">
        <w:rPr>
          <w:sz w:val="24"/>
          <w:szCs w:val="24"/>
        </w:rPr>
        <w:t>Осуществление кадастровых отношений.</w:t>
      </w:r>
    </w:p>
    <w:p w14:paraId="4DCDA9C0" w14:textId="77777777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2.1. Выполнять комплекс кадастровых процедур.</w:t>
      </w:r>
    </w:p>
    <w:p w14:paraId="65F5F706" w14:textId="77777777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2.2. Определять кадастровую стоимость земель.</w:t>
      </w:r>
    </w:p>
    <w:p w14:paraId="28129DF0" w14:textId="77777777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2.3. Выполнять кадастровую съемку.</w:t>
      </w:r>
    </w:p>
    <w:p w14:paraId="0F1195DA" w14:textId="08A836AB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2.4. Осуществлять кадастровый и технический учет объектов недвижимости.</w:t>
      </w:r>
    </w:p>
    <w:p w14:paraId="30AE8943" w14:textId="77777777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2.5. Формировать кадастровое дело.</w:t>
      </w:r>
    </w:p>
    <w:p w14:paraId="23A1B8ED" w14:textId="3845F319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43289C">
        <w:rPr>
          <w:b/>
          <w:i/>
          <w:sz w:val="24"/>
          <w:szCs w:val="24"/>
        </w:rPr>
        <w:t xml:space="preserve">ВД </w:t>
      </w:r>
      <w:r>
        <w:rPr>
          <w:b/>
          <w:i/>
          <w:sz w:val="24"/>
          <w:szCs w:val="24"/>
        </w:rPr>
        <w:t>3</w:t>
      </w:r>
      <w:r w:rsidRPr="0043289C">
        <w:rPr>
          <w:b/>
          <w:i/>
          <w:sz w:val="24"/>
          <w:szCs w:val="24"/>
        </w:rPr>
        <w:t xml:space="preserve">   </w:t>
      </w:r>
      <w:r w:rsidRPr="00551C58">
        <w:rPr>
          <w:sz w:val="24"/>
          <w:szCs w:val="24"/>
        </w:rPr>
        <w:t>Картографо-геодезическое сопровождение земельно-имущественных отношений.</w:t>
      </w:r>
    </w:p>
    <w:p w14:paraId="50146D5A" w14:textId="6E8BC9AA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3.1. Выполнять работы по картографо-геодезическому обеспечению территорий, создавать графические материалы.</w:t>
      </w:r>
    </w:p>
    <w:p w14:paraId="235553D1" w14:textId="03C478D2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14:paraId="2CC115B8" w14:textId="235BBFB9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3.3. Использовать в практической деятельности геоинформационные системы.</w:t>
      </w:r>
    </w:p>
    <w:p w14:paraId="53326D2B" w14:textId="105C437B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3.4. Определять координаты границ земельных участков и вычислять их</w:t>
      </w:r>
      <w:r>
        <w:rPr>
          <w:sz w:val="24"/>
          <w:szCs w:val="24"/>
        </w:rPr>
        <w:t xml:space="preserve"> </w:t>
      </w:r>
      <w:r w:rsidRPr="00551C58">
        <w:rPr>
          <w:sz w:val="24"/>
          <w:szCs w:val="24"/>
        </w:rPr>
        <w:t>площади.</w:t>
      </w:r>
    </w:p>
    <w:p w14:paraId="30A09A07" w14:textId="3E958FF0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3.5. Выполнять поверку и юстировку геодезических приборов и инструментов.</w:t>
      </w:r>
    </w:p>
    <w:p w14:paraId="1C41D71C" w14:textId="043D0B92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43289C">
        <w:rPr>
          <w:b/>
          <w:i/>
          <w:sz w:val="24"/>
          <w:szCs w:val="24"/>
        </w:rPr>
        <w:t xml:space="preserve">ВД </w:t>
      </w:r>
      <w:r>
        <w:rPr>
          <w:b/>
          <w:i/>
          <w:sz w:val="24"/>
          <w:szCs w:val="24"/>
        </w:rPr>
        <w:t>4</w:t>
      </w:r>
      <w:r w:rsidRPr="0043289C">
        <w:rPr>
          <w:b/>
          <w:i/>
          <w:sz w:val="24"/>
          <w:szCs w:val="24"/>
        </w:rPr>
        <w:t xml:space="preserve">   </w:t>
      </w:r>
      <w:r w:rsidRPr="00551C58">
        <w:rPr>
          <w:sz w:val="24"/>
          <w:szCs w:val="24"/>
        </w:rPr>
        <w:t>Определение стоимости недвижимого имущества.</w:t>
      </w:r>
    </w:p>
    <w:p w14:paraId="2AB8C3AE" w14:textId="0ABFC441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2CB7176F" w14:textId="4CBB7858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4.2. Производить расчеты по оценке объекта оценки на основе</w:t>
      </w:r>
      <w:r>
        <w:rPr>
          <w:sz w:val="24"/>
          <w:szCs w:val="24"/>
        </w:rPr>
        <w:t xml:space="preserve"> </w:t>
      </w:r>
      <w:r w:rsidRPr="00551C58">
        <w:rPr>
          <w:sz w:val="24"/>
          <w:szCs w:val="24"/>
        </w:rPr>
        <w:t>применимых подходов и методов оценки.</w:t>
      </w:r>
    </w:p>
    <w:p w14:paraId="449A0731" w14:textId="4F04AF85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3BED477F" w14:textId="01CE5C35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14:paraId="61D127ED" w14:textId="64B41D64" w:rsidR="00551C58" w:rsidRPr="00551C58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4.5. Классифицировать здания и сооружения в соответствии с принятой типологией.</w:t>
      </w:r>
    </w:p>
    <w:p w14:paraId="091F51F4" w14:textId="6CD871C0" w:rsidR="00551C58" w:rsidRPr="0043289C" w:rsidRDefault="00551C58" w:rsidP="00551C58">
      <w:pPr>
        <w:pStyle w:val="2e"/>
        <w:tabs>
          <w:tab w:val="left" w:pos="1912"/>
        </w:tabs>
        <w:spacing w:after="0"/>
        <w:ind w:firstLine="426"/>
        <w:jc w:val="both"/>
        <w:rPr>
          <w:sz w:val="24"/>
          <w:szCs w:val="24"/>
        </w:rPr>
      </w:pPr>
      <w:r w:rsidRPr="00551C58">
        <w:rPr>
          <w:sz w:val="24"/>
          <w:szCs w:val="24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7BF50737" w14:textId="77777777" w:rsidR="00F22ED5" w:rsidRPr="00F22ED5" w:rsidRDefault="00F22ED5" w:rsidP="00F22ED5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</w:p>
    <w:p w14:paraId="0222C4B1" w14:textId="39DB0A50" w:rsidR="00117232" w:rsidRPr="00F22ED5" w:rsidRDefault="00A73FA2" w:rsidP="00F2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117232" w:rsidRPr="00F22ED5">
        <w:rPr>
          <w:b/>
          <w:sz w:val="28"/>
          <w:szCs w:val="28"/>
        </w:rPr>
        <w:t xml:space="preserve">Общие компетенции </w:t>
      </w:r>
      <w:r w:rsidR="005D3D8A" w:rsidRPr="00F22ED5">
        <w:rPr>
          <w:b/>
          <w:sz w:val="28"/>
          <w:szCs w:val="28"/>
        </w:rPr>
        <w:t xml:space="preserve">(ОК) </w:t>
      </w:r>
      <w:r w:rsidR="00117232" w:rsidRPr="00F22ED5">
        <w:rPr>
          <w:b/>
          <w:sz w:val="28"/>
          <w:szCs w:val="28"/>
        </w:rPr>
        <w:t>выпускников:</w:t>
      </w:r>
    </w:p>
    <w:p w14:paraId="0AE06996" w14:textId="77777777" w:rsidR="00253E62" w:rsidRPr="00F22ED5" w:rsidRDefault="00253E62" w:rsidP="00F22ED5">
      <w:pPr>
        <w:jc w:val="center"/>
        <w:rPr>
          <w:b/>
        </w:rPr>
      </w:pPr>
    </w:p>
    <w:p w14:paraId="2CBAD147" w14:textId="13DE1B67" w:rsidR="00713991" w:rsidRPr="00713991" w:rsidRDefault="00253E62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89C">
        <w:rPr>
          <w:rFonts w:ascii="Times New Roman" w:hAnsi="Times New Roman" w:cs="Times New Roman"/>
          <w:sz w:val="24"/>
          <w:szCs w:val="24"/>
        </w:rPr>
        <w:tab/>
      </w:r>
      <w:r w:rsidR="00713991" w:rsidRPr="00713991">
        <w:rPr>
          <w:rFonts w:ascii="Times New Roman" w:hAnsi="Times New Roman" w:cs="Times New Roman"/>
          <w:sz w:val="24"/>
          <w:szCs w:val="24"/>
        </w:rPr>
        <w:t>Специалист по земельно-имущественным отношениям базовой</w:t>
      </w:r>
      <w:r w:rsidR="00713991">
        <w:rPr>
          <w:rFonts w:ascii="Times New Roman" w:hAnsi="Times New Roman" w:cs="Times New Roman"/>
          <w:sz w:val="24"/>
          <w:szCs w:val="24"/>
        </w:rPr>
        <w:t xml:space="preserve"> </w:t>
      </w:r>
      <w:r w:rsidR="00713991" w:rsidRPr="00713991">
        <w:rPr>
          <w:rFonts w:ascii="Times New Roman" w:hAnsi="Times New Roman" w:cs="Times New Roman"/>
          <w:sz w:val="24"/>
          <w:szCs w:val="24"/>
        </w:rPr>
        <w:t>подготовки должен обладать общими компетенциями, включающими в себя способность:</w:t>
      </w:r>
    </w:p>
    <w:p w14:paraId="68C39FB2" w14:textId="4ACE048D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 К 1. Понимать сущность и социальную значимость своей будущей профессии, проявлять к ней устойчивый интерес.</w:t>
      </w:r>
    </w:p>
    <w:p w14:paraId="069BE433" w14:textId="52758973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14:paraId="4604E5C5" w14:textId="2DA1B513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3. Организовывать свою собственную деятельность, определять методы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991">
        <w:rPr>
          <w:rFonts w:ascii="Times New Roman" w:hAnsi="Times New Roman" w:cs="Times New Roman"/>
          <w:sz w:val="24"/>
          <w:szCs w:val="24"/>
        </w:rPr>
        <w:t>ФГОС СПО-Об</w:t>
      </w:r>
    </w:p>
    <w:p w14:paraId="374FA2C3" w14:textId="2FAC5A58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 качество.</w:t>
      </w:r>
    </w:p>
    <w:p w14:paraId="4D166E13" w14:textId="02129D8A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14:paraId="5F8CBB43" w14:textId="6E83B993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D53A922" w14:textId="4E7323BA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F041A54" w14:textId="3D641DBE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72D4CC" w14:textId="77777777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14:paraId="204F0AAE" w14:textId="5D6027EF" w:rsidR="00713991" w:rsidRPr="00713991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>О К9.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14:paraId="5C66CEA3" w14:textId="4CE8F6EE" w:rsidR="0043289C" w:rsidRDefault="00713991" w:rsidP="007139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991">
        <w:rPr>
          <w:rFonts w:ascii="Times New Roman" w:hAnsi="Times New Roman" w:cs="Times New Roman"/>
          <w:sz w:val="24"/>
          <w:szCs w:val="24"/>
        </w:rPr>
        <w:t xml:space="preserve">ОК 10. Соблюдать правила техники безопасности, нести ответственность за организацию </w:t>
      </w:r>
      <w:r w:rsidRPr="00713991">
        <w:rPr>
          <w:rFonts w:ascii="Times New Roman" w:hAnsi="Times New Roman" w:cs="Times New Roman"/>
          <w:sz w:val="24"/>
          <w:szCs w:val="24"/>
        </w:rPr>
        <w:lastRenderedPageBreak/>
        <w:t>мероприятий по обеспечению безопасности труда.</w:t>
      </w:r>
    </w:p>
    <w:p w14:paraId="65933E07" w14:textId="77777777" w:rsidR="00551C58" w:rsidRPr="0043289C" w:rsidRDefault="00551C58" w:rsidP="0071399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3DB68" w14:textId="77777777" w:rsidR="00A73FA2" w:rsidRDefault="00A73FA2" w:rsidP="00A73FA2">
      <w:pPr>
        <w:ind w:firstLine="709"/>
        <w:jc w:val="both"/>
        <w:rPr>
          <w:b/>
          <w:bCs/>
        </w:rPr>
      </w:pPr>
      <w:r w:rsidRPr="00410D93">
        <w:rPr>
          <w:b/>
          <w:bCs/>
        </w:rPr>
        <w:t>4.3 Личностные результаты</w:t>
      </w:r>
    </w:p>
    <w:p w14:paraId="7C6A894F" w14:textId="77777777" w:rsidR="00A73FA2" w:rsidRDefault="00A73FA2" w:rsidP="00A73FA2">
      <w:pPr>
        <w:ind w:firstLine="709"/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73FA2" w:rsidRPr="001E6828" w14:paraId="5E53BD23" w14:textId="77777777" w:rsidTr="00C15024">
        <w:tc>
          <w:tcPr>
            <w:tcW w:w="7338" w:type="dxa"/>
            <w:vAlign w:val="center"/>
          </w:tcPr>
          <w:p w14:paraId="360D71A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Личностные результаты</w:t>
            </w:r>
          </w:p>
          <w:p w14:paraId="3CCD9B5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реализации программы воспитания</w:t>
            </w:r>
          </w:p>
          <w:p w14:paraId="36CC2AC6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5191B82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73FA2" w:rsidRPr="001E6828" w14:paraId="5029ACC7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CE4B" w14:textId="77777777" w:rsidR="00A73FA2" w:rsidRPr="001E6828" w:rsidRDefault="00A73FA2" w:rsidP="00C15024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1E6828">
              <w:t>Осознающий себя гражданином и защитником великой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5E047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</w:t>
            </w:r>
          </w:p>
        </w:tc>
      </w:tr>
      <w:tr w:rsidR="00A73FA2" w:rsidRPr="001E6828" w14:paraId="7A4EDB8F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35D7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7A5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2</w:t>
            </w:r>
          </w:p>
        </w:tc>
      </w:tr>
      <w:tr w:rsidR="00A73FA2" w:rsidRPr="001E6828" w14:paraId="4850C83B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E95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AB50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3</w:t>
            </w:r>
          </w:p>
        </w:tc>
      </w:tr>
      <w:tr w:rsidR="00A73FA2" w:rsidRPr="001E6828" w14:paraId="3271CE2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59B8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E353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4</w:t>
            </w:r>
          </w:p>
        </w:tc>
      </w:tr>
      <w:tr w:rsidR="00A73FA2" w:rsidRPr="001E6828" w14:paraId="6EFD943F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8B2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671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5</w:t>
            </w:r>
          </w:p>
        </w:tc>
      </w:tr>
      <w:tr w:rsidR="00A73FA2" w:rsidRPr="001E6828" w14:paraId="4FFA3C1B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2103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уважение к людям старшего поколения и готовность к участию в социальной подде</w:t>
            </w:r>
            <w:r>
              <w:t xml:space="preserve">ржке и волонтерских движениях.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27C4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6</w:t>
            </w:r>
          </w:p>
        </w:tc>
      </w:tr>
      <w:tr w:rsidR="00A73FA2" w:rsidRPr="001E6828" w14:paraId="1F67CBBE" w14:textId="77777777" w:rsidTr="00C15024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B099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3C0CA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7</w:t>
            </w:r>
          </w:p>
        </w:tc>
      </w:tr>
      <w:tr w:rsidR="00A73FA2" w:rsidRPr="001E6828" w14:paraId="6812AB11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0100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35A0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8</w:t>
            </w:r>
          </w:p>
        </w:tc>
      </w:tr>
      <w:tr w:rsidR="00A73FA2" w:rsidRPr="001E6828" w14:paraId="092C4CDC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9F2B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EEFD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9</w:t>
            </w:r>
          </w:p>
        </w:tc>
      </w:tr>
      <w:tr w:rsidR="00A73FA2" w:rsidRPr="001E6828" w14:paraId="736C400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4B73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41EB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10</w:t>
            </w:r>
          </w:p>
        </w:tc>
      </w:tr>
      <w:tr w:rsidR="00A73FA2" w:rsidRPr="001E6828" w14:paraId="1A81D320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3B8B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110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11</w:t>
            </w:r>
          </w:p>
        </w:tc>
      </w:tr>
      <w:tr w:rsidR="00A73FA2" w:rsidRPr="001E6828" w14:paraId="17FFB72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3D7C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 xml:space="preserve">Принимающий семейные ценности, готовый к созданию семьи и воспитанию детей; демонстрирующий неприятие насилия в семье, </w:t>
            </w:r>
            <w:r w:rsidRPr="001E6828">
              <w:lastRenderedPageBreak/>
              <w:t>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C5CC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lastRenderedPageBreak/>
              <w:t>ЛР 12</w:t>
            </w:r>
          </w:p>
        </w:tc>
      </w:tr>
    </w:tbl>
    <w:p w14:paraId="1CEFB952" w14:textId="77777777" w:rsidR="00D74AB9" w:rsidRDefault="00D74AB9" w:rsidP="00A73FA2">
      <w:pPr>
        <w:suppressAutoHyphens/>
        <w:ind w:firstLine="709"/>
        <w:rPr>
          <w:b/>
          <w:bCs/>
        </w:rPr>
      </w:pPr>
    </w:p>
    <w:p w14:paraId="3A5656FB" w14:textId="77777777" w:rsidR="0043289C" w:rsidRPr="001E6828" w:rsidRDefault="0043289C" w:rsidP="0043289C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1D53B0FB" w14:textId="77777777" w:rsidR="0043289C" w:rsidRDefault="0043289C" w:rsidP="0043289C">
      <w:pPr>
        <w:jc w:val="center"/>
        <w:rPr>
          <w:b/>
          <w:bCs/>
        </w:rPr>
      </w:pPr>
      <w:r w:rsidRPr="001E6828">
        <w:rPr>
          <w:b/>
          <w:bCs/>
        </w:rPr>
        <w:t xml:space="preserve">реализации программы воспитания, </w:t>
      </w:r>
    </w:p>
    <w:p w14:paraId="2EB93FD6" w14:textId="77777777" w:rsidR="0043289C" w:rsidRDefault="0043289C" w:rsidP="0043289C">
      <w:pPr>
        <w:jc w:val="center"/>
        <w:rPr>
          <w:b/>
          <w:bCs/>
        </w:rPr>
      </w:pPr>
      <w:r w:rsidRPr="001E6828">
        <w:rPr>
          <w:b/>
          <w:bCs/>
        </w:rPr>
        <w:t>определенные отраслевыми требованиями к деловым качествам личности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7"/>
        <w:gridCol w:w="2671"/>
      </w:tblGrid>
      <w:tr w:rsidR="0043289C" w14:paraId="0D5314AD" w14:textId="77777777" w:rsidTr="00713991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C67E" w14:textId="77777777" w:rsidR="0043289C" w:rsidRDefault="0043289C" w:rsidP="00713991">
            <w:pPr>
              <w:rPr>
                <w:b/>
                <w:bCs/>
              </w:rPr>
            </w:pP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C5" w14:textId="77777777" w:rsidR="0043289C" w:rsidRDefault="0043289C" w:rsidP="0071399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43289C" w14:paraId="3A5C670D" w14:textId="77777777" w:rsidTr="00713991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69D" w14:textId="77777777" w:rsidR="0043289C" w:rsidRDefault="0043289C" w:rsidP="00713991">
            <w:pPr>
              <w:rPr>
                <w:b/>
                <w:bCs/>
              </w:rPr>
            </w:pPr>
            <w: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0D7D" w14:textId="77777777" w:rsidR="0043289C" w:rsidRDefault="0043289C" w:rsidP="0071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43289C" w14:paraId="598875F7" w14:textId="77777777" w:rsidTr="00713991"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41E" w14:textId="77777777" w:rsidR="0043289C" w:rsidRDefault="0043289C" w:rsidP="00713991">
            <w: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6F0" w14:textId="77777777" w:rsidR="0043289C" w:rsidRDefault="0043289C" w:rsidP="007139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14:paraId="63226815" w14:textId="77777777" w:rsidR="0043289C" w:rsidRPr="001E6828" w:rsidRDefault="0043289C" w:rsidP="0043289C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39FFE84A" w14:textId="77777777" w:rsidR="0043289C" w:rsidRDefault="0043289C" w:rsidP="0043289C">
      <w:r w:rsidRPr="001E6828">
        <w:rPr>
          <w:b/>
          <w:bCs/>
        </w:rPr>
        <w:t>реализации программы воспитания, определенные субъектом Российской Федерации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63"/>
      </w:tblGrid>
      <w:tr w:rsidR="0043289C" w:rsidRPr="001E6828" w14:paraId="787B19C1" w14:textId="77777777" w:rsidTr="00713991">
        <w:tc>
          <w:tcPr>
            <w:tcW w:w="7338" w:type="dxa"/>
          </w:tcPr>
          <w:p w14:paraId="297F1F9F" w14:textId="77777777" w:rsidR="0043289C" w:rsidRPr="001E6828" w:rsidRDefault="0043289C" w:rsidP="00713991">
            <w:r>
              <w:t>Принимающий основы экологической культуры, соответствующей современному уровню экологического мышления, принимающий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863" w:type="dxa"/>
            <w:vAlign w:val="center"/>
          </w:tcPr>
          <w:p w14:paraId="0CECEE35" w14:textId="77777777" w:rsidR="0043289C" w:rsidRPr="001E6828" w:rsidRDefault="0043289C" w:rsidP="0071399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</w:tbl>
    <w:p w14:paraId="2597EB4A" w14:textId="77777777" w:rsidR="0043289C" w:rsidRPr="001E6828" w:rsidRDefault="0043289C" w:rsidP="0043289C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502A3832" w14:textId="5CBF8974" w:rsidR="0043289C" w:rsidRDefault="0043289C" w:rsidP="0043289C">
      <w:pPr>
        <w:jc w:val="center"/>
      </w:pPr>
      <w:r w:rsidRPr="001E6828">
        <w:rPr>
          <w:b/>
          <w:bCs/>
        </w:rPr>
        <w:t>реализации программы воспитания, определенные ключевыми работодателями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43289C" w:rsidRPr="001E6828" w14:paraId="4B29F29F" w14:textId="77777777" w:rsidTr="00713991">
        <w:tc>
          <w:tcPr>
            <w:tcW w:w="7372" w:type="dxa"/>
          </w:tcPr>
          <w:p w14:paraId="7EBAA67C" w14:textId="77777777" w:rsidR="0043289C" w:rsidRPr="00CF15B6" w:rsidRDefault="0043289C" w:rsidP="00713991">
            <w:pPr>
              <w:ind w:firstLine="33"/>
              <w:rPr>
                <w:color w:val="FF0000"/>
              </w:rPr>
            </w:pPr>
            <w:r w:rsidRPr="001E6828">
              <w:t>Проявляющий ответственность за качественную разработку проектной документации</w:t>
            </w:r>
            <w:r w:rsidRPr="00CF15B6">
              <w:rPr>
                <w:color w:val="FF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991D875" w14:textId="77777777" w:rsidR="0043289C" w:rsidRPr="00CF15B6" w:rsidRDefault="0043289C" w:rsidP="00713991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CF15B6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17</w:t>
            </w:r>
          </w:p>
        </w:tc>
      </w:tr>
    </w:tbl>
    <w:p w14:paraId="234D89BE" w14:textId="77777777" w:rsidR="0043289C" w:rsidRPr="009D1362" w:rsidRDefault="0043289C" w:rsidP="0043289C">
      <w:pPr>
        <w:ind w:firstLine="33"/>
        <w:jc w:val="center"/>
        <w:rPr>
          <w:b/>
          <w:bCs/>
        </w:rPr>
      </w:pPr>
      <w:r w:rsidRPr="009D1362">
        <w:rPr>
          <w:b/>
          <w:bCs/>
        </w:rPr>
        <w:t>Личностные результаты</w:t>
      </w:r>
    </w:p>
    <w:p w14:paraId="70A9F88A" w14:textId="3B090B18" w:rsidR="0043289C" w:rsidRDefault="0043289C" w:rsidP="0043289C">
      <w:pPr>
        <w:jc w:val="center"/>
      </w:pPr>
      <w:r w:rsidRPr="009D1362">
        <w:rPr>
          <w:b/>
          <w:bCs/>
        </w:rPr>
        <w:t>реализации программы воспитания, определенные субъектами образовательного процесса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835"/>
      </w:tblGrid>
      <w:tr w:rsidR="0043289C" w:rsidRPr="009D1362" w14:paraId="10B0662A" w14:textId="77777777" w:rsidTr="00713991">
        <w:tc>
          <w:tcPr>
            <w:tcW w:w="7372" w:type="dxa"/>
          </w:tcPr>
          <w:p w14:paraId="43B0C104" w14:textId="77777777" w:rsidR="0043289C" w:rsidRPr="00CF15B6" w:rsidRDefault="0043289C" w:rsidP="00551C58">
            <w:pPr>
              <w:ind w:firstLine="33"/>
              <w:jc w:val="both"/>
            </w:pPr>
            <w:r w:rsidRPr="00CF15B6">
              <w:t>Демонстрирующий готовность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35" w:type="dxa"/>
            <w:vAlign w:val="center"/>
          </w:tcPr>
          <w:p w14:paraId="6EE98C18" w14:textId="77777777" w:rsidR="0043289C" w:rsidRPr="00CF15B6" w:rsidRDefault="0043289C" w:rsidP="00713991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</w:tbl>
    <w:p w14:paraId="324AACF3" w14:textId="77777777" w:rsidR="0043289C" w:rsidRDefault="0043289C" w:rsidP="00A73FA2">
      <w:pPr>
        <w:suppressAutoHyphens/>
        <w:ind w:firstLine="709"/>
        <w:rPr>
          <w:b/>
          <w:bCs/>
        </w:rPr>
      </w:pPr>
    </w:p>
    <w:p w14:paraId="75D9A9DC" w14:textId="77777777" w:rsidR="0043289C" w:rsidRDefault="0043289C" w:rsidP="00A73FA2">
      <w:pPr>
        <w:suppressAutoHyphens/>
        <w:ind w:firstLine="709"/>
        <w:rPr>
          <w:b/>
          <w:bCs/>
        </w:rPr>
      </w:pPr>
    </w:p>
    <w:p w14:paraId="1D93A5B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5.3. </w:t>
      </w:r>
      <w:r>
        <w:rPr>
          <w:b/>
          <w:bCs/>
        </w:rPr>
        <w:t>Р</w:t>
      </w:r>
      <w:r w:rsidRPr="00557F85">
        <w:rPr>
          <w:b/>
          <w:bCs/>
        </w:rPr>
        <w:t>абочая программа воспитания</w:t>
      </w:r>
    </w:p>
    <w:p w14:paraId="444982EC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</w:p>
    <w:p w14:paraId="533073F8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5.3.1. Цели и задачи воспитания, обучающихся при освоении ими образовательной программы:</w:t>
      </w:r>
    </w:p>
    <w:p w14:paraId="04DDE1F1" w14:textId="77777777" w:rsidR="00A73FA2" w:rsidRPr="004F3587" w:rsidRDefault="00A73FA2" w:rsidP="00A73FA2">
      <w:pPr>
        <w:suppressAutoHyphens/>
        <w:ind w:firstLine="709"/>
        <w:jc w:val="both"/>
      </w:pPr>
      <w:bookmarkStart w:id="5" w:name="_Hlk75277507"/>
      <w:r w:rsidRPr="00B02156">
        <w:t xml:space="preserve">Цель рабочей программы воспитания – </w:t>
      </w:r>
      <w:r w:rsidRPr="00B02156">
        <w:rPr>
          <w:bCs/>
          <w:lang w:eastAsia="x-none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5"/>
    </w:p>
    <w:p w14:paraId="4F317CC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Задачи: </w:t>
      </w:r>
    </w:p>
    <w:p w14:paraId="388D51F6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208E188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064F6B1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2FCC948C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усиление воспитательного воздействия благодаря непрерывности процесса воспитания.</w:t>
      </w:r>
    </w:p>
    <w:p w14:paraId="566B7901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5.3.2. </w:t>
      </w:r>
      <w:r>
        <w:t>Р</w:t>
      </w:r>
      <w:r w:rsidRPr="00557F85">
        <w:rPr>
          <w:color w:val="000000"/>
        </w:rPr>
        <w:t>абочая программа воспитания представлена в Приложении 3.</w:t>
      </w:r>
    </w:p>
    <w:p w14:paraId="740DF367" w14:textId="77777777" w:rsidR="00A73FA2" w:rsidRPr="00557F85" w:rsidRDefault="00A73FA2" w:rsidP="00A73FA2">
      <w:pPr>
        <w:suppressAutoHyphens/>
        <w:ind w:firstLine="709"/>
        <w:jc w:val="both"/>
      </w:pPr>
    </w:p>
    <w:p w14:paraId="563FA0A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lastRenderedPageBreak/>
        <w:t xml:space="preserve">5.4. </w:t>
      </w:r>
      <w:r>
        <w:rPr>
          <w:b/>
          <w:bCs/>
        </w:rPr>
        <w:t>К</w:t>
      </w:r>
      <w:r w:rsidRPr="00557F85">
        <w:rPr>
          <w:b/>
          <w:bCs/>
        </w:rPr>
        <w:t>алендарный план воспитательной работы</w:t>
      </w:r>
    </w:p>
    <w:p w14:paraId="62038979" w14:textId="77777777" w:rsidR="00A73FA2" w:rsidRPr="00557F85" w:rsidRDefault="00A73FA2" w:rsidP="00A73FA2">
      <w:pPr>
        <w:suppressAutoHyphens/>
        <w:ind w:firstLine="709"/>
      </w:pPr>
      <w:r>
        <w:t>К</w:t>
      </w:r>
      <w:r w:rsidRPr="00557F85">
        <w:t>алендарный план воспитательной работы представлен в Приложении 3.</w:t>
      </w:r>
    </w:p>
    <w:p w14:paraId="3CBDE07E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5B5A0D13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8B480CC" w14:textId="77777777" w:rsidR="00A73FA2" w:rsidRPr="001B5616" w:rsidRDefault="00A73FA2" w:rsidP="00A73FA2">
      <w:pPr>
        <w:suppressAutoHyphens/>
        <w:ind w:firstLine="709"/>
        <w:jc w:val="both"/>
        <w:rPr>
          <w:bCs/>
          <w:iCs/>
        </w:rPr>
      </w:pPr>
    </w:p>
    <w:p w14:paraId="2FBDE55B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6.1. </w:t>
      </w:r>
      <w:r w:rsidRPr="00557F85">
        <w:rPr>
          <w:b/>
          <w:lang w:eastAsia="en-US"/>
        </w:rPr>
        <w:t>Требования к материально-техническому обеспечению образовательной программы.</w:t>
      </w:r>
    </w:p>
    <w:p w14:paraId="2314A65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A3DCF49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60461D80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>Перечень специальных помещений</w:t>
      </w:r>
    </w:p>
    <w:p w14:paraId="7CE6AC9C" w14:textId="77777777" w:rsidR="00A73FA2" w:rsidRPr="00557F85" w:rsidRDefault="00A73FA2" w:rsidP="00A73FA2">
      <w:pPr>
        <w:suppressAutoHyphens/>
        <w:ind w:firstLine="709"/>
        <w:rPr>
          <w:b/>
        </w:rPr>
      </w:pPr>
    </w:p>
    <w:p w14:paraId="3878D934" w14:textId="77777777" w:rsidR="00A73FA2" w:rsidRDefault="00A73FA2" w:rsidP="00A73FA2">
      <w:pPr>
        <w:suppressAutoHyphens/>
        <w:ind w:firstLine="709"/>
        <w:rPr>
          <w:b/>
        </w:rPr>
      </w:pPr>
      <w:r w:rsidRPr="00557F85">
        <w:rPr>
          <w:b/>
        </w:rPr>
        <w:t>Кабинеты: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981"/>
      </w:tblGrid>
      <w:tr w:rsidR="00413D9F" w:rsidRPr="003C0564" w14:paraId="2FC76DD4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4AE" w14:textId="77777777" w:rsidR="00413D9F" w:rsidRPr="00F10FBB" w:rsidRDefault="00413D9F" w:rsidP="00A71E50">
            <w:pPr>
              <w:jc w:val="center"/>
              <w:rPr>
                <w:b/>
              </w:rPr>
            </w:pPr>
            <w:r w:rsidRPr="00F10FBB">
              <w:rPr>
                <w:b/>
              </w:rPr>
              <w:t>№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74C5" w14:textId="77777777" w:rsidR="00413D9F" w:rsidRPr="00F10FBB" w:rsidRDefault="00413D9F" w:rsidP="00A71E50">
            <w:pPr>
              <w:jc w:val="center"/>
              <w:rPr>
                <w:b/>
              </w:rPr>
            </w:pPr>
            <w:r w:rsidRPr="00F10FBB">
              <w:rPr>
                <w:b/>
              </w:rPr>
              <w:t>Наименование</w:t>
            </w:r>
          </w:p>
        </w:tc>
      </w:tr>
      <w:tr w:rsidR="00413D9F" w:rsidRPr="003C0564" w14:paraId="1C99D23D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23B4" w14:textId="77777777" w:rsidR="00413D9F" w:rsidRPr="00F10FBB" w:rsidRDefault="00413D9F" w:rsidP="00A71E50">
            <w:pPr>
              <w:jc w:val="center"/>
              <w:rPr>
                <w:b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105" w14:textId="77777777" w:rsidR="00413D9F" w:rsidRPr="00F10FBB" w:rsidRDefault="00413D9F" w:rsidP="00A71E50">
            <w:pPr>
              <w:rPr>
                <w:b/>
              </w:rPr>
            </w:pPr>
            <w:r w:rsidRPr="00F10FBB">
              <w:rPr>
                <w:b/>
              </w:rPr>
              <w:t>Кабинеты:</w:t>
            </w:r>
          </w:p>
        </w:tc>
      </w:tr>
      <w:tr w:rsidR="00413D9F" w:rsidRPr="003C0564" w14:paraId="1EC330EC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2455" w14:textId="77777777" w:rsidR="00413D9F" w:rsidRPr="00F10FBB" w:rsidRDefault="00413D9F" w:rsidP="00A71E50">
            <w:pPr>
              <w:jc w:val="center"/>
            </w:pPr>
            <w:r w:rsidRPr="00F10FBB"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73B" w14:textId="77777777" w:rsidR="00413D9F" w:rsidRPr="00D80213" w:rsidRDefault="00413D9F" w:rsidP="00A71E50">
            <w:pPr>
              <w:rPr>
                <w:bCs/>
              </w:rPr>
            </w:pPr>
            <w:r>
              <w:rPr>
                <w:bCs/>
              </w:rPr>
              <w:t>гуманитарных и социально-экономических дисциплин</w:t>
            </w:r>
          </w:p>
        </w:tc>
      </w:tr>
      <w:tr w:rsidR="00413D9F" w:rsidRPr="003C0564" w14:paraId="7CC13589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8315" w14:textId="77777777" w:rsidR="00413D9F" w:rsidRPr="00F10FBB" w:rsidRDefault="00413D9F" w:rsidP="00A71E50">
            <w:pPr>
              <w:jc w:val="center"/>
            </w:pPr>
            <w:r w:rsidRPr="00F10FBB"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30F" w14:textId="77777777" w:rsidR="00413D9F" w:rsidRPr="00FE7B1C" w:rsidRDefault="00413D9F" w:rsidP="00A71E50">
            <w:pPr>
              <w:widowControl w:val="0"/>
              <w:jc w:val="both"/>
            </w:pPr>
            <w:r w:rsidRPr="00FE7B1C">
              <w:t>иностранного языка</w:t>
            </w:r>
          </w:p>
        </w:tc>
      </w:tr>
      <w:tr w:rsidR="00413D9F" w:rsidRPr="003C0564" w14:paraId="5842A487" w14:textId="77777777" w:rsidTr="00A71E50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6BA" w14:textId="77777777" w:rsidR="00413D9F" w:rsidRPr="00F10FBB" w:rsidRDefault="00413D9F" w:rsidP="00A71E50">
            <w:pPr>
              <w:jc w:val="center"/>
            </w:pPr>
            <w:r w:rsidRPr="00F10FBB"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E16" w14:textId="77777777" w:rsidR="00413D9F" w:rsidRPr="00FE7B1C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FE7B1C">
              <w:t>математики</w:t>
            </w:r>
          </w:p>
        </w:tc>
      </w:tr>
      <w:tr w:rsidR="00413D9F" w:rsidRPr="003C0564" w14:paraId="7D12DFB2" w14:textId="77777777" w:rsidTr="00A71E50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446" w14:textId="77777777" w:rsidR="00413D9F" w:rsidRPr="00F10FBB" w:rsidRDefault="00413D9F" w:rsidP="00A71E50">
            <w:pPr>
              <w:jc w:val="center"/>
            </w:pPr>
            <w:r w:rsidRPr="00F10FBB">
              <w:t>4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41E" w14:textId="77777777" w:rsidR="00413D9F" w:rsidRPr="00FE7B1C" w:rsidRDefault="00413D9F" w:rsidP="00A71E50">
            <w:pPr>
              <w:widowControl w:val="0"/>
              <w:jc w:val="both"/>
            </w:pPr>
            <w:r w:rsidRPr="00FE7B1C">
              <w:t>информационных технологий в профессиональной деятельности</w:t>
            </w:r>
          </w:p>
        </w:tc>
      </w:tr>
      <w:tr w:rsidR="00413D9F" w:rsidRPr="003C0564" w14:paraId="4E680002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B6D5" w14:textId="77777777" w:rsidR="00413D9F" w:rsidRPr="00F10FBB" w:rsidRDefault="00413D9F" w:rsidP="00A71E50">
            <w:pPr>
              <w:jc w:val="center"/>
            </w:pPr>
            <w:r w:rsidRPr="00F10FBB">
              <w:t>5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D4B" w14:textId="77777777" w:rsidR="00413D9F" w:rsidRPr="00FE7B1C" w:rsidRDefault="00413D9F" w:rsidP="00A71E50">
            <w:pPr>
              <w:jc w:val="both"/>
            </w:pPr>
            <w:r w:rsidRPr="00FE7B1C">
              <w:t>экономики организации</w:t>
            </w:r>
          </w:p>
        </w:tc>
      </w:tr>
      <w:tr w:rsidR="00413D9F" w:rsidRPr="003C0564" w14:paraId="351C1BD4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53DCC" w14:textId="77777777" w:rsidR="00413D9F" w:rsidRPr="00F10FBB" w:rsidRDefault="00413D9F" w:rsidP="00A71E50">
            <w:pPr>
              <w:jc w:val="center"/>
            </w:pPr>
            <w:r w:rsidRPr="00F10FBB">
              <w:t xml:space="preserve">6 </w:t>
            </w:r>
          </w:p>
        </w:tc>
        <w:tc>
          <w:tcPr>
            <w:tcW w:w="8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07242" w14:textId="77777777" w:rsidR="00413D9F" w:rsidRPr="004A1BB4" w:rsidRDefault="00413D9F" w:rsidP="00A71E50">
            <w:pPr>
              <w:widowControl w:val="0"/>
              <w:jc w:val="both"/>
            </w:pPr>
            <w:r w:rsidRPr="004A1BB4">
              <w:t>статистики</w:t>
            </w:r>
          </w:p>
        </w:tc>
      </w:tr>
      <w:tr w:rsidR="00413D9F" w:rsidRPr="003C0564" w14:paraId="6C662A3D" w14:textId="77777777" w:rsidTr="00A71E50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34B" w14:textId="77777777" w:rsidR="00413D9F" w:rsidRPr="00F10FBB" w:rsidRDefault="00413D9F" w:rsidP="00A71E50">
            <w:pPr>
              <w:jc w:val="center"/>
            </w:pPr>
          </w:p>
        </w:tc>
        <w:tc>
          <w:tcPr>
            <w:tcW w:w="8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E77" w14:textId="77777777" w:rsidR="00413D9F" w:rsidRPr="004A1BB4" w:rsidRDefault="00413D9F" w:rsidP="00A71E50">
            <w:pPr>
              <w:jc w:val="both"/>
            </w:pPr>
          </w:p>
        </w:tc>
      </w:tr>
      <w:tr w:rsidR="00413D9F" w:rsidRPr="003C0564" w14:paraId="0A8C82D1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F4C4A" w14:textId="77777777" w:rsidR="00413D9F" w:rsidRPr="00F10FBB" w:rsidRDefault="00413D9F" w:rsidP="00A71E50">
            <w:pPr>
              <w:jc w:val="center"/>
            </w:pPr>
            <w:r w:rsidRPr="00F10FBB">
              <w:t>7</w:t>
            </w:r>
          </w:p>
        </w:tc>
        <w:tc>
          <w:tcPr>
            <w:tcW w:w="8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7C8A" w14:textId="77777777" w:rsidR="00413D9F" w:rsidRPr="004A1BB4" w:rsidRDefault="00413D9F" w:rsidP="00A71E50">
            <w:pPr>
              <w:widowControl w:val="0"/>
              <w:jc w:val="both"/>
            </w:pPr>
            <w:r w:rsidRPr="004A1BB4">
              <w:t>бухгалтерского учета, налогообложения и аудита</w:t>
            </w:r>
          </w:p>
        </w:tc>
      </w:tr>
      <w:tr w:rsidR="00413D9F" w:rsidRPr="003C0564" w14:paraId="0D7DE909" w14:textId="77777777" w:rsidTr="00A71E5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46BE" w14:textId="77777777" w:rsidR="00413D9F" w:rsidRPr="00F10FBB" w:rsidRDefault="00413D9F" w:rsidP="00A71E50">
            <w:pPr>
              <w:jc w:val="center"/>
            </w:pPr>
          </w:p>
        </w:tc>
        <w:tc>
          <w:tcPr>
            <w:tcW w:w="8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76B" w14:textId="77777777" w:rsidR="00413D9F" w:rsidRPr="00A2588E" w:rsidRDefault="00413D9F" w:rsidP="00A71E50">
            <w:pPr>
              <w:jc w:val="both"/>
              <w:rPr>
                <w:highlight w:val="yellow"/>
              </w:rPr>
            </w:pPr>
          </w:p>
        </w:tc>
      </w:tr>
      <w:tr w:rsidR="00413D9F" w:rsidRPr="003C0564" w14:paraId="1E94E832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47C" w14:textId="77777777" w:rsidR="00413D9F" w:rsidRPr="00F10FBB" w:rsidRDefault="00413D9F" w:rsidP="00A71E50">
            <w:pPr>
              <w:jc w:val="center"/>
            </w:pPr>
            <w:r w:rsidRPr="00F10FBB">
              <w:t>8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4F2" w14:textId="77777777" w:rsidR="00413D9F" w:rsidRPr="00A2588E" w:rsidRDefault="00413D9F" w:rsidP="00A71E50">
            <w:pPr>
              <w:widowControl w:val="0"/>
              <w:jc w:val="both"/>
              <w:rPr>
                <w:highlight w:val="yellow"/>
              </w:rPr>
            </w:pPr>
            <w:r w:rsidRPr="004A1BB4">
              <w:t>документационного обеспечения управления</w:t>
            </w:r>
          </w:p>
        </w:tc>
      </w:tr>
      <w:tr w:rsidR="00413D9F" w:rsidRPr="003C0564" w14:paraId="00738465" w14:textId="77777777" w:rsidTr="00A71E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7871" w14:textId="77777777" w:rsidR="00413D9F" w:rsidRPr="00F10FBB" w:rsidRDefault="00413D9F" w:rsidP="00A71E50">
            <w:pPr>
              <w:jc w:val="center"/>
            </w:pPr>
            <w:r w:rsidRPr="00F10FBB">
              <w:t>9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C51" w14:textId="77777777" w:rsidR="00413D9F" w:rsidRPr="00A2588E" w:rsidRDefault="00413D9F" w:rsidP="00A71E50">
            <w:pPr>
              <w:widowControl w:val="0"/>
              <w:jc w:val="both"/>
              <w:rPr>
                <w:highlight w:val="yellow"/>
              </w:rPr>
            </w:pPr>
            <w:r w:rsidRPr="004A1BB4">
              <w:t>правового обеспечения профессиональной деятельности</w:t>
            </w:r>
          </w:p>
        </w:tc>
      </w:tr>
      <w:tr w:rsidR="00413D9F" w:rsidRPr="003C0564" w14:paraId="0DE748B0" w14:textId="77777777" w:rsidTr="00A71E50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8A2" w14:textId="77777777" w:rsidR="00413D9F" w:rsidRPr="00F10FBB" w:rsidRDefault="00413D9F" w:rsidP="00A71E50">
            <w:pPr>
              <w:jc w:val="center"/>
            </w:pPr>
            <w:r w:rsidRPr="00F10FBB">
              <w:t>10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38F" w14:textId="77777777" w:rsidR="00413D9F" w:rsidRPr="004A1BB4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4A1BB4">
              <w:t>менеджмента</w:t>
            </w:r>
          </w:p>
        </w:tc>
      </w:tr>
      <w:tr w:rsidR="00413D9F" w:rsidRPr="003C0564" w14:paraId="294D79E2" w14:textId="77777777" w:rsidTr="00A71E50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4334" w14:textId="77777777" w:rsidR="00413D9F" w:rsidRPr="00F10FBB" w:rsidRDefault="00413D9F" w:rsidP="00A71E50">
            <w:pPr>
              <w:jc w:val="center"/>
            </w:pPr>
            <w:r w:rsidRPr="00F10FBB">
              <w:t>11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5BB" w14:textId="77777777" w:rsidR="00413D9F" w:rsidRPr="004A1BB4" w:rsidRDefault="00413D9F" w:rsidP="00A71E50">
            <w:pPr>
              <w:pStyle w:val="22"/>
              <w:spacing w:after="0" w:line="240" w:lineRule="auto"/>
              <w:jc w:val="both"/>
              <w:rPr>
                <w:bCs/>
              </w:rPr>
            </w:pPr>
            <w:r w:rsidRPr="004A1BB4">
              <w:rPr>
                <w:bCs/>
              </w:rPr>
              <w:t>маркетинга</w:t>
            </w:r>
          </w:p>
        </w:tc>
      </w:tr>
      <w:tr w:rsidR="00413D9F" w:rsidRPr="003C0564" w14:paraId="6D109CCF" w14:textId="77777777" w:rsidTr="00A71E50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8981" w14:textId="77777777" w:rsidR="00413D9F" w:rsidRPr="00F10FBB" w:rsidRDefault="00413D9F" w:rsidP="00A71E50">
            <w:pPr>
              <w:jc w:val="center"/>
            </w:pPr>
            <w:r w:rsidRPr="00F10FBB">
              <w:t>12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865" w14:textId="77777777" w:rsidR="00413D9F" w:rsidRPr="004A1BB4" w:rsidRDefault="00413D9F" w:rsidP="00A71E50">
            <w:pPr>
              <w:pStyle w:val="22"/>
              <w:spacing w:after="0" w:line="240" w:lineRule="auto"/>
              <w:jc w:val="both"/>
              <w:rPr>
                <w:bCs/>
              </w:rPr>
            </w:pPr>
            <w:r w:rsidRPr="004A1BB4">
              <w:rPr>
                <w:bCs/>
              </w:rPr>
              <w:t>финансов, денежного обращения и кредита</w:t>
            </w:r>
          </w:p>
        </w:tc>
      </w:tr>
      <w:tr w:rsidR="00413D9F" w:rsidRPr="003C0564" w14:paraId="20714D3F" w14:textId="77777777" w:rsidTr="00A71E50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466" w14:textId="77777777" w:rsidR="00413D9F" w:rsidRPr="00F10FBB" w:rsidRDefault="00413D9F" w:rsidP="00A71E50">
            <w:pPr>
              <w:jc w:val="center"/>
            </w:pPr>
            <w:r w:rsidRPr="00F10FBB">
              <w:t>13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8FE" w14:textId="77777777" w:rsidR="00413D9F" w:rsidRPr="00A2588E" w:rsidRDefault="00413D9F" w:rsidP="00A71E50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E672D9">
              <w:t>безопасности жизнедеятельности</w:t>
            </w:r>
          </w:p>
        </w:tc>
      </w:tr>
      <w:tr w:rsidR="00413D9F" w:rsidRPr="003C0564" w14:paraId="341120FD" w14:textId="77777777" w:rsidTr="00A71E50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1C9D" w14:textId="77777777" w:rsidR="00413D9F" w:rsidRPr="003C0564" w:rsidRDefault="00413D9F" w:rsidP="00A71E50">
            <w:pPr>
              <w:jc w:val="center"/>
              <w:rPr>
                <w:color w:val="FF0000"/>
              </w:rPr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8BC0" w14:textId="77777777" w:rsidR="00413D9F" w:rsidRPr="00A2588E" w:rsidRDefault="00413D9F" w:rsidP="00A71E50">
            <w:pPr>
              <w:widowControl w:val="0"/>
              <w:tabs>
                <w:tab w:val="left" w:pos="360"/>
                <w:tab w:val="left" w:pos="540"/>
              </w:tabs>
              <w:jc w:val="both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Л</w:t>
            </w:r>
            <w:r w:rsidRPr="00A2588E">
              <w:rPr>
                <w:b/>
                <w:bCs/>
              </w:rPr>
              <w:t>аборатории</w:t>
            </w:r>
          </w:p>
        </w:tc>
      </w:tr>
      <w:tr w:rsidR="00413D9F" w:rsidRPr="003C0564" w14:paraId="6E67D309" w14:textId="77777777" w:rsidTr="00A71E50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5464" w14:textId="77777777" w:rsidR="00413D9F" w:rsidRPr="000A582B" w:rsidRDefault="00413D9F" w:rsidP="00A71E50">
            <w:pPr>
              <w:jc w:val="center"/>
            </w:pPr>
            <w:r w:rsidRPr="000A582B"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8EE" w14:textId="77777777" w:rsidR="00413D9F" w:rsidRPr="000A582B" w:rsidRDefault="00413D9F" w:rsidP="00A71E50">
            <w:pPr>
              <w:autoSpaceDE w:val="0"/>
              <w:autoSpaceDN w:val="0"/>
              <w:adjustRightInd w:val="0"/>
              <w:jc w:val="both"/>
            </w:pPr>
            <w:r>
              <w:t>компьютеризации профессиональной деятельности</w:t>
            </w:r>
          </w:p>
        </w:tc>
      </w:tr>
      <w:tr w:rsidR="00413D9F" w:rsidRPr="003C0564" w14:paraId="456799CE" w14:textId="77777777" w:rsidTr="00A71E50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F4C9" w14:textId="77777777" w:rsidR="00413D9F" w:rsidRPr="000A582B" w:rsidRDefault="00413D9F" w:rsidP="00A71E50">
            <w:pPr>
              <w:jc w:val="center"/>
            </w:pPr>
            <w:r w:rsidRPr="000A582B"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7E1" w14:textId="77777777" w:rsidR="00413D9F" w:rsidRPr="004428A7" w:rsidRDefault="00413D9F" w:rsidP="00A71E50">
            <w:pPr>
              <w:pStyle w:val="22"/>
              <w:spacing w:after="0" w:line="240" w:lineRule="auto"/>
              <w:jc w:val="both"/>
            </w:pPr>
            <w:r>
              <w:t>геодезии</w:t>
            </w:r>
          </w:p>
        </w:tc>
      </w:tr>
      <w:tr w:rsidR="00413D9F" w:rsidRPr="003C0564" w14:paraId="277B52FD" w14:textId="77777777" w:rsidTr="00A71E50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5039" w14:textId="77777777" w:rsidR="00413D9F" w:rsidRPr="00EA38F0" w:rsidRDefault="00413D9F" w:rsidP="00A71E50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320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38F0">
              <w:rPr>
                <w:b/>
              </w:rPr>
              <w:t>Учебные полигоны</w:t>
            </w:r>
          </w:p>
        </w:tc>
      </w:tr>
      <w:tr w:rsidR="00413D9F" w:rsidRPr="003C0564" w14:paraId="210DCCFC" w14:textId="77777777" w:rsidTr="00A71E50">
        <w:trPr>
          <w:trHeight w:val="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8EE0" w14:textId="77777777" w:rsidR="00413D9F" w:rsidRPr="00EA38F0" w:rsidRDefault="00413D9F" w:rsidP="00A71E50">
            <w:pPr>
              <w:jc w:val="center"/>
            </w:pPr>
            <w:r w:rsidRPr="00EA38F0"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EE7B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t>геодезический</w:t>
            </w:r>
          </w:p>
        </w:tc>
      </w:tr>
      <w:tr w:rsidR="00413D9F" w:rsidRPr="003C0564" w14:paraId="05451B5B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B365" w14:textId="77777777" w:rsidR="00413D9F" w:rsidRPr="00EA38F0" w:rsidRDefault="00413D9F" w:rsidP="00A71E50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E6FB" w14:textId="77777777" w:rsidR="00413D9F" w:rsidRPr="00EA38F0" w:rsidRDefault="00413D9F" w:rsidP="00A71E5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A38F0">
              <w:rPr>
                <w:b/>
              </w:rPr>
              <w:t>Спортивный комплекс:</w:t>
            </w:r>
          </w:p>
        </w:tc>
      </w:tr>
      <w:tr w:rsidR="00413D9F" w:rsidRPr="003C0564" w14:paraId="1F3A6125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2250" w14:textId="77777777" w:rsidR="00413D9F" w:rsidRPr="00EA38F0" w:rsidRDefault="00413D9F" w:rsidP="00A71E50">
            <w:pPr>
              <w:jc w:val="center"/>
            </w:pPr>
            <w:r w:rsidRPr="00EA38F0"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3001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t>спортивный зал</w:t>
            </w:r>
          </w:p>
        </w:tc>
      </w:tr>
      <w:tr w:rsidR="00413D9F" w:rsidRPr="003C0564" w14:paraId="6DEB13DB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868F" w14:textId="77777777" w:rsidR="00413D9F" w:rsidRPr="00EA38F0" w:rsidRDefault="00413D9F" w:rsidP="00A71E50">
            <w:pPr>
              <w:jc w:val="center"/>
            </w:pPr>
            <w:r w:rsidRPr="00EA38F0"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E5AE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t>открытый стадион широкого профиля с элементами полосы препятствий</w:t>
            </w:r>
          </w:p>
        </w:tc>
      </w:tr>
      <w:tr w:rsidR="00413D9F" w:rsidRPr="003C0564" w14:paraId="4B711E18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BFB" w14:textId="77777777" w:rsidR="00413D9F" w:rsidRPr="00EA38F0" w:rsidRDefault="00413D9F" w:rsidP="00A71E50">
            <w:pPr>
              <w:jc w:val="center"/>
            </w:pPr>
            <w:r w:rsidRPr="00EA38F0"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7D1A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t>стрелковый тир (место для стрельбы)</w:t>
            </w:r>
          </w:p>
        </w:tc>
      </w:tr>
      <w:tr w:rsidR="00413D9F" w:rsidRPr="003C0564" w14:paraId="167C7174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5BC7" w14:textId="77777777" w:rsidR="00413D9F" w:rsidRPr="00EA38F0" w:rsidRDefault="00413D9F" w:rsidP="00A71E50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D210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rPr>
                <w:b/>
              </w:rPr>
              <w:t>Залы:</w:t>
            </w:r>
          </w:p>
        </w:tc>
      </w:tr>
      <w:tr w:rsidR="00413D9F" w:rsidRPr="003C0564" w14:paraId="34F4AAAB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71D" w14:textId="77777777" w:rsidR="00413D9F" w:rsidRPr="00EA38F0" w:rsidRDefault="00413D9F" w:rsidP="00A71E50">
            <w:pPr>
              <w:jc w:val="center"/>
            </w:pPr>
            <w:r w:rsidRPr="00EA38F0"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6850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t>библиотека, читальный зал с выходом в сеть Интернет.</w:t>
            </w:r>
          </w:p>
        </w:tc>
      </w:tr>
      <w:tr w:rsidR="00413D9F" w:rsidRPr="003C0564" w14:paraId="4D4AFDF2" w14:textId="77777777" w:rsidTr="00A71E50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214A" w14:textId="77777777" w:rsidR="00413D9F" w:rsidRPr="00EA38F0" w:rsidRDefault="00413D9F" w:rsidP="00A71E50">
            <w:pPr>
              <w:jc w:val="center"/>
            </w:pPr>
            <w:r w:rsidRPr="00EA38F0"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CC14" w14:textId="77777777" w:rsidR="00413D9F" w:rsidRPr="00EA38F0" w:rsidRDefault="00413D9F" w:rsidP="00A71E50">
            <w:pPr>
              <w:autoSpaceDE w:val="0"/>
              <w:autoSpaceDN w:val="0"/>
              <w:adjustRightInd w:val="0"/>
              <w:jc w:val="both"/>
            </w:pPr>
            <w:r w:rsidRPr="00EA38F0">
              <w:t>актовый зал</w:t>
            </w:r>
          </w:p>
        </w:tc>
      </w:tr>
    </w:tbl>
    <w:p w14:paraId="0F5038D0" w14:textId="77777777" w:rsidR="00413D9F" w:rsidRDefault="00413D9F" w:rsidP="00A73FA2">
      <w:pPr>
        <w:suppressAutoHyphens/>
        <w:ind w:firstLine="709"/>
        <w:rPr>
          <w:b/>
        </w:rPr>
      </w:pPr>
    </w:p>
    <w:p w14:paraId="176A5183" w14:textId="77777777" w:rsidR="00FC4B38" w:rsidRPr="00557F85" w:rsidRDefault="00FC4B38" w:rsidP="00FC4B38">
      <w:pPr>
        <w:suppressAutoHyphens/>
        <w:ind w:firstLine="709"/>
        <w:jc w:val="both"/>
        <w:rPr>
          <w:iCs/>
        </w:rPr>
      </w:pPr>
      <w:r w:rsidRPr="00557F85">
        <w:rPr>
          <w:b/>
        </w:rPr>
        <w:t xml:space="preserve">6.1.2. Материально-техническое оснащение </w:t>
      </w:r>
      <w:r w:rsidRPr="00557F85">
        <w:t xml:space="preserve">лабораторий, мастерских и баз практики по </w:t>
      </w:r>
      <w:r w:rsidRPr="00557F85">
        <w:rPr>
          <w:iCs/>
        </w:rPr>
        <w:t>специальности.</w:t>
      </w:r>
    </w:p>
    <w:p w14:paraId="64C5C01E" w14:textId="6A1A4ADA" w:rsidR="00FC4B38" w:rsidRPr="00557F85" w:rsidRDefault="00FC4B38" w:rsidP="00FC4B38">
      <w:pPr>
        <w:suppressAutoHyphens/>
        <w:ind w:firstLine="709"/>
        <w:jc w:val="both"/>
      </w:pPr>
      <w:r>
        <w:t>Для</w:t>
      </w:r>
      <w:r w:rsidRPr="00557F85">
        <w:t xml:space="preserve"> реализ</w:t>
      </w:r>
      <w:r>
        <w:t>ации</w:t>
      </w:r>
      <w:r w:rsidRPr="00557F85">
        <w:t xml:space="preserve"> программ</w:t>
      </w:r>
      <w:r>
        <w:t>ы</w:t>
      </w:r>
      <w:r w:rsidRPr="00557F85">
        <w:t xml:space="preserve"> </w:t>
      </w:r>
      <w:r w:rsidRPr="00557F85">
        <w:rPr>
          <w:iCs/>
        </w:rPr>
        <w:t xml:space="preserve">по специальности </w:t>
      </w:r>
      <w:r w:rsidR="00AB6587">
        <w:rPr>
          <w:rStyle w:val="14pt"/>
          <w:sz w:val="24"/>
          <w:szCs w:val="24"/>
        </w:rPr>
        <w:t>21.02.05</w:t>
      </w:r>
      <w:r w:rsidR="00AB6587" w:rsidRPr="00ED6EBB">
        <w:rPr>
          <w:rStyle w:val="14pt"/>
          <w:sz w:val="24"/>
          <w:szCs w:val="24"/>
        </w:rPr>
        <w:t xml:space="preserve"> </w:t>
      </w:r>
      <w:r w:rsidR="00AB6587">
        <w:rPr>
          <w:rStyle w:val="14pt"/>
          <w:sz w:val="24"/>
          <w:szCs w:val="24"/>
        </w:rPr>
        <w:t>З</w:t>
      </w:r>
      <w:r w:rsidR="00AB6587" w:rsidRPr="00713991">
        <w:rPr>
          <w:rStyle w:val="14pt"/>
          <w:sz w:val="24"/>
          <w:szCs w:val="24"/>
        </w:rPr>
        <w:t>емельно­</w:t>
      </w:r>
      <w:r w:rsidR="00AB6587">
        <w:rPr>
          <w:rStyle w:val="14pt"/>
          <w:sz w:val="24"/>
          <w:szCs w:val="24"/>
        </w:rPr>
        <w:t xml:space="preserve"> и</w:t>
      </w:r>
      <w:r w:rsidR="00AB6587" w:rsidRPr="00713991">
        <w:rPr>
          <w:rStyle w:val="14pt"/>
          <w:sz w:val="24"/>
          <w:szCs w:val="24"/>
        </w:rPr>
        <w:t>мущественны</w:t>
      </w:r>
      <w:r w:rsidR="00AB6587">
        <w:rPr>
          <w:rStyle w:val="14pt"/>
          <w:sz w:val="24"/>
          <w:szCs w:val="24"/>
        </w:rPr>
        <w:t xml:space="preserve">е </w:t>
      </w:r>
      <w:r w:rsidR="00AB6587" w:rsidRPr="00713991">
        <w:rPr>
          <w:rStyle w:val="14pt"/>
          <w:sz w:val="24"/>
          <w:szCs w:val="24"/>
        </w:rPr>
        <w:t>отношения</w:t>
      </w:r>
      <w:r w:rsidR="00AB6587">
        <w:rPr>
          <w:iCs/>
        </w:rPr>
        <w:t xml:space="preserve"> </w:t>
      </w:r>
      <w:r>
        <w:rPr>
          <w:iCs/>
        </w:rPr>
        <w:t>колледж</w:t>
      </w:r>
      <w:r w:rsidRPr="00557F85">
        <w:rPr>
          <w:i/>
        </w:rPr>
        <w:t xml:space="preserve"> </w:t>
      </w:r>
      <w:r w:rsidRPr="00557F85">
        <w:t>располага</w:t>
      </w:r>
      <w:r>
        <w:t>ет</w:t>
      </w:r>
      <w:r w:rsidRPr="00557F85"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</w:t>
      </w:r>
      <w:r w:rsidRPr="00557F85">
        <w:lastRenderedPageBreak/>
        <w:t xml:space="preserve">действующим санитарным и противопожарным правилам и нормам в разрезе выбранных траекторий </w:t>
      </w:r>
      <w:r>
        <w:t>П</w:t>
      </w:r>
      <w:r w:rsidRPr="00557F85">
        <w:t xml:space="preserve">еречень материально- технического обеспечения включает в себя: </w:t>
      </w:r>
    </w:p>
    <w:p w14:paraId="1BC00B4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A78AECC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6.1.2.1. Оснащение кабинетов</w:t>
      </w:r>
    </w:p>
    <w:p w14:paraId="0249CBE8" w14:textId="467CE236" w:rsidR="00E51496" w:rsidRPr="00557F85" w:rsidRDefault="00AB6587" w:rsidP="00E51496">
      <w:pPr>
        <w:suppressAutoHyphens/>
        <w:ind w:firstLine="709"/>
        <w:jc w:val="both"/>
        <w:rPr>
          <w:b/>
          <w:i/>
          <w:iCs/>
        </w:rPr>
      </w:pPr>
      <w:r>
        <w:rPr>
          <w:b/>
          <w:i/>
          <w:iCs/>
        </w:rPr>
        <w:t>Кабинет «Гуманитарных и с</w:t>
      </w:r>
      <w:r w:rsidR="00E51496" w:rsidRPr="00557F85">
        <w:rPr>
          <w:b/>
          <w:i/>
          <w:iCs/>
        </w:rPr>
        <w:t>оциально-экономических дисциплин»</w:t>
      </w:r>
    </w:p>
    <w:p w14:paraId="64202B37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4126D611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09EF290A" w14:textId="77777777" w:rsidR="00E51496" w:rsidRPr="00557F85" w:rsidRDefault="00E51496" w:rsidP="00E51496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37061676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F987EAF" w14:textId="77777777" w:rsidR="00E51496" w:rsidRPr="00557F85" w:rsidRDefault="00E51496" w:rsidP="00E5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8410D44" w14:textId="77777777" w:rsidR="00E51496" w:rsidRPr="00557F85" w:rsidRDefault="00E51496" w:rsidP="00E51496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12A6AFC4" w14:textId="77777777" w:rsidR="00E51496" w:rsidRPr="00557F85" w:rsidRDefault="00E51496" w:rsidP="00E51496">
      <w:pPr>
        <w:suppressAutoHyphens/>
        <w:ind w:firstLine="709"/>
        <w:jc w:val="both"/>
        <w:rPr>
          <w:bCs/>
        </w:rPr>
      </w:pPr>
      <w:r w:rsidRPr="00557F85">
        <w:t>- мультимедиапроектор</w:t>
      </w:r>
    </w:p>
    <w:p w14:paraId="0852D9E5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«Иностранного языка (лингафонный)»</w:t>
      </w:r>
    </w:p>
    <w:p w14:paraId="6D7DDB8A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 (лингафонные столы);</w:t>
      </w:r>
    </w:p>
    <w:p w14:paraId="105C239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39CD0A7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0A17C8E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4D82426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93AE52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наушники с микрофоном;</w:t>
      </w:r>
    </w:p>
    <w:p w14:paraId="0376D52E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0DCF36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7732211" w14:textId="405229F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</w:rPr>
        <w:t>М</w:t>
      </w:r>
      <w:r w:rsidRPr="00557F85">
        <w:rPr>
          <w:b/>
          <w:i/>
          <w:iCs/>
          <w:color w:val="000000"/>
        </w:rPr>
        <w:t>атематики</w:t>
      </w:r>
      <w:r w:rsidRPr="00557F85">
        <w:rPr>
          <w:b/>
          <w:i/>
          <w:iCs/>
        </w:rPr>
        <w:t>»</w:t>
      </w:r>
    </w:p>
    <w:p w14:paraId="56EEC9F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21C7856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E5513A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20E10FE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52C8136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4765E276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2AADADC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63F13849" w14:textId="3F6CF110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="00AB6587" w:rsidRPr="00AB6587">
        <w:rPr>
          <w:b/>
          <w:i/>
        </w:rPr>
        <w:t>Информационных технологий в профессиональной деятельности</w:t>
      </w:r>
      <w:r w:rsidRPr="00557F85">
        <w:rPr>
          <w:b/>
          <w:i/>
          <w:iCs/>
        </w:rPr>
        <w:t>»</w:t>
      </w:r>
    </w:p>
    <w:p w14:paraId="380925C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51FC2F25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2A97A14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</w:t>
      </w:r>
    </w:p>
    <w:p w14:paraId="4ABD30B9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материалов; </w:t>
      </w:r>
    </w:p>
    <w:p w14:paraId="570312C8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BF459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 для преподавателя;</w:t>
      </w:r>
    </w:p>
    <w:p w14:paraId="5828AA55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персональные компьютеры с лицензионным программным обеспечением для обучающихся;</w:t>
      </w:r>
    </w:p>
    <w:p w14:paraId="2B1B756B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МФУ;</w:t>
      </w:r>
    </w:p>
    <w:p w14:paraId="57744AF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устройства вывода звуковой информации: звуковые колонки или наушники;</w:t>
      </w:r>
    </w:p>
    <w:p w14:paraId="236D7978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9D9B4DB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2056C63A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1A737D08" w14:textId="656D9C0D" w:rsidR="00AB6587" w:rsidRPr="00557F85" w:rsidRDefault="00AB6587" w:rsidP="00AB6587">
      <w:pPr>
        <w:suppressAutoHyphens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Кабинет </w:t>
      </w:r>
      <w:r w:rsidR="00B113B1">
        <w:rPr>
          <w:b/>
          <w:i/>
          <w:iCs/>
        </w:rPr>
        <w:t>«Э</w:t>
      </w:r>
      <w:r>
        <w:rPr>
          <w:b/>
          <w:i/>
          <w:iCs/>
          <w:color w:val="000000"/>
        </w:rPr>
        <w:t>кономики</w:t>
      </w:r>
      <w:r w:rsidR="00B113B1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организации</w:t>
      </w:r>
      <w:r w:rsidR="00B113B1">
        <w:rPr>
          <w:b/>
          <w:i/>
          <w:iCs/>
          <w:color w:val="000000"/>
        </w:rPr>
        <w:t>»</w:t>
      </w:r>
    </w:p>
    <w:p w14:paraId="5B90500E" w14:textId="77777777" w:rsidR="00AB6587" w:rsidRPr="00557F85" w:rsidRDefault="00AB6587" w:rsidP="00AB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4A5C131C" w14:textId="77777777" w:rsidR="00AB6587" w:rsidRPr="00557F85" w:rsidRDefault="00AB6587" w:rsidP="00AB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4955F3D6" w14:textId="77777777" w:rsidR="00AB6587" w:rsidRPr="00557F85" w:rsidRDefault="00AB6587" w:rsidP="00AB6587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01782A58" w14:textId="77777777" w:rsidR="00AB6587" w:rsidRPr="00557F85" w:rsidRDefault="00AB6587" w:rsidP="00AB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9FD1E06" w14:textId="77777777" w:rsidR="00AB6587" w:rsidRPr="00557F85" w:rsidRDefault="00AB6587" w:rsidP="00AB6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7E75C4E3" w14:textId="77777777" w:rsidR="00AB6587" w:rsidRPr="00557F85" w:rsidRDefault="00AB6587" w:rsidP="00AB6587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70F35D3" w14:textId="77777777" w:rsidR="00AB6587" w:rsidRDefault="00AB6587" w:rsidP="00AB6587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4940162D" w14:textId="77777777" w:rsidR="00AB6587" w:rsidRDefault="00AB6587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3A9FAB18" w14:textId="77777777" w:rsidR="00AB6587" w:rsidRPr="00557F85" w:rsidRDefault="00AB6587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FFBFB3D" w14:textId="19F6C515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lastRenderedPageBreak/>
        <w:t>Кабинет «</w:t>
      </w:r>
      <w:r w:rsidR="00B113B1">
        <w:rPr>
          <w:b/>
          <w:i/>
          <w:iCs/>
          <w:color w:val="000000"/>
        </w:rPr>
        <w:t>Статистики</w:t>
      </w:r>
      <w:r w:rsidRPr="00557F85">
        <w:rPr>
          <w:b/>
          <w:i/>
          <w:iCs/>
        </w:rPr>
        <w:t>»</w:t>
      </w:r>
    </w:p>
    <w:p w14:paraId="30E2508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7537AD7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405D1E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1E53069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23120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61C736E5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291E368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4F5A4A0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390749B7" w14:textId="43A39C78" w:rsidR="00D74AB9" w:rsidRPr="00870AC5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0AC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74AB9" w:rsidRPr="00870AC5">
        <w:rPr>
          <w:rFonts w:ascii="Times New Roman" w:hAnsi="Times New Roman" w:cs="Times New Roman"/>
          <w:b/>
          <w:i/>
          <w:iCs/>
          <w:sz w:val="24"/>
          <w:szCs w:val="24"/>
        </w:rPr>
        <w:t>Кабинет «</w:t>
      </w:r>
      <w:r w:rsidR="00B113B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B113B1" w:rsidRPr="00B113B1">
        <w:rPr>
          <w:rFonts w:ascii="Times New Roman" w:hAnsi="Times New Roman" w:cs="Times New Roman"/>
          <w:b/>
          <w:i/>
          <w:sz w:val="24"/>
          <w:szCs w:val="24"/>
        </w:rPr>
        <w:t>ухгалтерского учета, налогообложения и аудита</w:t>
      </w:r>
      <w:r w:rsidR="00D74AB9" w:rsidRPr="00B113B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14:paraId="06D99106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639D544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25B7952B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0EE256E2" w14:textId="77777777" w:rsidR="00D74AB9" w:rsidRPr="00D74AB9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1C2BE1C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5A81B303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3CBD4F82" w14:textId="77777777" w:rsidR="00D74AB9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мультимедиапроектор.</w:t>
      </w:r>
    </w:p>
    <w:p w14:paraId="59E5E47E" w14:textId="76B683D4" w:rsidR="00D74AB9" w:rsidRDefault="00D74AB9" w:rsidP="00D74AB9">
      <w:pPr>
        <w:widowControl w:val="0"/>
        <w:suppressAutoHyphens/>
        <w:ind w:left="720"/>
        <w:rPr>
          <w:bCs/>
          <w:color w:val="FF0000"/>
        </w:rPr>
      </w:pPr>
    </w:p>
    <w:p w14:paraId="5FA9B146" w14:textId="2F548FC4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rPr>
          <w:b/>
          <w:i/>
          <w:iCs/>
        </w:rPr>
        <w:t xml:space="preserve">Кабинет </w:t>
      </w:r>
      <w:r w:rsidRPr="00B113B1">
        <w:rPr>
          <w:b/>
          <w:i/>
          <w:iCs/>
        </w:rPr>
        <w:t>«</w:t>
      </w:r>
      <w:r w:rsidR="00B113B1" w:rsidRPr="00B113B1">
        <w:rPr>
          <w:b/>
          <w:i/>
        </w:rPr>
        <w:t>Документационного обеспечения управления</w:t>
      </w:r>
      <w:r w:rsidRPr="00B113B1">
        <w:rPr>
          <w:b/>
          <w:i/>
          <w:iCs/>
        </w:rPr>
        <w:t>»</w:t>
      </w:r>
      <w:r w:rsidRPr="00557F85">
        <w:t xml:space="preserve"> </w:t>
      </w:r>
    </w:p>
    <w:p w14:paraId="0C02BA14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5FA9371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B3D63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167674F1" w14:textId="5A1C2FDD" w:rsidR="00D74AB9" w:rsidRPr="00E51496" w:rsidRDefault="00D74AB9" w:rsidP="00E51496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57F85">
        <w:t xml:space="preserve">- </w:t>
      </w:r>
      <w:r w:rsidRPr="00557F85">
        <w:rPr>
          <w:bCs/>
        </w:rPr>
        <w:t xml:space="preserve">комплект </w:t>
      </w:r>
      <w:r w:rsidR="00E51496" w:rsidRPr="00E51496">
        <w:rPr>
          <w:bCs/>
        </w:rPr>
        <w:t>учебно-наглядных пособий</w:t>
      </w:r>
      <w:r w:rsidRPr="00E51496">
        <w:rPr>
          <w:bCs/>
        </w:rPr>
        <w:t>;</w:t>
      </w:r>
    </w:p>
    <w:p w14:paraId="59710E5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61407380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09BE96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78566145" w14:textId="77777777" w:rsidR="00D74AB9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5DD747D0" w14:textId="77777777" w:rsidR="00B113B1" w:rsidRDefault="00B113B1" w:rsidP="00D74AB9">
      <w:pPr>
        <w:suppressAutoHyphens/>
        <w:autoSpaceDE w:val="0"/>
        <w:autoSpaceDN w:val="0"/>
        <w:adjustRightInd w:val="0"/>
        <w:ind w:firstLine="709"/>
        <w:jc w:val="both"/>
      </w:pPr>
    </w:p>
    <w:p w14:paraId="1E547706" w14:textId="44420FBB" w:rsidR="00B113B1" w:rsidRPr="00D74AB9" w:rsidRDefault="00B113B1" w:rsidP="00B113B1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</w:t>
      </w:r>
      <w:r>
        <w:rPr>
          <w:b/>
          <w:i/>
        </w:rPr>
        <w:t>П</w:t>
      </w:r>
      <w:r w:rsidRPr="00E51496">
        <w:rPr>
          <w:b/>
          <w:i/>
        </w:rPr>
        <w:t xml:space="preserve">равового </w:t>
      </w:r>
      <w:r>
        <w:rPr>
          <w:b/>
          <w:i/>
        </w:rPr>
        <w:t>обеспечения профессиональной деятельности</w:t>
      </w:r>
      <w:r w:rsidRPr="00D74AB9">
        <w:rPr>
          <w:b/>
          <w:i/>
        </w:rPr>
        <w:t>»</w:t>
      </w:r>
    </w:p>
    <w:p w14:paraId="2966F1A8" w14:textId="77777777" w:rsidR="00B113B1" w:rsidRPr="00557F85" w:rsidRDefault="00B113B1" w:rsidP="00B113B1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6D5170A7" w14:textId="77777777" w:rsidR="00B113B1" w:rsidRPr="00557F85" w:rsidRDefault="00B113B1" w:rsidP="00B113B1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685BA077" w14:textId="77777777" w:rsidR="00B113B1" w:rsidRPr="00557F85" w:rsidRDefault="00B113B1" w:rsidP="00B113B1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1E27E15B" w14:textId="77777777" w:rsidR="00B113B1" w:rsidRPr="00D74AB9" w:rsidRDefault="00B113B1" w:rsidP="00B1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7AFD17A7" w14:textId="77777777" w:rsidR="00B113B1" w:rsidRPr="00557F85" w:rsidRDefault="00B113B1" w:rsidP="00B113B1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5A815954" w14:textId="77777777" w:rsidR="00B113B1" w:rsidRPr="00557F85" w:rsidRDefault="00B113B1" w:rsidP="00B113B1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2F4CC881" w14:textId="77777777" w:rsidR="00B113B1" w:rsidRDefault="00B113B1" w:rsidP="00B113B1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мультимедиапроектор.</w:t>
      </w:r>
    </w:p>
    <w:p w14:paraId="26EAF20C" w14:textId="77777777" w:rsidR="00B113B1" w:rsidRPr="00557F85" w:rsidRDefault="00B113B1" w:rsidP="00D74AB9">
      <w:pPr>
        <w:suppressAutoHyphens/>
        <w:autoSpaceDE w:val="0"/>
        <w:autoSpaceDN w:val="0"/>
        <w:adjustRightInd w:val="0"/>
        <w:ind w:firstLine="709"/>
        <w:jc w:val="both"/>
      </w:pPr>
    </w:p>
    <w:p w14:paraId="572C75A2" w14:textId="77777777" w:rsidR="00D74AB9" w:rsidRDefault="00D74AB9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</w:p>
    <w:p w14:paraId="6EEE6715" w14:textId="18AC607E" w:rsidR="00870AC5" w:rsidRPr="00D74AB9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>
        <w:t xml:space="preserve">         </w:t>
      </w: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</w:t>
      </w:r>
      <w:r w:rsidR="00B113B1">
        <w:rPr>
          <w:b/>
          <w:i/>
        </w:rPr>
        <w:t>Менеджмента</w:t>
      </w:r>
      <w:r w:rsidRPr="00D74AB9">
        <w:rPr>
          <w:b/>
          <w:i/>
        </w:rPr>
        <w:t>»</w:t>
      </w:r>
    </w:p>
    <w:p w14:paraId="4AF58E22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495A91C8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329780EC" w14:textId="77777777" w:rsidR="00870AC5" w:rsidRPr="00557F85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79399A59" w14:textId="77777777" w:rsidR="00870AC5" w:rsidRPr="008A7E84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8A7E84">
        <w:rPr>
          <w:bCs/>
          <w:lang w:eastAsia="en-US"/>
        </w:rPr>
        <w:t xml:space="preserve">ехническими средствами обучения: </w:t>
      </w:r>
    </w:p>
    <w:p w14:paraId="31E34683" w14:textId="77777777" w:rsidR="00870AC5" w:rsidRPr="00557F85" w:rsidRDefault="00870AC5" w:rsidP="00870AC5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7714E4EE" w14:textId="77777777" w:rsidR="00870AC5" w:rsidRPr="008A7E84" w:rsidRDefault="00870AC5" w:rsidP="00870AC5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экран </w:t>
      </w:r>
      <w:r w:rsidRPr="008A7E84">
        <w:t>(доска);</w:t>
      </w:r>
    </w:p>
    <w:p w14:paraId="779F7A64" w14:textId="77777777" w:rsidR="00870AC5" w:rsidRPr="00E51496" w:rsidRDefault="00870AC5" w:rsidP="00870AC5">
      <w:pPr>
        <w:pStyle w:val="afa"/>
        <w:numPr>
          <w:ilvl w:val="0"/>
          <w:numId w:val="9"/>
        </w:numPr>
        <w:suppressAutoHyphens/>
        <w:jc w:val="both"/>
        <w:rPr>
          <w:b/>
          <w:i/>
          <w:iCs/>
        </w:rPr>
      </w:pPr>
      <w:r w:rsidRPr="008A7E84">
        <w:t>- мультимедиапроектор.</w:t>
      </w:r>
    </w:p>
    <w:p w14:paraId="47C0AE66" w14:textId="77777777" w:rsidR="00870AC5" w:rsidRPr="00E51496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</w:p>
    <w:p w14:paraId="0AD033C1" w14:textId="685AC49E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="00B113B1">
        <w:rPr>
          <w:b/>
          <w:i/>
        </w:rPr>
        <w:t>Маркетинга</w:t>
      </w:r>
      <w:r w:rsidRPr="008A7E84">
        <w:rPr>
          <w:b/>
          <w:i/>
          <w:iCs/>
        </w:rPr>
        <w:t>»</w:t>
      </w:r>
    </w:p>
    <w:p w14:paraId="705E29A9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67711B39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2E4A05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7FDAACBB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03217926" w14:textId="77777777" w:rsidR="00870AC5" w:rsidRPr="00557F85" w:rsidRDefault="00870AC5" w:rsidP="0087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363159FB" w14:textId="77777777" w:rsidR="00870AC5" w:rsidRPr="00557F8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lastRenderedPageBreak/>
        <w:t>- экран (доска);</w:t>
      </w:r>
    </w:p>
    <w:p w14:paraId="1E55CE5A" w14:textId="77777777" w:rsidR="00870AC5" w:rsidRPr="00557F85" w:rsidRDefault="00870AC5" w:rsidP="00870AC5">
      <w:pPr>
        <w:suppressAutoHyphens/>
        <w:ind w:firstLine="709"/>
        <w:jc w:val="both"/>
        <w:rPr>
          <w:b/>
          <w:i/>
          <w:iCs/>
        </w:rPr>
      </w:pPr>
      <w:r w:rsidRPr="00557F85">
        <w:t>- мультимедиапроектор.</w:t>
      </w:r>
    </w:p>
    <w:p w14:paraId="5CDA06D8" w14:textId="77777777" w:rsidR="00870AC5" w:rsidRDefault="00870AC5" w:rsidP="00870AC5">
      <w:pPr>
        <w:suppressAutoHyphens/>
        <w:autoSpaceDE w:val="0"/>
        <w:autoSpaceDN w:val="0"/>
        <w:adjustRightInd w:val="0"/>
        <w:ind w:firstLine="709"/>
        <w:jc w:val="both"/>
      </w:pPr>
    </w:p>
    <w:p w14:paraId="72F65381" w14:textId="32DC322F" w:rsidR="00870AC5" w:rsidRDefault="00B113B1" w:rsidP="00D74AB9">
      <w:pPr>
        <w:widowControl w:val="0"/>
        <w:suppressAutoHyphens/>
        <w:ind w:left="720"/>
        <w:rPr>
          <w:b/>
          <w:bCs/>
          <w:i/>
        </w:rPr>
      </w:pPr>
      <w:r>
        <w:rPr>
          <w:b/>
          <w:bCs/>
          <w:i/>
        </w:rPr>
        <w:t>Кабинет «Ф</w:t>
      </w:r>
      <w:r w:rsidRPr="00B113B1">
        <w:rPr>
          <w:b/>
          <w:bCs/>
          <w:i/>
        </w:rPr>
        <w:t>инансов, денежного обращения и кредита</w:t>
      </w:r>
      <w:r>
        <w:rPr>
          <w:b/>
          <w:bCs/>
          <w:i/>
        </w:rPr>
        <w:t>»</w:t>
      </w:r>
    </w:p>
    <w:p w14:paraId="0FBC73CA" w14:textId="77777777" w:rsidR="00B113B1" w:rsidRPr="00557F85" w:rsidRDefault="00B113B1" w:rsidP="00B1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4BB2C75A" w14:textId="77777777" w:rsidR="00B113B1" w:rsidRPr="00557F85" w:rsidRDefault="00B113B1" w:rsidP="00B1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24969FAA" w14:textId="77777777" w:rsidR="00B113B1" w:rsidRPr="00557F85" w:rsidRDefault="00B113B1" w:rsidP="00B113B1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4177F9AD" w14:textId="77777777" w:rsidR="00B113B1" w:rsidRPr="00557F85" w:rsidRDefault="00B113B1" w:rsidP="00B1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32B22F2D" w14:textId="77777777" w:rsidR="00B113B1" w:rsidRPr="00557F85" w:rsidRDefault="00B113B1" w:rsidP="00B1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78C89634" w14:textId="77777777" w:rsidR="00B113B1" w:rsidRPr="00557F85" w:rsidRDefault="00B113B1" w:rsidP="00B113B1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42374652" w14:textId="77777777" w:rsidR="00B113B1" w:rsidRPr="00557F85" w:rsidRDefault="00B113B1" w:rsidP="00B113B1">
      <w:pPr>
        <w:suppressAutoHyphens/>
        <w:ind w:firstLine="709"/>
        <w:jc w:val="both"/>
        <w:rPr>
          <w:b/>
          <w:i/>
          <w:iCs/>
        </w:rPr>
      </w:pPr>
      <w:r w:rsidRPr="00557F85">
        <w:t>- мультимедиапроектор.</w:t>
      </w:r>
    </w:p>
    <w:p w14:paraId="00014628" w14:textId="77777777" w:rsidR="00B113B1" w:rsidRPr="00D74AB9" w:rsidRDefault="00B113B1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</w:p>
    <w:p w14:paraId="63521AD6" w14:textId="13A9A55A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 xml:space="preserve">Кабинет </w:t>
      </w:r>
      <w:r>
        <w:rPr>
          <w:b/>
          <w:i/>
          <w:iCs/>
        </w:rPr>
        <w:t>«</w:t>
      </w:r>
      <w:r w:rsidR="00B113B1">
        <w:rPr>
          <w:b/>
          <w:i/>
          <w:iCs/>
        </w:rPr>
        <w:t>Б</w:t>
      </w:r>
      <w:r w:rsidRPr="00D74AB9">
        <w:rPr>
          <w:b/>
          <w:i/>
        </w:rPr>
        <w:t>езопасности жизнедеятельности»</w:t>
      </w:r>
    </w:p>
    <w:p w14:paraId="3B560813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рабочие места по количеству обучающихся; </w:t>
      </w:r>
    </w:p>
    <w:p w14:paraId="6E809100" w14:textId="77777777" w:rsidR="008A7E84" w:rsidRPr="00557F85" w:rsidRDefault="008A7E84" w:rsidP="008A7E84">
      <w:p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рабочее место преподавателя; </w:t>
      </w:r>
    </w:p>
    <w:p w14:paraId="55478D8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57F85">
        <w:t>- экран (</w:t>
      </w:r>
      <w:r w:rsidRPr="00557F85">
        <w:rPr>
          <w:color w:val="000000"/>
        </w:rPr>
        <w:t>доска);</w:t>
      </w:r>
    </w:p>
    <w:p w14:paraId="350C8C45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57F85">
        <w:rPr>
          <w:color w:val="000000"/>
        </w:rPr>
        <w:t>- мультимедиапроектор;</w:t>
      </w:r>
    </w:p>
    <w:p w14:paraId="3D6DF6F4" w14:textId="77777777" w:rsidR="008A7E84" w:rsidRPr="00557F85" w:rsidRDefault="008A7E84" w:rsidP="008A7E84">
      <w:pPr>
        <w:ind w:firstLine="709"/>
        <w:jc w:val="both"/>
      </w:pPr>
      <w:r w:rsidRPr="00557F85">
        <w:t>- видеотека мультимедийных учебных программ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14:paraId="3EA7B7D9" w14:textId="77777777" w:rsidR="008A7E84" w:rsidRPr="00557F85" w:rsidRDefault="008A7E84" w:rsidP="008A7E84">
      <w:pPr>
        <w:ind w:firstLine="709"/>
        <w:jc w:val="both"/>
      </w:pPr>
      <w:r w:rsidRPr="00557F85">
        <w:t>- нормативно-правовые документы;</w:t>
      </w:r>
    </w:p>
    <w:p w14:paraId="4344C511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наборы плакатов (первая медицинская помощь, военная форма, стрелковое оружие, теоретические основы ведения огня из стрелкового оружия, мины и гранаты, терроризм- угроза обществу, государственные и военные символы Р.Ф., твои ГЕРОИ - Россия);</w:t>
      </w:r>
    </w:p>
    <w:p w14:paraId="4048F0B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индивидуальные средства защиты (респираторы, противогазы, ватно-марлевые повязки);</w:t>
      </w:r>
    </w:p>
    <w:p w14:paraId="4947B0FD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общевойсковой защитный комплект;</w:t>
      </w:r>
    </w:p>
    <w:p w14:paraId="5E5DB43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войсковые индивидуальные аптечки;</w:t>
      </w:r>
    </w:p>
    <w:p w14:paraId="4BD6DDA5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сумки и комплекты медицинского имущества для оказания первой медицинской, доврачебной помощи (сумка СМС);</w:t>
      </w:r>
    </w:p>
    <w:p w14:paraId="0D01E9F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14:paraId="1D799F9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медицинские предметы расходные (булавка безопасная, шина проволочная, шина фанерная);</w:t>
      </w:r>
    </w:p>
    <w:p w14:paraId="5DEB5AA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грелка;</w:t>
      </w:r>
    </w:p>
    <w:p w14:paraId="2901EF3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жгут кровоостанавливающий;</w:t>
      </w:r>
    </w:p>
    <w:p w14:paraId="4A4216EC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57F85">
        <w:t>- индивидуальный перевязочный пакет;</w:t>
      </w:r>
    </w:p>
    <w:p w14:paraId="647639B1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шприц-тюбик одноразового пользования;</w:t>
      </w:r>
    </w:p>
    <w:p w14:paraId="269032F7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5" w:firstLine="709"/>
      </w:pPr>
      <w:r w:rsidRPr="00557F85">
        <w:t>- носилки санитарные;</w:t>
      </w:r>
    </w:p>
    <w:p w14:paraId="04FFE448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макет простейшего укрытия в разрезе;</w:t>
      </w:r>
    </w:p>
    <w:p w14:paraId="67E55A9F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макет убежища в разрезе;</w:t>
      </w:r>
    </w:p>
    <w:p w14:paraId="64D27601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3" w:firstLine="709"/>
      </w:pPr>
      <w:r w:rsidRPr="00557F85">
        <w:t>- массогабаритный макет автомата Калашникова;</w:t>
      </w:r>
    </w:p>
    <w:p w14:paraId="7905E1F2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3" w:firstLine="709"/>
      </w:pPr>
      <w:r w:rsidRPr="00557F85">
        <w:t>- макеты мин и гранат;</w:t>
      </w:r>
    </w:p>
    <w:p w14:paraId="71B9FC18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тренажер сердечно-легочной и мозговой реанимации, пружинно-механический с индикацией правильности выполнения действий и тестовыми режимами «манекен»;</w:t>
      </w:r>
    </w:p>
    <w:p w14:paraId="0709163D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медицинская кушетка;</w:t>
      </w:r>
    </w:p>
    <w:p w14:paraId="02A6DCD5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медицинские ширмы.</w:t>
      </w:r>
    </w:p>
    <w:p w14:paraId="66B95573" w14:textId="77777777" w:rsidR="00870AC5" w:rsidRDefault="00870AC5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6BEE3CD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6.1.2.2. Оснащение помещений, задействованных при организации самостоятельной и воспитательной работы.</w:t>
      </w:r>
    </w:p>
    <w:p w14:paraId="443624E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 xml:space="preserve">Кабинет «Самостоятельной </w:t>
      </w:r>
      <w:r>
        <w:rPr>
          <w:bCs/>
        </w:rPr>
        <w:t>р</w:t>
      </w:r>
      <w:r w:rsidRPr="00557F85">
        <w:rPr>
          <w:bCs/>
        </w:rPr>
        <w:t>аботы»</w:t>
      </w:r>
    </w:p>
    <w:p w14:paraId="6C31E42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не менее, чем на группу;</w:t>
      </w:r>
    </w:p>
    <w:p w14:paraId="510A2473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воспитателя;</w:t>
      </w:r>
    </w:p>
    <w:p w14:paraId="0D2534D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lastRenderedPageBreak/>
        <w:t>- методические материалы;</w:t>
      </w:r>
    </w:p>
    <w:p w14:paraId="676990A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57DFEB87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компьютеры с выходом в Интернет;</w:t>
      </w:r>
    </w:p>
    <w:p w14:paraId="445B7A1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4680C0B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</w:t>
      </w:r>
      <w:r>
        <w:t>р</w:t>
      </w:r>
    </w:p>
    <w:p w14:paraId="26A2B83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МФУ.</w:t>
      </w:r>
    </w:p>
    <w:p w14:paraId="0F317589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3A832F4" w14:textId="77777777" w:rsidR="00FC4B38" w:rsidRPr="00557F85" w:rsidRDefault="00FC4B38" w:rsidP="00FC4B38">
      <w:pPr>
        <w:ind w:firstLine="709"/>
        <w:rPr>
          <w:b/>
        </w:rPr>
      </w:pPr>
      <w:r w:rsidRPr="00557F85">
        <w:rPr>
          <w:b/>
        </w:rPr>
        <w:t xml:space="preserve">6.1.2.3. Оснащение лабораторий </w:t>
      </w:r>
    </w:p>
    <w:p w14:paraId="06B77384" w14:textId="77777777" w:rsidR="00FC4B38" w:rsidRPr="00557F85" w:rsidRDefault="00FC4B38" w:rsidP="00FC4B38">
      <w:pPr>
        <w:suppressAutoHyphens/>
        <w:ind w:firstLine="567"/>
        <w:jc w:val="both"/>
        <w:rPr>
          <w:b/>
          <w:i/>
        </w:rPr>
      </w:pPr>
    </w:p>
    <w:p w14:paraId="66DC7F51" w14:textId="77777777" w:rsidR="00870AC5" w:rsidRPr="00410D93" w:rsidRDefault="00870AC5" w:rsidP="00870A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D93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14:paraId="59ABFCAF" w14:textId="36099AFE" w:rsidR="00B113B1" w:rsidRPr="00410D93" w:rsidRDefault="00B113B1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D93">
        <w:rPr>
          <w:rFonts w:ascii="Times New Roman" w:hAnsi="Times New Roman" w:cs="Times New Roman"/>
          <w:sz w:val="24"/>
          <w:szCs w:val="24"/>
        </w:rPr>
        <w:t>компьютеризации профессиональной деятельности</w:t>
      </w:r>
    </w:p>
    <w:p w14:paraId="298BDED0" w14:textId="75EF918C" w:rsidR="00B113B1" w:rsidRPr="00410D93" w:rsidRDefault="00B113B1" w:rsidP="00870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D93">
        <w:rPr>
          <w:rFonts w:ascii="Times New Roman" w:hAnsi="Times New Roman" w:cs="Times New Roman"/>
          <w:sz w:val="24"/>
          <w:szCs w:val="24"/>
        </w:rPr>
        <w:t>геодезии</w:t>
      </w:r>
    </w:p>
    <w:p w14:paraId="5EBFA3F0" w14:textId="77777777" w:rsidR="008A7E84" w:rsidRPr="00410D93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</w:p>
    <w:p w14:paraId="79011775" w14:textId="77777777" w:rsidR="008A7E84" w:rsidRPr="00410D93" w:rsidRDefault="008A7E84" w:rsidP="008A7E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10D93">
        <w:rPr>
          <w:b/>
        </w:rPr>
        <w:t>Полигоны:</w:t>
      </w:r>
    </w:p>
    <w:p w14:paraId="347BF092" w14:textId="43C86C8A" w:rsidR="008A7E84" w:rsidRPr="00410D93" w:rsidRDefault="00B113B1" w:rsidP="00FC4B38">
      <w:pPr>
        <w:suppressAutoHyphens/>
        <w:ind w:firstLine="567"/>
        <w:jc w:val="both"/>
      </w:pPr>
      <w:r w:rsidRPr="00410D93">
        <w:t>Геодезический</w:t>
      </w:r>
    </w:p>
    <w:p w14:paraId="2A0DE524" w14:textId="77777777" w:rsidR="00B113B1" w:rsidRPr="00410D93" w:rsidRDefault="00B113B1" w:rsidP="00FC4B38">
      <w:pPr>
        <w:suppressAutoHyphens/>
        <w:ind w:firstLine="567"/>
        <w:jc w:val="both"/>
        <w:rPr>
          <w:b/>
          <w:i/>
        </w:rPr>
      </w:pPr>
    </w:p>
    <w:p w14:paraId="1F94FB44" w14:textId="77777777" w:rsidR="00FC4B38" w:rsidRPr="00410D93" w:rsidRDefault="00FC4B38" w:rsidP="00FC4B38">
      <w:pPr>
        <w:suppressAutoHyphens/>
        <w:ind w:firstLine="567"/>
        <w:jc w:val="both"/>
        <w:rPr>
          <w:b/>
        </w:rPr>
      </w:pPr>
      <w:r w:rsidRPr="00410D93">
        <w:rPr>
          <w:b/>
        </w:rPr>
        <w:t>6.1.2.4. Оснащение мастерских</w:t>
      </w:r>
    </w:p>
    <w:p w14:paraId="317819B3" w14:textId="77777777" w:rsidR="00FC4B38" w:rsidRPr="00410D93" w:rsidRDefault="00FC4B38" w:rsidP="00FC4B38">
      <w:pPr>
        <w:suppressAutoHyphens/>
        <w:ind w:firstLine="567"/>
        <w:jc w:val="both"/>
        <w:rPr>
          <w:b/>
          <w:i/>
          <w:iCs/>
        </w:rPr>
      </w:pPr>
    </w:p>
    <w:p w14:paraId="4B830FD8" w14:textId="223F7502" w:rsidR="00FC4B38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410D93">
        <w:rPr>
          <w:rFonts w:ascii="Times New Roman" w:hAnsi="Times New Roman"/>
          <w:b/>
          <w:i/>
          <w:iCs/>
          <w:sz w:val="24"/>
          <w:szCs w:val="24"/>
        </w:rPr>
        <w:t xml:space="preserve"> Мастерская «</w:t>
      </w:r>
      <w:r w:rsidR="00870AC5" w:rsidRPr="00410D93">
        <w:rPr>
          <w:rFonts w:ascii="Times New Roman" w:hAnsi="Times New Roman"/>
          <w:b/>
          <w:i/>
          <w:iCs/>
          <w:sz w:val="24"/>
          <w:szCs w:val="24"/>
        </w:rPr>
        <w:t>Охраны труда</w:t>
      </w:r>
      <w:r w:rsidRPr="00410D93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7776D3D8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1B8ACA6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  <w:r w:rsidRPr="00557F85">
        <w:rPr>
          <w:b/>
        </w:rPr>
        <w:t>6.1.2.5. Оснащение баз практик</w:t>
      </w:r>
    </w:p>
    <w:p w14:paraId="14C42D15" w14:textId="77777777" w:rsidR="00FC4B38" w:rsidRPr="00557F85" w:rsidRDefault="00FC4B38" w:rsidP="00FC4B38">
      <w:pPr>
        <w:ind w:firstLine="709"/>
        <w:jc w:val="both"/>
      </w:pPr>
      <w:r w:rsidRPr="00557F85">
        <w:t>Реализация образовательной программы предполагает обязательную учебную и производственную практику.</w:t>
      </w:r>
    </w:p>
    <w:p w14:paraId="45022AC3" w14:textId="678B1C55" w:rsidR="00FC4B38" w:rsidRPr="00557F85" w:rsidRDefault="00FC4B38" w:rsidP="00FC4B38">
      <w:pPr>
        <w:ind w:firstLine="709"/>
        <w:jc w:val="both"/>
        <w:rPr>
          <w:b/>
        </w:rPr>
      </w:pPr>
      <w:r w:rsidRPr="00557F85">
        <w:t xml:space="preserve">Учебная практика реализуется в мастерских </w:t>
      </w:r>
      <w:r>
        <w:t>колледжа</w:t>
      </w:r>
      <w:r w:rsidRPr="00557F85"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>
        <w:t>«Молодые профессионалы»</w:t>
      </w:r>
      <w:r w:rsidRPr="00557F85">
        <w:t xml:space="preserve"> и указанных в инфраструктурных листах конкурсной документации по </w:t>
      </w:r>
      <w:r w:rsidRPr="00557F85">
        <w:rPr>
          <w:bCs/>
        </w:rPr>
        <w:t xml:space="preserve">компетенции </w:t>
      </w:r>
      <w:r w:rsidRPr="00557F85">
        <w:t>«</w:t>
      </w:r>
      <w:r w:rsidR="00870AC5">
        <w:t>Охрана труда</w:t>
      </w:r>
      <w:r>
        <w:t>»</w:t>
      </w:r>
      <w:r w:rsidRPr="00557F85">
        <w:rPr>
          <w:b/>
        </w:rPr>
        <w:t xml:space="preserve">. </w:t>
      </w:r>
    </w:p>
    <w:p w14:paraId="7F2F5427" w14:textId="23B3A6F6" w:rsidR="00FC4B38" w:rsidRPr="00410D93" w:rsidRDefault="00FC4B38" w:rsidP="00FC4B38">
      <w:pPr>
        <w:ind w:firstLine="426"/>
        <w:jc w:val="both"/>
      </w:pPr>
      <w:r w:rsidRPr="00557F85">
        <w:t xml:space="preserve">    Производственная практика </w:t>
      </w:r>
      <w:r w:rsidRPr="00410D93">
        <w:t xml:space="preserve">реализуется в организациях геодезического профиля, обеспечивающих деятельность обучающихся в профессиональной области </w:t>
      </w:r>
      <w:r w:rsidRPr="00410D93">
        <w:rPr>
          <w:iCs/>
          <w:color w:val="000000"/>
        </w:rPr>
        <w:t>10 Архитектура, проектирование, геодезия, топография и дизайн</w:t>
      </w:r>
      <w:r w:rsidRPr="00410D93">
        <w:t>.</w:t>
      </w:r>
    </w:p>
    <w:p w14:paraId="55BC49C9" w14:textId="77777777" w:rsidR="00FC4B38" w:rsidRPr="00410D93" w:rsidRDefault="00FC4B38" w:rsidP="00FC4B38">
      <w:pPr>
        <w:jc w:val="both"/>
      </w:pPr>
      <w:r w:rsidRPr="00410D93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3679A55" w14:textId="77777777" w:rsidR="00FC4B38" w:rsidRPr="00410D93" w:rsidRDefault="00FC4B38" w:rsidP="00FC4B38">
      <w:pPr>
        <w:ind w:firstLine="709"/>
        <w:jc w:val="both"/>
      </w:pPr>
      <w:r w:rsidRPr="00410D93">
        <w:rPr>
          <w:b/>
        </w:rPr>
        <w:t>6.1.3. Допускается замена оборудования его виртуальными аналогами</w:t>
      </w:r>
      <w:r w:rsidRPr="00410D93">
        <w:t>.</w:t>
      </w:r>
    </w:p>
    <w:p w14:paraId="24AA05D3" w14:textId="77777777" w:rsidR="00A73FA2" w:rsidRPr="00410D93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2EA864" w14:textId="77777777" w:rsidR="00FC4B38" w:rsidRPr="00410D93" w:rsidRDefault="00FC4B38" w:rsidP="00FC4B38">
      <w:pPr>
        <w:suppressAutoHyphens/>
        <w:ind w:firstLine="709"/>
        <w:jc w:val="both"/>
        <w:rPr>
          <w:b/>
          <w:lang w:eastAsia="en-US"/>
        </w:rPr>
      </w:pPr>
      <w:r w:rsidRPr="00410D93">
        <w:rPr>
          <w:b/>
        </w:rPr>
        <w:t xml:space="preserve">6.2. </w:t>
      </w:r>
      <w:r w:rsidRPr="00410D93">
        <w:rPr>
          <w:b/>
          <w:lang w:eastAsia="en-US"/>
        </w:rPr>
        <w:t>Требования к учебно-методическому обеспечению образовательной программы</w:t>
      </w:r>
    </w:p>
    <w:p w14:paraId="43FED134" w14:textId="77777777" w:rsidR="00FC4B38" w:rsidRPr="00410D93" w:rsidRDefault="00FC4B38" w:rsidP="00FC4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D93">
        <w:rPr>
          <w:rFonts w:ascii="Times New Roman" w:hAnsi="Times New Roman"/>
          <w:sz w:val="24"/>
          <w:szCs w:val="24"/>
        </w:rPr>
        <w:t xml:space="preserve">6.2.1. </w:t>
      </w:r>
      <w:r w:rsidRPr="00410D93">
        <w:rPr>
          <w:rFonts w:ascii="Times New Roman" w:hAnsi="Times New Roman" w:cs="Times New Roman"/>
          <w:sz w:val="24"/>
          <w:szCs w:val="24"/>
        </w:rPr>
        <w:t>Библиотечный фонд колледжа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14:paraId="21AC9FAB" w14:textId="77777777" w:rsidR="00FC4B38" w:rsidRPr="00410D93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410D93">
        <w:t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процентов, обучающихся к цифровой (электронной) библиотеке.</w:t>
      </w:r>
    </w:p>
    <w:p w14:paraId="76762C8C" w14:textId="77777777" w:rsidR="00FC4B38" w:rsidRPr="00410D93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410D93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2E97F75D" w14:textId="77777777" w:rsidR="00FC4B38" w:rsidRPr="00410D93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410D93">
        <w:t xml:space="preserve">Образовательная программа обеспечена учебно-методической документацией по всем </w:t>
      </w:r>
      <w:r w:rsidRPr="00410D93">
        <w:lastRenderedPageBreak/>
        <w:t>учебным дисциплинам (модулям).</w:t>
      </w:r>
    </w:p>
    <w:p w14:paraId="16F9720B" w14:textId="77777777" w:rsidR="00FC4B38" w:rsidRPr="00410D93" w:rsidRDefault="00FC4B38" w:rsidP="00FC4B38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410D93">
        <w:rPr>
          <w:rFonts w:eastAsia="Calibri"/>
          <w:bCs/>
          <w:lang w:eastAsia="en-US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14:paraId="7A98DFDE" w14:textId="77777777" w:rsidR="00FC4B38" w:rsidRPr="00410D93" w:rsidRDefault="00FC4B38" w:rsidP="00FC4B38">
      <w:pPr>
        <w:shd w:val="clear" w:color="auto" w:fill="FFFFFF"/>
        <w:spacing w:after="160"/>
        <w:ind w:firstLine="709"/>
        <w:jc w:val="both"/>
      </w:pPr>
    </w:p>
    <w:p w14:paraId="55D1399D" w14:textId="77777777" w:rsidR="00FC4B38" w:rsidRPr="00410D93" w:rsidRDefault="00FC4B38" w:rsidP="00FC4B38">
      <w:pPr>
        <w:suppressAutoHyphens/>
        <w:ind w:firstLine="709"/>
        <w:jc w:val="both"/>
        <w:rPr>
          <w:b/>
          <w:bCs/>
        </w:rPr>
      </w:pPr>
      <w:bookmarkStart w:id="6" w:name="_Hlk68082671"/>
      <w:r w:rsidRPr="00410D93">
        <w:rPr>
          <w:b/>
          <w:bCs/>
        </w:rPr>
        <w:t xml:space="preserve">6.3. Требования к организации воспитания обучающихся </w:t>
      </w:r>
    </w:p>
    <w:bookmarkEnd w:id="6"/>
    <w:p w14:paraId="569C2083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6.3.1. Условия организации воспитания определяются образовательной организацией.</w:t>
      </w:r>
    </w:p>
    <w:p w14:paraId="3E9831AF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Выбор форм организации воспитательной работы основывается на анализе эффективности и практическом опыте.</w:t>
      </w:r>
    </w:p>
    <w:p w14:paraId="6FB6D638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Для реализации Программы определены следующие формы воспитательной работы с обучающимися:</w:t>
      </w:r>
    </w:p>
    <w:p w14:paraId="544525C4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информационно-просветительские занятия (лекции, встречи, совещания, собрания и т.д.);</w:t>
      </w:r>
    </w:p>
    <w:p w14:paraId="7BC6C11E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массовые и социокультурные мероприятия;</w:t>
      </w:r>
    </w:p>
    <w:p w14:paraId="12EB91D7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спортивно-массовые и оздоровительные мероприятия;</w:t>
      </w:r>
    </w:p>
    <w:p w14:paraId="724694FB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деятельность творческих объединений, студенческих организаций;</w:t>
      </w:r>
    </w:p>
    <w:p w14:paraId="18CE6403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психолого-педагогические тренинги и индивидуальные консультации;</w:t>
      </w:r>
    </w:p>
    <w:p w14:paraId="40DF8043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научно-практические мероприятия (конференции, форумы, олимпиады, чемпионаты и др);</w:t>
      </w:r>
    </w:p>
    <w:p w14:paraId="59485485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профориентационные мероприятия (конкурсы, фестивали, мастер-классы, квесты, экскурсии и др.);</w:t>
      </w:r>
    </w:p>
    <w:p w14:paraId="46DF4569" w14:textId="77777777" w:rsidR="00FC4B38" w:rsidRPr="00410D93" w:rsidRDefault="00FC4B38" w:rsidP="00FC4B38">
      <w:pPr>
        <w:suppressAutoHyphens/>
        <w:ind w:firstLine="709"/>
        <w:jc w:val="both"/>
        <w:rPr>
          <w:bCs/>
        </w:rPr>
      </w:pPr>
      <w:r w:rsidRPr="00410D93">
        <w:rPr>
          <w:bCs/>
        </w:rPr>
        <w:t>- опросы, анкетирование, социологические исследования среди обучающихся.</w:t>
      </w:r>
    </w:p>
    <w:p w14:paraId="7E76B7D7" w14:textId="77777777" w:rsidR="00FC4B38" w:rsidRPr="00410D93" w:rsidRDefault="00FC4B38" w:rsidP="00FC4B38">
      <w:pPr>
        <w:suppressAutoHyphens/>
        <w:ind w:firstLine="709"/>
        <w:jc w:val="both"/>
        <w:rPr>
          <w:i/>
        </w:rPr>
      </w:pPr>
    </w:p>
    <w:p w14:paraId="2B77A61F" w14:textId="77777777" w:rsidR="00FC4B38" w:rsidRPr="00410D93" w:rsidRDefault="00FC4B38" w:rsidP="00FC4B38">
      <w:pPr>
        <w:suppressAutoHyphens/>
        <w:ind w:firstLine="567"/>
        <w:jc w:val="both"/>
        <w:rPr>
          <w:b/>
        </w:rPr>
      </w:pPr>
      <w:r w:rsidRPr="00410D93">
        <w:rPr>
          <w:b/>
        </w:rPr>
        <w:t>6.4. Требования к кадровым условиям реализации образовательной программы</w:t>
      </w:r>
    </w:p>
    <w:p w14:paraId="282CC636" w14:textId="77777777" w:rsidR="00FC4B38" w:rsidRPr="00410D93" w:rsidRDefault="00FC4B38" w:rsidP="00FC4B38">
      <w:pPr>
        <w:suppressAutoHyphens/>
        <w:ind w:firstLine="567"/>
        <w:jc w:val="both"/>
        <w:rPr>
          <w:b/>
        </w:rPr>
      </w:pPr>
    </w:p>
    <w:p w14:paraId="58BCBC04" w14:textId="77777777" w:rsidR="00FC4B38" w:rsidRPr="00410D93" w:rsidRDefault="00FC4B38" w:rsidP="00FC4B38">
      <w:pPr>
        <w:suppressAutoHyphens/>
        <w:ind w:firstLine="709"/>
        <w:jc w:val="both"/>
      </w:pPr>
      <w:r w:rsidRPr="00410D93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410D93">
        <w:rPr>
          <w:iCs/>
          <w:color w:val="000000"/>
        </w:rPr>
        <w:t>10 Архитектура, проектирование, геодезия, топография и дизайн</w:t>
      </w:r>
      <w:r w:rsidRPr="00410D93">
        <w:rPr>
          <w:bCs/>
          <w:i/>
        </w:rPr>
        <w:t xml:space="preserve"> </w:t>
      </w:r>
      <w:r w:rsidRPr="00410D93">
        <w:rPr>
          <w:bCs/>
          <w:iCs/>
        </w:rPr>
        <w:t xml:space="preserve">и </w:t>
      </w:r>
      <w:r w:rsidRPr="00410D93">
        <w:t>имеющих стаж работы в данной профессиональной области не менее трех лет.</w:t>
      </w:r>
    </w:p>
    <w:p w14:paraId="5B85BA58" w14:textId="77777777" w:rsidR="00FC4B38" w:rsidRPr="00410D93" w:rsidRDefault="00FC4B38" w:rsidP="00FC4B38">
      <w:pPr>
        <w:suppressAutoHyphens/>
        <w:ind w:firstLine="709"/>
        <w:jc w:val="both"/>
      </w:pPr>
      <w:r w:rsidRPr="00410D93">
        <w:t>Квалификация педагогических работников образовательной организации должна отвечать квалификационным требованиям, указанным в Едином квалификационном справочнике должностей руководителей, специалистов и служащих (далее - ЕКС), а также в профессиональном стандарте (при наличии).</w:t>
      </w:r>
    </w:p>
    <w:p w14:paraId="344ABA74" w14:textId="77777777" w:rsidR="00FC4B38" w:rsidRPr="00410D93" w:rsidRDefault="00FC4B38" w:rsidP="00FC4B38">
      <w:pPr>
        <w:suppressAutoHyphens/>
        <w:ind w:firstLine="709"/>
        <w:jc w:val="both"/>
      </w:pPr>
      <w:r w:rsidRPr="00410D93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410D93">
        <w:rPr>
          <w:iCs/>
          <w:color w:val="000000"/>
        </w:rPr>
        <w:t xml:space="preserve">10 Архитектура, проектирование, геодезия, топография и дизайн, </w:t>
      </w:r>
      <w:r w:rsidRPr="00410D93">
        <w:t>не реже одного раза в три года с учетом расширения спектра профессиональных компетенций.</w:t>
      </w:r>
    </w:p>
    <w:p w14:paraId="31DFD0FA" w14:textId="77777777" w:rsidR="00FC4B38" w:rsidRPr="00410D93" w:rsidRDefault="00FC4B38" w:rsidP="00FC4B38">
      <w:pPr>
        <w:tabs>
          <w:tab w:val="left" w:pos="2835"/>
        </w:tabs>
        <w:ind w:firstLine="733"/>
        <w:jc w:val="both"/>
      </w:pPr>
      <w:r w:rsidRPr="00410D93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трех лет в организациях, направление деятельности которых соответствует области профессиональной деятельности </w:t>
      </w:r>
      <w:r w:rsidRPr="00410D93">
        <w:rPr>
          <w:iCs/>
          <w:color w:val="000000"/>
        </w:rPr>
        <w:t>10 Архитектура, проектирование, геодезия, топография и дизайн</w:t>
      </w:r>
      <w:r w:rsidRPr="00410D93">
        <w:t>, в общем числе педагогических работников, реализующих программы профессиональных модулей образовательной программы, должна быть не менее 25 процентов.</w:t>
      </w:r>
    </w:p>
    <w:p w14:paraId="7260E2AE" w14:textId="77777777" w:rsidR="00FC4B38" w:rsidRPr="00410D93" w:rsidRDefault="00FC4B38" w:rsidP="00FC4B38">
      <w:pPr>
        <w:suppressAutoHyphens/>
        <w:ind w:firstLine="567"/>
        <w:jc w:val="both"/>
        <w:rPr>
          <w:b/>
        </w:rPr>
      </w:pPr>
    </w:p>
    <w:p w14:paraId="02E38B68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bookmarkStart w:id="7" w:name="_Hlk68082695"/>
      <w:r w:rsidRPr="00410D93">
        <w:rPr>
          <w:b/>
        </w:rPr>
        <w:t>6.5. Требования к финансовым условиям р</w:t>
      </w:r>
      <w:r w:rsidRPr="00557F85">
        <w:rPr>
          <w:b/>
        </w:rPr>
        <w:t>еализации образовательной программы</w:t>
      </w:r>
      <w:bookmarkEnd w:id="7"/>
    </w:p>
    <w:p w14:paraId="2037E99C" w14:textId="77777777" w:rsidR="00FC4B38" w:rsidRPr="00054A59" w:rsidRDefault="00FC4B38" w:rsidP="00FC4B38">
      <w:pPr>
        <w:suppressAutoHyphens/>
        <w:ind w:firstLine="708"/>
        <w:jc w:val="both"/>
        <w:rPr>
          <w:bCs/>
        </w:rPr>
      </w:pPr>
      <w:r w:rsidRPr="00054A59">
        <w:rPr>
          <w:bCs/>
        </w:rPr>
        <w:t>6.5.1. Примерные расчеты нормативных затрат оказания государственных услуг по реализации образовательной программы</w:t>
      </w:r>
    </w:p>
    <w:p w14:paraId="1C09B6C1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</w:t>
      </w:r>
      <w:r w:rsidRPr="00054A59">
        <w:lastRenderedPageBreak/>
        <w:t>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 ноября 2015 г. № АП-114/18вн.</w:t>
      </w:r>
    </w:p>
    <w:p w14:paraId="3BB4BC9E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1FB4BD36" w14:textId="77777777" w:rsidR="00FC4B38" w:rsidRPr="00557F85" w:rsidRDefault="00FC4B38" w:rsidP="00FC4B38">
      <w:pPr>
        <w:suppressAutoHyphens/>
        <w:ind w:firstLine="709"/>
        <w:jc w:val="both"/>
      </w:pPr>
    </w:p>
    <w:p w14:paraId="73CB82DA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675FE840" w14:textId="77777777" w:rsidR="00FC4B38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7.1. Государственная итоговая аттестация (далее – ГИА) является обязательной.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14:paraId="655DD7E2" w14:textId="77777777" w:rsidR="00FC4B38" w:rsidRDefault="00FC4B38" w:rsidP="00FC4B38">
      <w:pPr>
        <w:ind w:firstLine="709"/>
        <w:jc w:val="both"/>
        <w:rPr>
          <w:iCs/>
        </w:rPr>
      </w:pPr>
      <w:r w:rsidRPr="00927557">
        <w:rPr>
          <w:iCs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14:paraId="5C2FE3D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7.2</w:t>
      </w:r>
      <w:r>
        <w:rPr>
          <w:iCs/>
        </w:rPr>
        <w:t xml:space="preserve">. </w:t>
      </w:r>
      <w:r w:rsidRPr="00054A59">
        <w:rPr>
          <w:iCs/>
        </w:rPr>
        <w:t>Выпускники, освоившие программы подготовки специалистов среднего звена, выполняют выпускную квалификационную работу (дипломный проект) и сдают демонстрационный экзамен. Требования к содержанию, объему и структуре выпускной квалификационной работы</w:t>
      </w:r>
      <w:r>
        <w:rPr>
          <w:iCs/>
        </w:rPr>
        <w:t xml:space="preserve"> колледж</w:t>
      </w:r>
      <w:r w:rsidRPr="00054A59">
        <w:rPr>
          <w:iCs/>
        </w:rPr>
        <w:t xml:space="preserve"> определяет самостоятельно с учетом О</w:t>
      </w:r>
      <w:r>
        <w:rPr>
          <w:iCs/>
        </w:rPr>
        <w:t>П</w:t>
      </w:r>
      <w:r w:rsidRPr="00054A59">
        <w:rPr>
          <w:iCs/>
        </w:rPr>
        <w:t>ОП</w:t>
      </w:r>
      <w:r w:rsidRPr="00054A59">
        <w:rPr>
          <w:i/>
        </w:rPr>
        <w:t>.</w:t>
      </w:r>
    </w:p>
    <w:p w14:paraId="3445DBF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 xml:space="preserve">7.3. Для государственной итоговой аттестации </w:t>
      </w:r>
      <w:r>
        <w:rPr>
          <w:iCs/>
        </w:rPr>
        <w:t>колледжем</w:t>
      </w:r>
      <w:r w:rsidRPr="00054A59">
        <w:rPr>
          <w:iCs/>
        </w:rPr>
        <w:t xml:space="preserve"> разрабатывается программа государственной итоговой аттестации и фонды оценочных средств.</w:t>
      </w:r>
    </w:p>
    <w:p w14:paraId="77159462" w14:textId="77777777" w:rsidR="00FC4B38" w:rsidRPr="00054A59" w:rsidRDefault="00FC4B38" w:rsidP="00FC4B38">
      <w:pPr>
        <w:ind w:firstLine="709"/>
        <w:jc w:val="both"/>
        <w:rPr>
          <w:i/>
        </w:rPr>
      </w:pPr>
      <w:r w:rsidRPr="00054A59">
        <w:rPr>
          <w:iCs/>
          <w:spacing w:val="-2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</w:t>
      </w:r>
    </w:p>
    <w:p w14:paraId="11EA7023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7.4.</w:t>
      </w:r>
      <w:r w:rsidRPr="00927557">
        <w:rPr>
          <w:iCs/>
        </w:rPr>
        <w:t xml:space="preserve"> </w:t>
      </w:r>
      <w:r w:rsidRPr="00054A59">
        <w:rPr>
          <w:iCs/>
        </w:rPr>
        <w:t xml:space="preserve">Фонды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69DC9DFE" w14:textId="77777777" w:rsidR="00FC4B38" w:rsidRPr="00054A59" w:rsidRDefault="00FC4B38" w:rsidP="00FC4B38">
      <w:pPr>
        <w:ind w:firstLine="709"/>
        <w:jc w:val="both"/>
        <w:rPr>
          <w:iCs/>
          <w:spacing w:val="-2"/>
        </w:rPr>
      </w:pPr>
      <w:r w:rsidRPr="00054A59">
        <w:rPr>
          <w:iCs/>
          <w:spacing w:val="-4"/>
        </w:rPr>
        <w:t xml:space="preserve">Фонды оценочных средств для проведения ГИА приведены в </w:t>
      </w:r>
      <w:r w:rsidRPr="00557F85">
        <w:rPr>
          <w:iCs/>
          <w:spacing w:val="-4"/>
        </w:rPr>
        <w:t>П</w:t>
      </w:r>
      <w:r w:rsidRPr="00054A59">
        <w:rPr>
          <w:iCs/>
          <w:spacing w:val="-4"/>
        </w:rPr>
        <w:t>риложении 4.</w:t>
      </w:r>
    </w:p>
    <w:p w14:paraId="4FA60AB7" w14:textId="77777777" w:rsidR="00FC4B38" w:rsidRPr="00557F85" w:rsidRDefault="00FC4B38" w:rsidP="00FC4B38">
      <w:pPr>
        <w:jc w:val="both"/>
        <w:rPr>
          <w:b/>
        </w:rPr>
      </w:pPr>
    </w:p>
    <w:p w14:paraId="2FF5E878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07E42335" w14:textId="77777777" w:rsidR="00FC4B38" w:rsidRPr="00557F85" w:rsidRDefault="00FC4B38" w:rsidP="00FC4B38"/>
    <w:p w14:paraId="29AE28F9" w14:textId="56275309" w:rsidR="00A73FA2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/>
          <w:b/>
          <w:sz w:val="24"/>
          <w:szCs w:val="24"/>
        </w:rPr>
      </w:pPr>
      <w:r w:rsidRPr="00557F85">
        <w:rPr>
          <w:rFonts w:ascii="Times New Roman" w:hAnsi="Times New Roman"/>
          <w:b/>
          <w:sz w:val="24"/>
          <w:szCs w:val="24"/>
        </w:rPr>
        <w:t>Группа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68084B05" w14:textId="77777777" w:rsidTr="00C15024">
        <w:tc>
          <w:tcPr>
            <w:tcW w:w="1668" w:type="dxa"/>
            <w:shd w:val="clear" w:color="auto" w:fill="auto"/>
          </w:tcPr>
          <w:p w14:paraId="739D56DD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761A3F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343EEA" w:rsidRPr="00557F85" w14:paraId="0438BB1F" w14:textId="77777777" w:rsidTr="00C15024">
        <w:tc>
          <w:tcPr>
            <w:tcW w:w="1668" w:type="dxa"/>
            <w:shd w:val="clear" w:color="auto" w:fill="auto"/>
          </w:tcPr>
          <w:p w14:paraId="46549BC2" w14:textId="4E01DB45" w:rsidR="00343EEA" w:rsidRPr="00C15024" w:rsidRDefault="00343EEA" w:rsidP="00343EEA">
            <w:r w:rsidRPr="00E7639B">
              <w:t>Салугина Т.В.</w:t>
            </w:r>
          </w:p>
        </w:tc>
        <w:tc>
          <w:tcPr>
            <w:tcW w:w="8079" w:type="dxa"/>
            <w:shd w:val="clear" w:color="auto" w:fill="auto"/>
          </w:tcPr>
          <w:p w14:paraId="36E82DFB" w14:textId="3DC7A184" w:rsidR="00343EEA" w:rsidRPr="00C15024" w:rsidRDefault="00343EEA" w:rsidP="00343EEA">
            <w:pPr>
              <w:jc w:val="both"/>
            </w:pPr>
            <w:r w:rsidRPr="00FD6134">
              <w:t>преподаватель БПОУ ОО «Омский строительный колледж»</w:t>
            </w:r>
            <w:r>
              <w:t xml:space="preserve">, мастер - </w:t>
            </w:r>
            <w:r w:rsidRPr="00C15024">
              <w:t>эксперт демонстрационного экзамена по компетенции «</w:t>
            </w:r>
            <w:r>
              <w:t>Геопространственные технологии</w:t>
            </w:r>
            <w:r w:rsidRPr="00557F85">
              <w:t>»</w:t>
            </w:r>
          </w:p>
        </w:tc>
      </w:tr>
      <w:tr w:rsidR="00343EEA" w:rsidRPr="00557F85" w14:paraId="48A02B20" w14:textId="77777777" w:rsidTr="00C15024">
        <w:tc>
          <w:tcPr>
            <w:tcW w:w="1668" w:type="dxa"/>
            <w:shd w:val="clear" w:color="auto" w:fill="auto"/>
          </w:tcPr>
          <w:p w14:paraId="0FE71309" w14:textId="43A34DE8" w:rsidR="00343EEA" w:rsidRPr="00E7639B" w:rsidRDefault="00343EEA" w:rsidP="00343EEA">
            <w:r w:rsidRPr="00E7639B">
              <w:t>Шерстнева С.И.</w:t>
            </w:r>
          </w:p>
        </w:tc>
        <w:tc>
          <w:tcPr>
            <w:tcW w:w="8079" w:type="dxa"/>
            <w:shd w:val="clear" w:color="auto" w:fill="auto"/>
          </w:tcPr>
          <w:p w14:paraId="2ED1FB3D" w14:textId="78CC9FD8" w:rsidR="00343EEA" w:rsidRPr="00C15024" w:rsidRDefault="00343EEA" w:rsidP="00343EEA">
            <w:pPr>
              <w:jc w:val="both"/>
              <w:rPr>
                <w:color w:val="000000" w:themeColor="text1"/>
                <w:spacing w:val="-1"/>
              </w:rPr>
            </w:pPr>
            <w:r w:rsidRPr="00FD6134">
              <w:t>преподаватель БПОУ ОО «Омский строительный колледж»</w:t>
            </w:r>
            <w:r>
              <w:t xml:space="preserve">, </w:t>
            </w:r>
            <w:r w:rsidRPr="00C15024">
              <w:t>эксперт демонстрационного экзамена по компетенции «</w:t>
            </w:r>
            <w:r>
              <w:t>Геопространственные технологии</w:t>
            </w:r>
            <w:r w:rsidRPr="00557F85">
              <w:t>»</w:t>
            </w:r>
          </w:p>
        </w:tc>
      </w:tr>
      <w:tr w:rsidR="00343EEA" w:rsidRPr="00557F85" w14:paraId="32471347" w14:textId="77777777" w:rsidTr="00C15024">
        <w:tc>
          <w:tcPr>
            <w:tcW w:w="1668" w:type="dxa"/>
            <w:shd w:val="clear" w:color="auto" w:fill="auto"/>
          </w:tcPr>
          <w:p w14:paraId="577F038C" w14:textId="35FB98C6" w:rsidR="00343EEA" w:rsidRPr="00E7639B" w:rsidRDefault="00343EEA" w:rsidP="00343EEA">
            <w:r w:rsidRPr="00E7639B">
              <w:t>Мишкина С.Ю.</w:t>
            </w:r>
          </w:p>
        </w:tc>
        <w:tc>
          <w:tcPr>
            <w:tcW w:w="8079" w:type="dxa"/>
            <w:shd w:val="clear" w:color="auto" w:fill="auto"/>
          </w:tcPr>
          <w:p w14:paraId="3EB7F537" w14:textId="2B66AB94" w:rsidR="00343EEA" w:rsidRPr="00C15024" w:rsidRDefault="00343EEA" w:rsidP="00343EEA">
            <w:pPr>
              <w:jc w:val="both"/>
              <w:rPr>
                <w:color w:val="000000" w:themeColor="text1"/>
                <w:spacing w:val="-1"/>
              </w:rPr>
            </w:pPr>
            <w:r w:rsidRPr="00FD6134">
              <w:t>преподаватель БПОУ ОО «Омский строительный колледж»</w:t>
            </w:r>
          </w:p>
        </w:tc>
      </w:tr>
      <w:tr w:rsidR="00343EEA" w:rsidRPr="00557F85" w14:paraId="682609D9" w14:textId="77777777" w:rsidTr="00C15024">
        <w:tc>
          <w:tcPr>
            <w:tcW w:w="1668" w:type="dxa"/>
            <w:shd w:val="clear" w:color="auto" w:fill="auto"/>
          </w:tcPr>
          <w:p w14:paraId="7AAEEE86" w14:textId="22C1D97B" w:rsidR="00343EEA" w:rsidRPr="00E7639B" w:rsidRDefault="00343EEA" w:rsidP="00343EEA">
            <w:r w:rsidRPr="00E7639B">
              <w:t>Скрипник А.А</w:t>
            </w:r>
            <w:r>
              <w:t>.</w:t>
            </w:r>
          </w:p>
        </w:tc>
        <w:tc>
          <w:tcPr>
            <w:tcW w:w="8079" w:type="dxa"/>
            <w:shd w:val="clear" w:color="auto" w:fill="auto"/>
          </w:tcPr>
          <w:p w14:paraId="24017D06" w14:textId="1654AC4A" w:rsidR="00343EEA" w:rsidRPr="00FD6134" w:rsidRDefault="00343EEA" w:rsidP="00343EEA">
            <w:pPr>
              <w:jc w:val="both"/>
            </w:pPr>
            <w:r w:rsidRPr="00557F85">
              <w:t>преподаватель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</w:p>
        </w:tc>
      </w:tr>
    </w:tbl>
    <w:p w14:paraId="04224239" w14:textId="77777777" w:rsidR="00711EE9" w:rsidRPr="00557F85" w:rsidRDefault="00711EE9" w:rsidP="00711EE9">
      <w:pPr>
        <w:ind w:left="-142" w:firstLine="567"/>
        <w:jc w:val="center"/>
        <w:rPr>
          <w:b/>
        </w:rPr>
      </w:pPr>
      <w:r w:rsidRPr="00557F85">
        <w:rPr>
          <w:b/>
        </w:rPr>
        <w:t>Руководитель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18082622" w14:textId="77777777" w:rsidTr="00C1502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1532AEC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5EA26B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34E73A14" w14:textId="77777777" w:rsidTr="00C15024">
        <w:tc>
          <w:tcPr>
            <w:tcW w:w="1668" w:type="dxa"/>
            <w:shd w:val="clear" w:color="auto" w:fill="auto"/>
          </w:tcPr>
          <w:p w14:paraId="0BAB98A2" w14:textId="77777777" w:rsidR="00711EE9" w:rsidRPr="00557F85" w:rsidRDefault="00711EE9" w:rsidP="00C15024">
            <w:r>
              <w:t>Ремденок И.А.</w:t>
            </w:r>
          </w:p>
        </w:tc>
        <w:tc>
          <w:tcPr>
            <w:tcW w:w="8079" w:type="dxa"/>
            <w:shd w:val="clear" w:color="auto" w:fill="auto"/>
          </w:tcPr>
          <w:p w14:paraId="510B2DC2" w14:textId="77777777" w:rsidR="00711EE9" w:rsidRPr="00557F85" w:rsidRDefault="00711EE9" w:rsidP="00C15024">
            <w:pPr>
              <w:jc w:val="both"/>
            </w:pPr>
            <w:r w:rsidRPr="00557F85">
              <w:t>заместитель директора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  <w:r>
              <w:t xml:space="preserve">  </w:t>
            </w:r>
          </w:p>
        </w:tc>
      </w:tr>
    </w:tbl>
    <w:p w14:paraId="43F85060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362AB8DA" w14:textId="77777777" w:rsidR="00711EE9" w:rsidRPr="00557F85" w:rsidRDefault="00711EE9" w:rsidP="00711EE9">
      <w:pPr>
        <w:pStyle w:val="afa"/>
        <w:suppressAutoHyphens/>
        <w:jc w:val="right"/>
        <w:rPr>
          <w:b/>
          <w:bCs/>
        </w:rPr>
      </w:pPr>
      <w:r w:rsidRPr="00557F85">
        <w:rPr>
          <w:b/>
          <w:bCs/>
        </w:rPr>
        <w:t>Приложение 1. Программы профессиональных модулей.</w:t>
      </w:r>
    </w:p>
    <w:p w14:paraId="2002461C" w14:textId="77777777" w:rsidR="00711EE9" w:rsidRPr="00557F85" w:rsidRDefault="00711EE9" w:rsidP="00711EE9">
      <w:pPr>
        <w:jc w:val="right"/>
        <w:rPr>
          <w:b/>
        </w:rPr>
      </w:pPr>
    </w:p>
    <w:p w14:paraId="12485B85" w14:textId="77777777" w:rsidR="00711EE9" w:rsidRPr="00557F85" w:rsidRDefault="00711EE9" w:rsidP="00711EE9">
      <w:pPr>
        <w:jc w:val="right"/>
        <w:rPr>
          <w:b/>
        </w:rPr>
      </w:pPr>
      <w:r w:rsidRPr="00557F85">
        <w:rPr>
          <w:b/>
        </w:rPr>
        <w:t>Приложение   1.1</w:t>
      </w:r>
    </w:p>
    <w:p w14:paraId="7CEBAB65" w14:textId="77777777" w:rsidR="00711EE9" w:rsidRPr="00557F85" w:rsidRDefault="00711EE9" w:rsidP="00711EE9">
      <w:pPr>
        <w:jc w:val="right"/>
        <w:rPr>
          <w:iCs/>
        </w:rPr>
      </w:pPr>
      <w:r w:rsidRPr="00557F85">
        <w:t xml:space="preserve">к </w:t>
      </w:r>
      <w:r>
        <w:t>ОП</w:t>
      </w:r>
      <w:r w:rsidRPr="00557F85">
        <w:t xml:space="preserve">ОП </w:t>
      </w:r>
      <w:r w:rsidRPr="00557F85">
        <w:rPr>
          <w:iCs/>
        </w:rPr>
        <w:t>специальности</w:t>
      </w:r>
    </w:p>
    <w:p w14:paraId="470F7348" w14:textId="0DB671FA" w:rsidR="00711EE9" w:rsidRPr="00557F85" w:rsidRDefault="00AB6587" w:rsidP="00AB6587">
      <w:pPr>
        <w:jc w:val="right"/>
        <w:rPr>
          <w:b/>
          <w:i/>
        </w:rPr>
      </w:pPr>
      <w:r>
        <w:rPr>
          <w:rStyle w:val="14pt"/>
          <w:sz w:val="24"/>
          <w:szCs w:val="24"/>
        </w:rPr>
        <w:t>21.02.05</w:t>
      </w:r>
      <w:r w:rsidRPr="00ED6EBB">
        <w:rPr>
          <w:rStyle w:val="14pt"/>
          <w:sz w:val="24"/>
          <w:szCs w:val="24"/>
        </w:rPr>
        <w:t xml:space="preserve"> </w:t>
      </w:r>
      <w:r>
        <w:rPr>
          <w:rStyle w:val="14pt"/>
          <w:sz w:val="24"/>
          <w:szCs w:val="24"/>
        </w:rPr>
        <w:t>З</w:t>
      </w:r>
      <w:r w:rsidRPr="00713991">
        <w:rPr>
          <w:rStyle w:val="14pt"/>
          <w:sz w:val="24"/>
          <w:szCs w:val="24"/>
        </w:rPr>
        <w:t>емельно­</w:t>
      </w:r>
      <w:r>
        <w:rPr>
          <w:rStyle w:val="14pt"/>
          <w:sz w:val="24"/>
          <w:szCs w:val="24"/>
        </w:rPr>
        <w:t xml:space="preserve"> и</w:t>
      </w:r>
      <w:r w:rsidRPr="00713991">
        <w:rPr>
          <w:rStyle w:val="14pt"/>
          <w:sz w:val="24"/>
          <w:szCs w:val="24"/>
        </w:rPr>
        <w:t>мущественны</w:t>
      </w:r>
      <w:r>
        <w:rPr>
          <w:rStyle w:val="14pt"/>
          <w:sz w:val="24"/>
          <w:szCs w:val="24"/>
        </w:rPr>
        <w:t xml:space="preserve">е </w:t>
      </w:r>
      <w:r w:rsidRPr="00713991">
        <w:rPr>
          <w:rStyle w:val="14pt"/>
          <w:sz w:val="24"/>
          <w:szCs w:val="24"/>
        </w:rPr>
        <w:t>отношения</w:t>
      </w:r>
    </w:p>
    <w:p w14:paraId="36C678C8" w14:textId="77777777" w:rsidR="00711EE9" w:rsidRPr="00557F85" w:rsidRDefault="00711EE9" w:rsidP="00711EE9">
      <w:pPr>
        <w:jc w:val="center"/>
        <w:rPr>
          <w:b/>
          <w:i/>
        </w:rPr>
      </w:pPr>
    </w:p>
    <w:p w14:paraId="77147282" w14:textId="77777777" w:rsidR="00711EE9" w:rsidRPr="00557F85" w:rsidRDefault="00711EE9" w:rsidP="00711EE9">
      <w:pPr>
        <w:jc w:val="center"/>
        <w:rPr>
          <w:b/>
          <w:i/>
        </w:rPr>
      </w:pPr>
    </w:p>
    <w:p w14:paraId="6679EDF8" w14:textId="77777777" w:rsidR="00711EE9" w:rsidRPr="00557F85" w:rsidRDefault="00711EE9" w:rsidP="00711EE9">
      <w:pPr>
        <w:jc w:val="center"/>
        <w:rPr>
          <w:b/>
          <w:i/>
        </w:rPr>
      </w:pPr>
    </w:p>
    <w:p w14:paraId="6EAB2FF6" w14:textId="77777777" w:rsidR="00711EE9" w:rsidRPr="00557F85" w:rsidRDefault="00711EE9" w:rsidP="00711EE9">
      <w:pPr>
        <w:jc w:val="center"/>
        <w:rPr>
          <w:b/>
          <w:i/>
        </w:rPr>
      </w:pPr>
    </w:p>
    <w:p w14:paraId="385BEDA6" w14:textId="77777777" w:rsidR="00711EE9" w:rsidRPr="00557F85" w:rsidRDefault="00711EE9" w:rsidP="00711EE9">
      <w:pPr>
        <w:jc w:val="center"/>
        <w:rPr>
          <w:b/>
          <w:i/>
        </w:rPr>
      </w:pPr>
    </w:p>
    <w:p w14:paraId="39B8C7C1" w14:textId="77777777" w:rsidR="00711EE9" w:rsidRPr="00557F85" w:rsidRDefault="00711EE9" w:rsidP="00711EE9">
      <w:pPr>
        <w:jc w:val="center"/>
        <w:rPr>
          <w:b/>
          <w:i/>
        </w:rPr>
      </w:pPr>
    </w:p>
    <w:p w14:paraId="00D417C6" w14:textId="77777777" w:rsidR="00711EE9" w:rsidRPr="00557F85" w:rsidRDefault="00711EE9" w:rsidP="00711EE9">
      <w:pPr>
        <w:rPr>
          <w:b/>
          <w:i/>
        </w:rPr>
      </w:pPr>
    </w:p>
    <w:p w14:paraId="63A0C68B" w14:textId="77777777" w:rsidR="00711EE9" w:rsidRPr="00557F85" w:rsidRDefault="00711EE9" w:rsidP="00711EE9">
      <w:pPr>
        <w:jc w:val="center"/>
        <w:rPr>
          <w:b/>
          <w:i/>
        </w:rPr>
      </w:pPr>
    </w:p>
    <w:p w14:paraId="14C3B619" w14:textId="5347845C" w:rsidR="00711EE9" w:rsidRDefault="008A7E84" w:rsidP="00711EE9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6B093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390C242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379231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C11AD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92E972C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B6A454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EFB9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5A7DEA9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415CF1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3B75D9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C8DF2F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CB0009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14A17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D83139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8928A8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8D82EC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886B5A6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F36DC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FC8632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58FED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D92DE3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664738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6B0995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FF7B19E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C65BC6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5F9E2F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E84B08A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375685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A2F982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EED213B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A20A11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9AD923D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2D01FAE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BDE5CCD" w14:textId="77777777" w:rsidR="00AB6587" w:rsidRDefault="00AB6587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0D09BD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A4F06D" w14:textId="77777777" w:rsidR="00711EE9" w:rsidRPr="00BB3631" w:rsidRDefault="00711EE9" w:rsidP="00711EE9">
      <w:pPr>
        <w:jc w:val="right"/>
        <w:rPr>
          <w:b/>
        </w:rPr>
      </w:pPr>
      <w:r w:rsidRPr="00BB3631">
        <w:rPr>
          <w:b/>
        </w:rPr>
        <w:t>Приложение 4</w:t>
      </w:r>
      <w:r>
        <w:rPr>
          <w:b/>
        </w:rPr>
        <w:t>.</w:t>
      </w:r>
    </w:p>
    <w:p w14:paraId="0CA845D1" w14:textId="77777777" w:rsidR="00711EE9" w:rsidRPr="00BB3631" w:rsidRDefault="00711EE9" w:rsidP="00711EE9">
      <w:pPr>
        <w:jc w:val="right"/>
        <w:rPr>
          <w:b/>
        </w:rPr>
      </w:pPr>
      <w:r w:rsidRPr="00BB3631">
        <w:t>к О</w:t>
      </w:r>
      <w:r>
        <w:t>П</w:t>
      </w:r>
      <w:r w:rsidRPr="00BB3631">
        <w:t>ОП по специальности</w:t>
      </w:r>
      <w:r w:rsidRPr="00BB3631">
        <w:rPr>
          <w:b/>
        </w:rPr>
        <w:t xml:space="preserve"> </w:t>
      </w:r>
    </w:p>
    <w:p w14:paraId="771CEFB1" w14:textId="77777777" w:rsidR="00AB6587" w:rsidRPr="00557F85" w:rsidRDefault="00711EE9" w:rsidP="00AB6587">
      <w:pPr>
        <w:jc w:val="right"/>
        <w:rPr>
          <w:b/>
          <w:i/>
        </w:rPr>
      </w:pPr>
      <w:r w:rsidRPr="00BB3631">
        <w:rPr>
          <w:b/>
          <w:i/>
        </w:rPr>
        <w:t xml:space="preserve">                                                                                                            </w:t>
      </w:r>
      <w:r w:rsidR="00AB6587">
        <w:rPr>
          <w:rStyle w:val="14pt"/>
          <w:sz w:val="24"/>
          <w:szCs w:val="24"/>
        </w:rPr>
        <w:t>21.02.05</w:t>
      </w:r>
      <w:r w:rsidR="00AB6587" w:rsidRPr="00ED6EBB">
        <w:rPr>
          <w:rStyle w:val="14pt"/>
          <w:sz w:val="24"/>
          <w:szCs w:val="24"/>
        </w:rPr>
        <w:t xml:space="preserve"> </w:t>
      </w:r>
      <w:r w:rsidR="00AB6587">
        <w:rPr>
          <w:rStyle w:val="14pt"/>
          <w:sz w:val="24"/>
          <w:szCs w:val="24"/>
        </w:rPr>
        <w:t>З</w:t>
      </w:r>
      <w:r w:rsidR="00AB6587" w:rsidRPr="00713991">
        <w:rPr>
          <w:rStyle w:val="14pt"/>
          <w:sz w:val="24"/>
          <w:szCs w:val="24"/>
        </w:rPr>
        <w:t>емельно­</w:t>
      </w:r>
      <w:r w:rsidR="00AB6587">
        <w:rPr>
          <w:rStyle w:val="14pt"/>
          <w:sz w:val="24"/>
          <w:szCs w:val="24"/>
        </w:rPr>
        <w:t xml:space="preserve"> и</w:t>
      </w:r>
      <w:r w:rsidR="00AB6587" w:rsidRPr="00713991">
        <w:rPr>
          <w:rStyle w:val="14pt"/>
          <w:sz w:val="24"/>
          <w:szCs w:val="24"/>
        </w:rPr>
        <w:t>мущественны</w:t>
      </w:r>
      <w:r w:rsidR="00AB6587">
        <w:rPr>
          <w:rStyle w:val="14pt"/>
          <w:sz w:val="24"/>
          <w:szCs w:val="24"/>
        </w:rPr>
        <w:t xml:space="preserve">е </w:t>
      </w:r>
      <w:r w:rsidR="00AB6587" w:rsidRPr="00713991">
        <w:rPr>
          <w:rStyle w:val="14pt"/>
          <w:sz w:val="24"/>
          <w:szCs w:val="24"/>
        </w:rPr>
        <w:t>отношения</w:t>
      </w:r>
    </w:p>
    <w:p w14:paraId="2E8B0998" w14:textId="4C9B2666" w:rsidR="00711EE9" w:rsidRPr="00BB3631" w:rsidRDefault="00711EE9" w:rsidP="00711EE9">
      <w:pPr>
        <w:jc w:val="center"/>
        <w:rPr>
          <w:b/>
          <w:i/>
        </w:rPr>
      </w:pPr>
    </w:p>
    <w:p w14:paraId="26FBCC33" w14:textId="77777777" w:rsidR="00711EE9" w:rsidRPr="00BB3631" w:rsidRDefault="00711EE9" w:rsidP="00711EE9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  <w:vertAlign w:val="superscript"/>
        </w:rPr>
      </w:pPr>
    </w:p>
    <w:p w14:paraId="24D58FC4" w14:textId="77777777" w:rsidR="00711EE9" w:rsidRPr="00BB3631" w:rsidRDefault="00711EE9" w:rsidP="00711EE9">
      <w:pPr>
        <w:jc w:val="center"/>
        <w:rPr>
          <w:b/>
          <w:i/>
        </w:rPr>
      </w:pPr>
    </w:p>
    <w:p w14:paraId="2FF91C1F" w14:textId="77777777" w:rsidR="00711EE9" w:rsidRPr="00BB3631" w:rsidRDefault="00711EE9" w:rsidP="00711EE9">
      <w:pPr>
        <w:jc w:val="center"/>
        <w:rPr>
          <w:b/>
          <w:i/>
        </w:rPr>
      </w:pPr>
    </w:p>
    <w:p w14:paraId="02B89F27" w14:textId="77777777" w:rsidR="00711EE9" w:rsidRPr="00BB3631" w:rsidRDefault="00711EE9" w:rsidP="00711EE9">
      <w:pPr>
        <w:jc w:val="center"/>
        <w:rPr>
          <w:b/>
          <w:i/>
        </w:rPr>
      </w:pPr>
    </w:p>
    <w:p w14:paraId="7FBE5ABE" w14:textId="77777777" w:rsidR="00711EE9" w:rsidRPr="00BB3631" w:rsidRDefault="00711EE9" w:rsidP="00711EE9">
      <w:pPr>
        <w:jc w:val="center"/>
        <w:rPr>
          <w:b/>
          <w:i/>
        </w:rPr>
      </w:pPr>
    </w:p>
    <w:p w14:paraId="44AC1CBB" w14:textId="77777777" w:rsidR="00711EE9" w:rsidRDefault="00711EE9" w:rsidP="00711EE9">
      <w:pPr>
        <w:jc w:val="center"/>
        <w:rPr>
          <w:b/>
          <w:i/>
        </w:rPr>
      </w:pPr>
    </w:p>
    <w:p w14:paraId="19D701E2" w14:textId="77777777" w:rsidR="00711EE9" w:rsidRDefault="00711EE9" w:rsidP="00711EE9">
      <w:pPr>
        <w:jc w:val="center"/>
        <w:rPr>
          <w:b/>
          <w:i/>
        </w:rPr>
      </w:pPr>
    </w:p>
    <w:p w14:paraId="68700DAC" w14:textId="77777777" w:rsidR="00711EE9" w:rsidRPr="00BB3631" w:rsidRDefault="00711EE9" w:rsidP="00711EE9">
      <w:pPr>
        <w:jc w:val="center"/>
        <w:rPr>
          <w:b/>
          <w:i/>
        </w:rPr>
      </w:pPr>
    </w:p>
    <w:p w14:paraId="2DC95FC5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ФОНДЫ ОЦЕНОЧНЫХ СРЕДСТВ ДЛЯ ГИА</w:t>
      </w:r>
    </w:p>
    <w:p w14:paraId="216BCBB4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ПО СПЕЦИАЛЬНОСТИ</w:t>
      </w:r>
    </w:p>
    <w:p w14:paraId="2C2454EF" w14:textId="77777777" w:rsidR="00AB6587" w:rsidRPr="00557F85" w:rsidRDefault="00AB6587" w:rsidP="00AB6587">
      <w:pPr>
        <w:jc w:val="center"/>
        <w:rPr>
          <w:b/>
          <w:i/>
        </w:rPr>
      </w:pPr>
      <w:r>
        <w:rPr>
          <w:rStyle w:val="14pt"/>
          <w:sz w:val="24"/>
          <w:szCs w:val="24"/>
        </w:rPr>
        <w:t>21.02.05</w:t>
      </w:r>
      <w:r w:rsidRPr="00ED6EBB">
        <w:rPr>
          <w:rStyle w:val="14pt"/>
          <w:sz w:val="24"/>
          <w:szCs w:val="24"/>
        </w:rPr>
        <w:t xml:space="preserve"> </w:t>
      </w:r>
      <w:r>
        <w:rPr>
          <w:rStyle w:val="14pt"/>
          <w:sz w:val="24"/>
          <w:szCs w:val="24"/>
        </w:rPr>
        <w:t>З</w:t>
      </w:r>
      <w:r w:rsidRPr="00713991">
        <w:rPr>
          <w:rStyle w:val="14pt"/>
          <w:sz w:val="24"/>
          <w:szCs w:val="24"/>
        </w:rPr>
        <w:t>емельно­</w:t>
      </w:r>
      <w:r>
        <w:rPr>
          <w:rStyle w:val="14pt"/>
          <w:sz w:val="24"/>
          <w:szCs w:val="24"/>
        </w:rPr>
        <w:t xml:space="preserve"> и</w:t>
      </w:r>
      <w:r w:rsidRPr="00713991">
        <w:rPr>
          <w:rStyle w:val="14pt"/>
          <w:sz w:val="24"/>
          <w:szCs w:val="24"/>
        </w:rPr>
        <w:t>мущественны</w:t>
      </w:r>
      <w:r>
        <w:rPr>
          <w:rStyle w:val="14pt"/>
          <w:sz w:val="24"/>
          <w:szCs w:val="24"/>
        </w:rPr>
        <w:t xml:space="preserve">е </w:t>
      </w:r>
      <w:r w:rsidRPr="00713991">
        <w:rPr>
          <w:rStyle w:val="14pt"/>
          <w:sz w:val="24"/>
          <w:szCs w:val="24"/>
        </w:rPr>
        <w:t>отношения</w:t>
      </w:r>
    </w:p>
    <w:p w14:paraId="7800A71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16107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583790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FC6F7C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1C7F43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34AEB6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C34D15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3150B0A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94F42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066F94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974BC9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E7359A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A44088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0721C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FA835E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3297C2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98D6AD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1499A0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A78F35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2DBDC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7D6F0E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BE4DE27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62B714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BA4CAD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05859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E317F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51B79AF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17FA5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8B4F8E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D77A9DE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2BC74BB" w14:textId="67FE968E" w:rsidR="00711EE9" w:rsidRDefault="00711EE9" w:rsidP="00711EE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2022</w:t>
      </w:r>
    </w:p>
    <w:p w14:paraId="2CE2BD19" w14:textId="77777777" w:rsidR="00711EE9" w:rsidRPr="002B303A" w:rsidRDefault="00711EE9" w:rsidP="00711EE9">
      <w:pPr>
        <w:jc w:val="center"/>
        <w:rPr>
          <w:b/>
          <w:iCs/>
        </w:rPr>
      </w:pPr>
      <w:r w:rsidRPr="002B303A">
        <w:rPr>
          <w:b/>
          <w:iCs/>
        </w:rPr>
        <w:t>СОДЕРЖАНИЕ</w:t>
      </w:r>
    </w:p>
    <w:p w14:paraId="117D370F" w14:textId="77777777" w:rsidR="00711EE9" w:rsidRPr="00BB3631" w:rsidRDefault="00711EE9" w:rsidP="00711EE9">
      <w:pPr>
        <w:jc w:val="center"/>
        <w:rPr>
          <w:b/>
        </w:rPr>
      </w:pPr>
    </w:p>
    <w:p w14:paraId="0BB5FF29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600A9106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СТРУКТУРА ПРОЦЕДУР ГИА И ПОРЯДОК ПРОВЕДЕНИЯ</w:t>
      </w:r>
    </w:p>
    <w:p w14:paraId="106A77D0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ТИПОВ</w:t>
      </w:r>
      <w:r w:rsidRPr="00BB3631">
        <w:rPr>
          <w:b/>
          <w:lang w:eastAsia="x-none"/>
        </w:rPr>
        <w:t>О</w:t>
      </w:r>
      <w:r w:rsidRPr="00BB3631">
        <w:rPr>
          <w:b/>
          <w:lang w:val="x-none" w:eastAsia="x-none"/>
        </w:rPr>
        <w:t>Е ЗАДАНИ</w:t>
      </w:r>
      <w:r w:rsidRPr="00BB3631">
        <w:rPr>
          <w:b/>
          <w:lang w:eastAsia="x-none"/>
        </w:rPr>
        <w:t>Е</w:t>
      </w:r>
      <w:r w:rsidRPr="00BB3631">
        <w:rPr>
          <w:b/>
          <w:lang w:val="x-none" w:eastAsia="x-none"/>
        </w:rPr>
        <w:t xml:space="preserve"> ДЛЯ ДЕМОНСТРАЦИОННОГО ЭКЗАМЕНА</w:t>
      </w:r>
    </w:p>
    <w:p w14:paraId="5F8317DD" w14:textId="77777777" w:rsidR="00711EE9" w:rsidRPr="00BB3631" w:rsidRDefault="00711EE9" w:rsidP="001858DB">
      <w:pPr>
        <w:numPr>
          <w:ilvl w:val="0"/>
          <w:numId w:val="2"/>
        </w:numPr>
        <w:spacing w:after="120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ПОРЯДОК ОРГАНИЗАЦИИ И ПРОВЕДЕНИЯ ЗАЩИТЫ  ДИПЛОМНОГО ПРОЕКТА</w:t>
      </w:r>
    </w:p>
    <w:p w14:paraId="62D6DD8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445B6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737AE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F3DB1E6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CDEAC2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5804291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486970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A5DE0E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E890E0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AECDB4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A5AC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DE604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720988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8883BF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70A90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610490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CE7E4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CEBF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39C734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3FED79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2A268B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B97332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924BB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708A1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56DAA6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2F37C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D7B27E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8B6B09E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3A2863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D0416F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0F1EEE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C66E05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B9744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AF69C3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E795C1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0CEE10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B9BC15A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55848B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8CAA33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3E7716" w14:textId="77777777" w:rsidR="00711EE9" w:rsidRPr="00BB3631" w:rsidRDefault="00711EE9" w:rsidP="001858DB">
      <w:pPr>
        <w:numPr>
          <w:ilvl w:val="0"/>
          <w:numId w:val="4"/>
        </w:numPr>
        <w:spacing w:after="160" w:line="259" w:lineRule="auto"/>
        <w:ind w:left="0" w:firstLine="0"/>
        <w:contextualSpacing/>
        <w:jc w:val="center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5D6B59C9" w14:textId="77777777" w:rsidR="00711EE9" w:rsidRPr="00BB3631" w:rsidRDefault="00711EE9" w:rsidP="00711EE9">
      <w:pPr>
        <w:contextualSpacing/>
        <w:rPr>
          <w:b/>
          <w:lang w:val="x-none" w:eastAsia="x-none"/>
        </w:rPr>
      </w:pPr>
    </w:p>
    <w:p w14:paraId="7A606934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Особенности образовательной программы</w:t>
      </w:r>
    </w:p>
    <w:p w14:paraId="59F09492" w14:textId="77777777" w:rsidR="00AB6587" w:rsidRPr="00557F85" w:rsidRDefault="00711EE9" w:rsidP="00AB6587">
      <w:pPr>
        <w:jc w:val="both"/>
        <w:rPr>
          <w:b/>
          <w:i/>
        </w:rPr>
      </w:pPr>
      <w:r w:rsidRPr="00BB3631">
        <w:rPr>
          <w:shd w:val="clear" w:color="auto" w:fill="FFFFFF"/>
          <w:lang w:val="x-none" w:eastAsia="x-none"/>
        </w:rPr>
        <w:t xml:space="preserve">Фонды примерных оценочных средств разработаны для </w:t>
      </w:r>
      <w:r w:rsidRPr="00BB3631">
        <w:rPr>
          <w:shd w:val="clear" w:color="auto" w:fill="FFFFFF"/>
          <w:lang w:eastAsia="x-none"/>
        </w:rPr>
        <w:t>специальности</w:t>
      </w:r>
      <w:r w:rsidRPr="00BB3631">
        <w:rPr>
          <w:shd w:val="clear" w:color="auto" w:fill="FFFFFF"/>
          <w:lang w:val="x-none" w:eastAsia="x-none"/>
        </w:rPr>
        <w:t xml:space="preserve"> </w:t>
      </w:r>
      <w:r w:rsidR="00AB6587">
        <w:rPr>
          <w:rStyle w:val="14pt"/>
          <w:sz w:val="24"/>
          <w:szCs w:val="24"/>
        </w:rPr>
        <w:t>21.02.05</w:t>
      </w:r>
      <w:r w:rsidR="00AB6587" w:rsidRPr="00ED6EBB">
        <w:rPr>
          <w:rStyle w:val="14pt"/>
          <w:sz w:val="24"/>
          <w:szCs w:val="24"/>
        </w:rPr>
        <w:t xml:space="preserve"> </w:t>
      </w:r>
      <w:r w:rsidR="00AB6587">
        <w:rPr>
          <w:rStyle w:val="14pt"/>
          <w:sz w:val="24"/>
          <w:szCs w:val="24"/>
        </w:rPr>
        <w:t>З</w:t>
      </w:r>
      <w:r w:rsidR="00AB6587" w:rsidRPr="00713991">
        <w:rPr>
          <w:rStyle w:val="14pt"/>
          <w:sz w:val="24"/>
          <w:szCs w:val="24"/>
        </w:rPr>
        <w:t>емельно­</w:t>
      </w:r>
      <w:r w:rsidR="00AB6587">
        <w:rPr>
          <w:rStyle w:val="14pt"/>
          <w:sz w:val="24"/>
          <w:szCs w:val="24"/>
        </w:rPr>
        <w:t xml:space="preserve"> и</w:t>
      </w:r>
      <w:r w:rsidR="00AB6587" w:rsidRPr="00713991">
        <w:rPr>
          <w:rStyle w:val="14pt"/>
          <w:sz w:val="24"/>
          <w:szCs w:val="24"/>
        </w:rPr>
        <w:t>мущественны</w:t>
      </w:r>
      <w:r w:rsidR="00AB6587">
        <w:rPr>
          <w:rStyle w:val="14pt"/>
          <w:sz w:val="24"/>
          <w:szCs w:val="24"/>
        </w:rPr>
        <w:t xml:space="preserve">е </w:t>
      </w:r>
      <w:r w:rsidR="00AB6587" w:rsidRPr="00713991">
        <w:rPr>
          <w:rStyle w:val="14pt"/>
          <w:sz w:val="24"/>
          <w:szCs w:val="24"/>
        </w:rPr>
        <w:t>отношения</w:t>
      </w:r>
    </w:p>
    <w:p w14:paraId="227614C7" w14:textId="08DB2394" w:rsidR="00711EE9" w:rsidRPr="00BB3631" w:rsidRDefault="00711EE9" w:rsidP="00711EE9">
      <w:pPr>
        <w:ind w:firstLine="709"/>
        <w:jc w:val="both"/>
        <w:rPr>
          <w:shd w:val="clear" w:color="auto" w:fill="FFFFFF"/>
          <w:lang w:eastAsia="x-none"/>
        </w:rPr>
      </w:pPr>
      <w:r w:rsidRPr="00BB3631">
        <w:rPr>
          <w:shd w:val="clear" w:color="auto" w:fill="FFFFFF"/>
          <w:lang w:val="x-none" w:eastAsia="x-none"/>
        </w:rPr>
        <w:t>В рамках специальности СПО предусмотрено освоение следующ</w:t>
      </w:r>
      <w:r w:rsidRPr="00BB3631">
        <w:rPr>
          <w:shd w:val="clear" w:color="auto" w:fill="FFFFFF"/>
          <w:lang w:eastAsia="x-none"/>
        </w:rPr>
        <w:t>ей</w:t>
      </w:r>
      <w:r w:rsidRPr="00BB3631">
        <w:rPr>
          <w:shd w:val="clear" w:color="auto" w:fill="FFFFFF"/>
          <w:lang w:val="x-none" w:eastAsia="x-none"/>
        </w:rPr>
        <w:t xml:space="preserve"> квалификаци</w:t>
      </w:r>
      <w:r w:rsidRPr="00BB3631">
        <w:rPr>
          <w:shd w:val="clear" w:color="auto" w:fill="FFFFFF"/>
          <w:lang w:eastAsia="x-none"/>
        </w:rPr>
        <w:t>и</w:t>
      </w:r>
      <w:r w:rsidRPr="00BB3631">
        <w:rPr>
          <w:shd w:val="clear" w:color="auto" w:fill="FFFFFF"/>
          <w:lang w:val="x-none" w:eastAsia="x-none"/>
        </w:rPr>
        <w:t>:</w:t>
      </w:r>
      <w:r w:rsidRPr="00BB3631">
        <w:rPr>
          <w:shd w:val="clear" w:color="auto" w:fill="FFFFFF"/>
          <w:lang w:eastAsia="x-none"/>
        </w:rPr>
        <w:t xml:space="preserve"> </w:t>
      </w:r>
      <w:r w:rsidR="00343EEA">
        <w:rPr>
          <w:shd w:val="clear" w:color="auto" w:fill="FFFFFF"/>
          <w:lang w:eastAsia="x-none"/>
        </w:rPr>
        <w:t>техник- землеустроитель</w:t>
      </w:r>
      <w:r w:rsidRPr="00BB3631">
        <w:rPr>
          <w:shd w:val="clear" w:color="auto" w:fill="FFFFFF"/>
          <w:lang w:eastAsia="x-none"/>
        </w:rPr>
        <w:t xml:space="preserve">. </w:t>
      </w:r>
    </w:p>
    <w:p w14:paraId="2707DAC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iCs/>
          <w:shd w:val="clear" w:color="auto" w:fill="FFFFFF"/>
          <w:lang w:eastAsia="x-none"/>
        </w:rPr>
        <w:t>Осваиваемые основные виды деятельности:</w:t>
      </w:r>
      <w:r w:rsidRPr="00BB3631">
        <w:rPr>
          <w:rFonts w:eastAsia="Calibri"/>
          <w:lang w:eastAsia="en-US"/>
        </w:rPr>
        <w:t xml:space="preserve"> </w:t>
      </w:r>
    </w:p>
    <w:p w14:paraId="7A49F4C3" w14:textId="7F07788B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343EEA">
        <w:rPr>
          <w:rFonts w:ascii="Times New Roman" w:hAnsi="Times New Roman" w:cs="Times New Roman"/>
          <w:sz w:val="24"/>
          <w:szCs w:val="24"/>
        </w:rPr>
        <w:t>Проведение проектно-изыскательских работ для целей землеустройства и кадастра.</w:t>
      </w:r>
    </w:p>
    <w:p w14:paraId="023FDB19" w14:textId="036C372D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EEA">
        <w:rPr>
          <w:rFonts w:ascii="Times New Roman" w:hAnsi="Times New Roman" w:cs="Times New Roman"/>
          <w:sz w:val="24"/>
          <w:szCs w:val="24"/>
        </w:rPr>
        <w:t xml:space="preserve"> Проектирование, организация и устройство территорий различного назначения.</w:t>
      </w:r>
    </w:p>
    <w:p w14:paraId="66C5041A" w14:textId="05E39342" w:rsidR="00343EEA" w:rsidRPr="00343EEA" w:rsidRDefault="00343EEA" w:rsidP="00343E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3EEA">
        <w:rPr>
          <w:rFonts w:ascii="Times New Roman" w:hAnsi="Times New Roman" w:cs="Times New Roman"/>
          <w:sz w:val="24"/>
          <w:szCs w:val="24"/>
        </w:rPr>
        <w:t xml:space="preserve"> Правовое регулирование отношений при проведении землеустройства.</w:t>
      </w:r>
    </w:p>
    <w:p w14:paraId="4751C4AB" w14:textId="77777777" w:rsidR="00343EEA" w:rsidRDefault="00343EEA" w:rsidP="00343EEA">
      <w:pPr>
        <w:ind w:left="567"/>
        <w:jc w:val="both"/>
        <w:rPr>
          <w:iCs/>
          <w:shd w:val="clear" w:color="auto" w:fill="FFFFFF"/>
          <w:lang w:eastAsia="x-none"/>
        </w:rPr>
      </w:pPr>
      <w:r>
        <w:t>-</w:t>
      </w:r>
      <w:r w:rsidRPr="00343EEA">
        <w:t xml:space="preserve"> </w:t>
      </w:r>
      <w:r>
        <w:t>Осуществление контроля использования и охраны земельных ресурсов и окружающей среды</w:t>
      </w:r>
      <w:r w:rsidR="00711EE9" w:rsidRPr="00BB3631">
        <w:rPr>
          <w:iCs/>
          <w:shd w:val="clear" w:color="auto" w:fill="FFFFFF"/>
          <w:lang w:eastAsia="x-none"/>
        </w:rPr>
        <w:t xml:space="preserve">    </w:t>
      </w:r>
    </w:p>
    <w:p w14:paraId="2500327A" w14:textId="5D016750" w:rsidR="00711EE9" w:rsidRPr="00BB3631" w:rsidRDefault="00343EEA" w:rsidP="00343EEA">
      <w:pPr>
        <w:ind w:left="567"/>
        <w:jc w:val="both"/>
        <w:rPr>
          <w:i/>
          <w:shd w:val="clear" w:color="auto" w:fill="FFFFFF"/>
          <w:lang w:eastAsia="x-none"/>
        </w:rPr>
      </w:pPr>
      <w:r>
        <w:rPr>
          <w:iCs/>
          <w:shd w:val="clear" w:color="auto" w:fill="FFFFFF"/>
          <w:lang w:eastAsia="x-none"/>
        </w:rPr>
        <w:t>-</w:t>
      </w:r>
      <w:r w:rsidR="00711EE9" w:rsidRPr="00BB3631">
        <w:rPr>
          <w:iCs/>
          <w:shd w:val="clear" w:color="auto" w:fill="FFFFFF"/>
          <w:lang w:eastAsia="x-none"/>
        </w:rPr>
        <w:t>Выполнение работ по одной или нескольким профессиям рабочих, должностям служащих.</w:t>
      </w:r>
    </w:p>
    <w:p w14:paraId="139D444B" w14:textId="77777777" w:rsidR="00711EE9" w:rsidRPr="00BB3631" w:rsidRDefault="00711EE9" w:rsidP="00711EE9">
      <w:pPr>
        <w:jc w:val="both"/>
        <w:rPr>
          <w:i/>
          <w:highlight w:val="yellow"/>
          <w:shd w:val="clear" w:color="auto" w:fill="FFFFFF"/>
          <w:lang w:val="x-none" w:eastAsia="x-none"/>
        </w:rPr>
      </w:pPr>
    </w:p>
    <w:p w14:paraId="1351C026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Применяемые материалы</w:t>
      </w:r>
    </w:p>
    <w:p w14:paraId="42452F8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  <w:r w:rsidRPr="00BB3631">
        <w:rPr>
          <w:shd w:val="clear" w:color="auto" w:fill="FFFFFF"/>
          <w:lang w:val="x-none" w:eastAsia="x-none"/>
        </w:rPr>
        <w:t xml:space="preserve">Для разработки оценочных заданий по каждому из сочетаний </w:t>
      </w:r>
      <w:r w:rsidRPr="00BB3631">
        <w:rPr>
          <w:shd w:val="clear" w:color="auto" w:fill="FFFFFF"/>
          <w:lang w:eastAsia="x-none"/>
        </w:rPr>
        <w:t xml:space="preserve">видов профессиональной деятельности </w:t>
      </w:r>
      <w:r w:rsidRPr="00BB3631">
        <w:rPr>
          <w:shd w:val="clear" w:color="auto" w:fill="FFFFFF"/>
          <w:lang w:val="x-none" w:eastAsia="x-none"/>
        </w:rPr>
        <w:t>рекомендуется применять следующие материалы:</w:t>
      </w:r>
    </w:p>
    <w:p w14:paraId="733DDB1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074"/>
        <w:gridCol w:w="2472"/>
      </w:tblGrid>
      <w:tr w:rsidR="00711EE9" w:rsidRPr="00BB3631" w14:paraId="38F6FAA0" w14:textId="77777777" w:rsidTr="00C15024">
        <w:tc>
          <w:tcPr>
            <w:tcW w:w="2439" w:type="dxa"/>
            <w:shd w:val="clear" w:color="auto" w:fill="auto"/>
          </w:tcPr>
          <w:p w14:paraId="270BA56E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Квалификация</w:t>
            </w:r>
          </w:p>
        </w:tc>
        <w:tc>
          <w:tcPr>
            <w:tcW w:w="5074" w:type="dxa"/>
            <w:shd w:val="clear" w:color="auto" w:fill="auto"/>
          </w:tcPr>
          <w:p w14:paraId="04D621F0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091" w:type="dxa"/>
            <w:shd w:val="clear" w:color="auto" w:fill="auto"/>
          </w:tcPr>
          <w:p w14:paraId="25E0B7C6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Компетенция Ворлдскиллс</w:t>
            </w:r>
          </w:p>
        </w:tc>
      </w:tr>
      <w:tr w:rsidR="00711EE9" w:rsidRPr="00BB3631" w14:paraId="56E91624" w14:textId="77777777" w:rsidTr="00C15024">
        <w:trPr>
          <w:trHeight w:val="2252"/>
        </w:trPr>
        <w:tc>
          <w:tcPr>
            <w:tcW w:w="2439" w:type="dxa"/>
            <w:shd w:val="clear" w:color="auto" w:fill="auto"/>
            <w:vAlign w:val="center"/>
          </w:tcPr>
          <w:p w14:paraId="75F9A1D7" w14:textId="13BCE6E1" w:rsidR="00711EE9" w:rsidRPr="008A7E84" w:rsidRDefault="00B113B1" w:rsidP="00343EEA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713991">
              <w:rPr>
                <w:rStyle w:val="14pt"/>
                <w:b w:val="0"/>
                <w:sz w:val="24"/>
                <w:szCs w:val="24"/>
              </w:rPr>
              <w:t>Специалист по земельно­ имущественным отношениям</w:t>
            </w:r>
            <w:r w:rsidRPr="0043289C"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35B18583" w14:textId="77777777" w:rsidR="00B113B1" w:rsidRPr="003D6F2E" w:rsidRDefault="00711EE9" w:rsidP="00B113B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BB3631">
              <w:rPr>
                <w:rFonts w:eastAsia="Calibri"/>
                <w:iCs/>
                <w:lang w:eastAsia="en-US"/>
              </w:rPr>
              <w:t xml:space="preserve"> </w:t>
            </w:r>
            <w:r w:rsidR="008A7E84" w:rsidRPr="00557F85">
              <w:rPr>
                <w:bCs/>
              </w:rPr>
              <w:t>профессиональн</w:t>
            </w:r>
            <w:r w:rsidR="008A7E84">
              <w:rPr>
                <w:bCs/>
              </w:rPr>
              <w:t>ый</w:t>
            </w:r>
            <w:r w:rsidR="008A7E84" w:rsidRPr="00557F85">
              <w:rPr>
                <w:bCs/>
              </w:rPr>
              <w:t xml:space="preserve"> стандарт </w:t>
            </w:r>
            <w:r w:rsidR="00B113B1" w:rsidRPr="003D6F2E">
              <w:rPr>
                <w:bCs/>
              </w:rPr>
              <w:t>«</w:t>
            </w:r>
            <w:r w:rsidR="00B113B1" w:rsidRPr="003D6F2E">
              <w:rPr>
                <w:bCs/>
                <w:color w:val="000000"/>
              </w:rPr>
              <w:t>Специалист в сфере кадастрового учета и государственной регистрации прав</w:t>
            </w:r>
            <w:r w:rsidR="00B113B1" w:rsidRPr="003D6F2E">
              <w:rPr>
                <w:bCs/>
              </w:rPr>
              <w:t>»</w:t>
            </w:r>
            <w:r w:rsidR="00B113B1">
              <w:rPr>
                <w:bCs/>
              </w:rPr>
              <w:t xml:space="preserve"> </w:t>
            </w:r>
            <w:r w:rsidR="00B113B1" w:rsidRPr="003D6F2E">
              <w:rPr>
                <w:bCs/>
              </w:rPr>
              <w:t xml:space="preserve">от </w:t>
            </w:r>
            <w:r w:rsidR="00B113B1" w:rsidRPr="003D6F2E">
              <w:rPr>
                <w:iCs/>
                <w:color w:val="000000"/>
              </w:rPr>
              <w:t>12.10.</w:t>
            </w:r>
            <w:r w:rsidR="00B113B1" w:rsidRPr="003D6F2E">
              <w:rPr>
                <w:iCs/>
              </w:rPr>
              <w:t xml:space="preserve">2021 № 718н </w:t>
            </w:r>
            <w:r w:rsidR="00B113B1" w:rsidRPr="003D6F2E">
              <w:rPr>
                <w:bCs/>
              </w:rPr>
              <w:t xml:space="preserve">(зарегистрирован Министерством юстиции Российской Федерации </w:t>
            </w:r>
            <w:r w:rsidR="00B113B1" w:rsidRPr="003D6F2E">
              <w:t>16 ноября 2021 года,регистрационный N 65841).</w:t>
            </w:r>
          </w:p>
          <w:p w14:paraId="39E70943" w14:textId="3B9DF44A" w:rsidR="008A7E84" w:rsidRPr="00557F85" w:rsidRDefault="008A7E84" w:rsidP="008A7E84">
            <w:pPr>
              <w:suppressAutoHyphens/>
              <w:spacing w:line="276" w:lineRule="auto"/>
              <w:jc w:val="both"/>
              <w:rPr>
                <w:bCs/>
              </w:rPr>
            </w:pPr>
          </w:p>
          <w:p w14:paraId="04C2AD85" w14:textId="66A743F5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091" w:type="dxa"/>
            <w:shd w:val="clear" w:color="auto" w:fill="auto"/>
          </w:tcPr>
          <w:p w14:paraId="3B8776E5" w14:textId="07E1A971" w:rsidR="00711EE9" w:rsidRPr="00D971EB" w:rsidRDefault="00D971EB" w:rsidP="00C15024">
            <w:pPr>
              <w:jc w:val="both"/>
              <w:rPr>
                <w:iCs/>
                <w:shd w:val="clear" w:color="auto" w:fill="FFFFFF"/>
              </w:rPr>
            </w:pPr>
            <w:r w:rsidRPr="00410D93">
              <w:rPr>
                <w:iCs/>
                <w:shd w:val="clear" w:color="auto" w:fill="FFFFFF"/>
                <w:lang w:val="en-US"/>
              </w:rPr>
              <w:t>R60</w:t>
            </w:r>
            <w:r w:rsidRPr="00410D93">
              <w:rPr>
                <w:iCs/>
                <w:shd w:val="clear" w:color="auto" w:fill="FFFFFF"/>
              </w:rPr>
              <w:t xml:space="preserve"> Геопространственные технологии</w:t>
            </w:r>
          </w:p>
        </w:tc>
      </w:tr>
    </w:tbl>
    <w:p w14:paraId="470352F2" w14:textId="77777777" w:rsidR="00711EE9" w:rsidRPr="00BB3631" w:rsidRDefault="00711EE9" w:rsidP="00711EE9">
      <w:pPr>
        <w:ind w:firstLine="708"/>
        <w:jc w:val="both"/>
        <w:rPr>
          <w:i/>
          <w:shd w:val="clear" w:color="auto" w:fill="FFFFFF"/>
        </w:rPr>
      </w:pPr>
    </w:p>
    <w:p w14:paraId="6591EF05" w14:textId="77777777" w:rsidR="00711EE9" w:rsidRPr="00BB3631" w:rsidRDefault="00711EE9" w:rsidP="00711E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BB3631">
        <w:rPr>
          <w:b/>
          <w:lang w:eastAsia="en-US"/>
        </w:rPr>
        <w:t>1.3. 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11EE9" w:rsidRPr="00711EE9" w14:paraId="1F12EE0A" w14:textId="77777777" w:rsidTr="00C15024">
        <w:trPr>
          <w:trHeight w:val="132"/>
        </w:trPr>
        <w:tc>
          <w:tcPr>
            <w:tcW w:w="3256" w:type="dxa"/>
            <w:shd w:val="clear" w:color="auto" w:fill="auto"/>
          </w:tcPr>
          <w:p w14:paraId="2A8B7C3E" w14:textId="77777777" w:rsidR="00711EE9" w:rsidRPr="00711EE9" w:rsidRDefault="00711EE9" w:rsidP="00C15024">
            <w:pPr>
              <w:jc w:val="both"/>
              <w:rPr>
                <w:highlight w:val="green"/>
                <w:shd w:val="clear" w:color="auto" w:fill="FFFFFF"/>
              </w:rPr>
            </w:pPr>
            <w:r w:rsidRPr="00711EE9">
              <w:rPr>
                <w:highlight w:val="green"/>
                <w:shd w:val="clear" w:color="auto" w:fill="FFFFFF"/>
              </w:rPr>
              <w:t>Оцениваемые виды профессиональной деятельности и компетенции по ним</w:t>
            </w:r>
          </w:p>
        </w:tc>
        <w:tc>
          <w:tcPr>
            <w:tcW w:w="6237" w:type="dxa"/>
            <w:shd w:val="clear" w:color="auto" w:fill="auto"/>
          </w:tcPr>
          <w:p w14:paraId="442A1FCE" w14:textId="77777777" w:rsidR="00711EE9" w:rsidRPr="00711EE9" w:rsidRDefault="00711EE9" w:rsidP="00C15024">
            <w:pPr>
              <w:jc w:val="both"/>
              <w:rPr>
                <w:highlight w:val="green"/>
                <w:shd w:val="clear" w:color="auto" w:fill="FFFFFF"/>
              </w:rPr>
            </w:pPr>
            <w:r w:rsidRPr="00711EE9">
              <w:rPr>
                <w:highlight w:val="green"/>
                <w:shd w:val="clear" w:color="auto" w:fill="FFFFFF"/>
              </w:rPr>
              <w:t xml:space="preserve">Описание тематики выполняемых в ходе процедур ГИА заданий </w:t>
            </w:r>
          </w:p>
        </w:tc>
      </w:tr>
      <w:tr w:rsidR="00711EE9" w:rsidRPr="00711EE9" w14:paraId="008E989C" w14:textId="77777777" w:rsidTr="00C15024">
        <w:tc>
          <w:tcPr>
            <w:tcW w:w="9493" w:type="dxa"/>
            <w:gridSpan w:val="2"/>
            <w:shd w:val="clear" w:color="auto" w:fill="auto"/>
          </w:tcPr>
          <w:p w14:paraId="3442C50F" w14:textId="73BD545F" w:rsidR="00711EE9" w:rsidRPr="00711EE9" w:rsidRDefault="00711EE9" w:rsidP="00711EE9">
            <w:pPr>
              <w:widowControl w:val="0"/>
              <w:jc w:val="both"/>
              <w:rPr>
                <w:b/>
                <w:highlight w:val="green"/>
              </w:rPr>
            </w:pPr>
            <w:r w:rsidRPr="00711EE9">
              <w:rPr>
                <w:b/>
                <w:highlight w:val="green"/>
              </w:rPr>
              <w:t xml:space="preserve">Демонстрационный экзамен </w:t>
            </w:r>
            <w:r w:rsidRPr="00711EE9">
              <w:rPr>
                <w:b/>
                <w:highlight w:val="green"/>
                <w:lang w:val="en-US"/>
              </w:rPr>
              <w:t>R</w:t>
            </w:r>
            <w:r w:rsidRPr="00711EE9">
              <w:rPr>
                <w:b/>
                <w:highlight w:val="green"/>
              </w:rPr>
              <w:t>60 Геопространственные технологии</w:t>
            </w:r>
          </w:p>
        </w:tc>
      </w:tr>
      <w:tr w:rsidR="00711EE9" w:rsidRPr="00711EE9" w14:paraId="3813CE8B" w14:textId="77777777" w:rsidTr="00C15024">
        <w:tc>
          <w:tcPr>
            <w:tcW w:w="3256" w:type="dxa"/>
            <w:shd w:val="clear" w:color="auto" w:fill="auto"/>
          </w:tcPr>
          <w:p w14:paraId="6FDD44C7" w14:textId="44E325BD" w:rsidR="00711EE9" w:rsidRPr="00711EE9" w:rsidRDefault="00343EEA" w:rsidP="00711EE9">
            <w:pPr>
              <w:jc w:val="both"/>
              <w:rPr>
                <w:highlight w:val="green"/>
                <w:shd w:val="clear" w:color="auto" w:fill="FFFFFF"/>
              </w:rPr>
            </w:pPr>
            <w:r w:rsidRPr="00343EEA">
              <w:t>Проведение проектно-изыскательских работ для целей землеустройства и кадастра</w:t>
            </w:r>
          </w:p>
        </w:tc>
        <w:tc>
          <w:tcPr>
            <w:tcW w:w="6237" w:type="dxa"/>
            <w:shd w:val="clear" w:color="auto" w:fill="auto"/>
          </w:tcPr>
          <w:p w14:paraId="3F6C4805" w14:textId="3AACDBB8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  <w:r w:rsidRPr="00711EE9">
              <w:rPr>
                <w:b/>
                <w:bCs/>
                <w:highlight w:val="green"/>
              </w:rPr>
              <w:t xml:space="preserve">Модуль 1:  </w:t>
            </w:r>
          </w:p>
        </w:tc>
      </w:tr>
      <w:tr w:rsidR="00711EE9" w:rsidRPr="00711EE9" w14:paraId="55B9C5A2" w14:textId="77777777" w:rsidTr="00C15024">
        <w:tc>
          <w:tcPr>
            <w:tcW w:w="3256" w:type="dxa"/>
            <w:shd w:val="clear" w:color="auto" w:fill="auto"/>
          </w:tcPr>
          <w:p w14:paraId="129926D6" w14:textId="22E8D267" w:rsidR="00711EE9" w:rsidRPr="00711EE9" w:rsidRDefault="00343EEA" w:rsidP="00711EE9">
            <w:pPr>
              <w:jc w:val="both"/>
              <w:rPr>
                <w:highlight w:val="green"/>
                <w:shd w:val="clear" w:color="auto" w:fill="FFFFFF"/>
              </w:rPr>
            </w:pPr>
            <w:r w:rsidRPr="00343EEA">
              <w:t>Проектирование, организация и устройство территорий различного назначения</w:t>
            </w:r>
          </w:p>
        </w:tc>
        <w:tc>
          <w:tcPr>
            <w:tcW w:w="6237" w:type="dxa"/>
            <w:shd w:val="clear" w:color="auto" w:fill="auto"/>
          </w:tcPr>
          <w:p w14:paraId="3D7AEE55" w14:textId="0B9EAD43" w:rsidR="00711EE9" w:rsidRPr="00711EE9" w:rsidRDefault="00711EE9" w:rsidP="00711EE9">
            <w:pPr>
              <w:widowControl w:val="0"/>
              <w:jc w:val="both"/>
              <w:rPr>
                <w:rFonts w:eastAsia="Calibri"/>
                <w:highlight w:val="green"/>
              </w:rPr>
            </w:pPr>
            <w:r w:rsidRPr="00711EE9">
              <w:rPr>
                <w:b/>
                <w:bCs/>
                <w:highlight w:val="green"/>
              </w:rPr>
              <w:t xml:space="preserve">Модуль 2:  </w:t>
            </w:r>
          </w:p>
          <w:p w14:paraId="3015F737" w14:textId="77777777" w:rsidR="00711EE9" w:rsidRPr="00711EE9" w:rsidRDefault="00711EE9" w:rsidP="00711EE9">
            <w:pPr>
              <w:widowControl w:val="0"/>
              <w:jc w:val="both"/>
              <w:rPr>
                <w:rFonts w:eastAsia="Calibri"/>
                <w:highlight w:val="green"/>
              </w:rPr>
            </w:pPr>
          </w:p>
        </w:tc>
      </w:tr>
      <w:tr w:rsidR="00711EE9" w:rsidRPr="00711EE9" w14:paraId="47192392" w14:textId="77777777" w:rsidTr="00C15024">
        <w:tc>
          <w:tcPr>
            <w:tcW w:w="3256" w:type="dxa"/>
            <w:shd w:val="clear" w:color="auto" w:fill="auto"/>
          </w:tcPr>
          <w:p w14:paraId="69A550FF" w14:textId="2C8DFFE4" w:rsidR="00711EE9" w:rsidRPr="00711EE9" w:rsidRDefault="00343EEA" w:rsidP="00711EE9">
            <w:pPr>
              <w:jc w:val="both"/>
              <w:rPr>
                <w:highlight w:val="green"/>
                <w:shd w:val="clear" w:color="auto" w:fill="FFFFFF"/>
              </w:rPr>
            </w:pPr>
            <w:r w:rsidRPr="00343EEA">
              <w:t>Правовое регулирование отношений при проведении землеустройства</w:t>
            </w:r>
          </w:p>
        </w:tc>
        <w:tc>
          <w:tcPr>
            <w:tcW w:w="6237" w:type="dxa"/>
            <w:shd w:val="clear" w:color="auto" w:fill="auto"/>
          </w:tcPr>
          <w:p w14:paraId="07A459E4" w14:textId="2986D037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  <w:r w:rsidRPr="00711EE9">
              <w:rPr>
                <w:rFonts w:eastAsia="Calibri"/>
                <w:b/>
                <w:bCs/>
                <w:highlight w:val="green"/>
                <w:lang w:eastAsia="en-US"/>
              </w:rPr>
              <w:t xml:space="preserve">Модуль 3.   </w:t>
            </w:r>
          </w:p>
        </w:tc>
      </w:tr>
      <w:tr w:rsidR="00711EE9" w:rsidRPr="00711EE9" w14:paraId="08932E61" w14:textId="77777777" w:rsidTr="00C15024">
        <w:tc>
          <w:tcPr>
            <w:tcW w:w="3256" w:type="dxa"/>
            <w:shd w:val="clear" w:color="auto" w:fill="auto"/>
          </w:tcPr>
          <w:p w14:paraId="64C2CC2F" w14:textId="529322C5" w:rsidR="00711EE9" w:rsidRPr="00711EE9" w:rsidRDefault="00343EEA" w:rsidP="00711EE9">
            <w:pPr>
              <w:jc w:val="both"/>
              <w:rPr>
                <w:highlight w:val="green"/>
                <w:shd w:val="clear" w:color="auto" w:fill="FFFFFF"/>
              </w:rPr>
            </w:pPr>
            <w:r>
              <w:t xml:space="preserve">Осуществление контроля использования и охраны земельных ресурсов и </w:t>
            </w:r>
            <w:r>
              <w:lastRenderedPageBreak/>
              <w:t>окружающей среды</w:t>
            </w:r>
            <w:r w:rsidRPr="00BB3631">
              <w:rPr>
                <w:iCs/>
                <w:shd w:val="clear" w:color="auto" w:fill="FFFFFF"/>
                <w:lang w:eastAsia="x-none"/>
              </w:rPr>
              <w:t xml:space="preserve">    </w:t>
            </w:r>
          </w:p>
        </w:tc>
        <w:tc>
          <w:tcPr>
            <w:tcW w:w="6237" w:type="dxa"/>
            <w:shd w:val="clear" w:color="auto" w:fill="auto"/>
          </w:tcPr>
          <w:p w14:paraId="20200CAE" w14:textId="77777777" w:rsidR="00711EE9" w:rsidRPr="00711EE9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highlight w:val="green"/>
                <w:lang w:eastAsia="en-US"/>
              </w:rPr>
            </w:pPr>
          </w:p>
        </w:tc>
      </w:tr>
      <w:tr w:rsidR="00711EE9" w:rsidRPr="00711EE9" w14:paraId="28362C6D" w14:textId="77777777" w:rsidTr="00C15024">
        <w:tc>
          <w:tcPr>
            <w:tcW w:w="3256" w:type="dxa"/>
            <w:shd w:val="clear" w:color="auto" w:fill="auto"/>
          </w:tcPr>
          <w:p w14:paraId="3344F1C2" w14:textId="3FF8CFCA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  <w:r w:rsidRPr="00343EEA"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237" w:type="dxa"/>
            <w:shd w:val="clear" w:color="auto" w:fill="auto"/>
          </w:tcPr>
          <w:p w14:paraId="76FB77F7" w14:textId="77777777" w:rsidR="00711EE9" w:rsidRPr="00711EE9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highlight w:val="green"/>
                <w:lang w:eastAsia="en-US"/>
              </w:rPr>
            </w:pPr>
          </w:p>
        </w:tc>
      </w:tr>
      <w:tr w:rsidR="00711EE9" w:rsidRPr="00711EE9" w14:paraId="1AED8E14" w14:textId="77777777" w:rsidTr="00C15024">
        <w:tc>
          <w:tcPr>
            <w:tcW w:w="9493" w:type="dxa"/>
            <w:gridSpan w:val="2"/>
            <w:shd w:val="clear" w:color="auto" w:fill="auto"/>
          </w:tcPr>
          <w:p w14:paraId="2A76642B" w14:textId="77777777" w:rsidR="00711EE9" w:rsidRPr="00711EE9" w:rsidRDefault="00711EE9" w:rsidP="00711EE9">
            <w:pPr>
              <w:widowControl w:val="0"/>
              <w:jc w:val="both"/>
              <w:rPr>
                <w:b/>
                <w:highlight w:val="green"/>
              </w:rPr>
            </w:pPr>
            <w:r w:rsidRPr="00410D93">
              <w:rPr>
                <w:b/>
              </w:rPr>
              <w:t>Защита выпускной квалификационной работы (дипломного проекта</w:t>
            </w:r>
            <w:r w:rsidRPr="00410D93">
              <w:t xml:space="preserve"> (</w:t>
            </w:r>
            <w:r w:rsidRPr="00410D93">
              <w:rPr>
                <w:b/>
              </w:rPr>
              <w:t>работы)</w:t>
            </w:r>
          </w:p>
        </w:tc>
      </w:tr>
      <w:tr w:rsidR="00711EE9" w:rsidRPr="00711EE9" w14:paraId="07FA9B08" w14:textId="77777777" w:rsidTr="00C15024">
        <w:tc>
          <w:tcPr>
            <w:tcW w:w="3256" w:type="dxa"/>
            <w:shd w:val="clear" w:color="auto" w:fill="auto"/>
          </w:tcPr>
          <w:p w14:paraId="2670618B" w14:textId="4602249B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F78CA6D" w14:textId="7077FBC2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711EE9" w14:paraId="70DD9BFF" w14:textId="77777777" w:rsidTr="00C15024">
        <w:tc>
          <w:tcPr>
            <w:tcW w:w="3256" w:type="dxa"/>
            <w:shd w:val="clear" w:color="auto" w:fill="auto"/>
          </w:tcPr>
          <w:p w14:paraId="341A36E2" w14:textId="3C33F6C9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19B5DCA0" w14:textId="5B433423" w:rsidR="00711EE9" w:rsidRPr="00711EE9" w:rsidRDefault="00711EE9" w:rsidP="00D971EB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711EE9" w14:paraId="2D17EA12" w14:textId="77777777" w:rsidTr="00C15024">
        <w:tc>
          <w:tcPr>
            <w:tcW w:w="3256" w:type="dxa"/>
            <w:shd w:val="clear" w:color="auto" w:fill="auto"/>
          </w:tcPr>
          <w:p w14:paraId="00B6767C" w14:textId="04DED4CA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0EF3768E" w14:textId="308F4F38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711EE9" w14:paraId="1C405D9D" w14:textId="77777777" w:rsidTr="00C15024">
        <w:tc>
          <w:tcPr>
            <w:tcW w:w="3256" w:type="dxa"/>
            <w:shd w:val="clear" w:color="auto" w:fill="auto"/>
          </w:tcPr>
          <w:p w14:paraId="097B8F22" w14:textId="5BC1D937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B64FCBA" w14:textId="7395FAC2" w:rsidR="00711EE9" w:rsidRPr="00711EE9" w:rsidRDefault="00711EE9" w:rsidP="00711EE9">
            <w:pPr>
              <w:widowControl w:val="0"/>
              <w:jc w:val="both"/>
              <w:rPr>
                <w:highlight w:val="green"/>
              </w:rPr>
            </w:pPr>
          </w:p>
        </w:tc>
      </w:tr>
      <w:tr w:rsidR="00711EE9" w:rsidRPr="00BB3631" w14:paraId="510B2062" w14:textId="77777777" w:rsidTr="00C15024">
        <w:tc>
          <w:tcPr>
            <w:tcW w:w="3256" w:type="dxa"/>
            <w:shd w:val="clear" w:color="auto" w:fill="auto"/>
          </w:tcPr>
          <w:p w14:paraId="6C541531" w14:textId="36B6ECD2" w:rsidR="00711EE9" w:rsidRPr="00711EE9" w:rsidRDefault="00711EE9" w:rsidP="00711EE9">
            <w:pPr>
              <w:jc w:val="both"/>
              <w:rPr>
                <w:highlight w:val="green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29E854D4" w14:textId="77777777" w:rsidR="00711EE9" w:rsidRPr="00BB3631" w:rsidRDefault="00711EE9" w:rsidP="00711EE9">
            <w:pPr>
              <w:widowControl w:val="0"/>
              <w:jc w:val="both"/>
            </w:pPr>
          </w:p>
        </w:tc>
      </w:tr>
    </w:tbl>
    <w:p w14:paraId="70E50D5C" w14:textId="77777777" w:rsidR="00711EE9" w:rsidRP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95611DB" w14:textId="77777777" w:rsidR="00711EE9" w:rsidRPr="00BB3631" w:rsidRDefault="00711EE9" w:rsidP="00711EE9">
      <w:pPr>
        <w:jc w:val="center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 СТРУКТУРА ПРОЦЕДУР ГИА И ПОРЯДОК ПРОВЕДЕНИЯ</w:t>
      </w:r>
    </w:p>
    <w:p w14:paraId="75F7ECED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</w:p>
    <w:p w14:paraId="43492F5E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2.1. Структура задания для процедуры ГИА</w:t>
      </w:r>
    </w:p>
    <w:p w14:paraId="69AAF8F2" w14:textId="0CF8523D" w:rsidR="00711EE9" w:rsidRPr="00BB3631" w:rsidRDefault="00711EE9" w:rsidP="00711EE9">
      <w:pPr>
        <w:ind w:firstLine="709"/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 w:rsidR="00AB6587">
        <w:rPr>
          <w:rStyle w:val="14pt"/>
          <w:sz w:val="24"/>
          <w:szCs w:val="24"/>
        </w:rPr>
        <w:t>21.02.05</w:t>
      </w:r>
      <w:r w:rsidR="00AB6587" w:rsidRPr="00ED6EBB">
        <w:rPr>
          <w:rStyle w:val="14pt"/>
          <w:sz w:val="24"/>
          <w:szCs w:val="24"/>
        </w:rPr>
        <w:t xml:space="preserve"> </w:t>
      </w:r>
      <w:r w:rsidR="00AB6587">
        <w:rPr>
          <w:rStyle w:val="14pt"/>
          <w:sz w:val="24"/>
          <w:szCs w:val="24"/>
        </w:rPr>
        <w:t>З</w:t>
      </w:r>
      <w:r w:rsidR="00AB6587" w:rsidRPr="00713991">
        <w:rPr>
          <w:rStyle w:val="14pt"/>
          <w:sz w:val="24"/>
          <w:szCs w:val="24"/>
        </w:rPr>
        <w:t>емельно­</w:t>
      </w:r>
      <w:r w:rsidR="00AB6587">
        <w:rPr>
          <w:rStyle w:val="14pt"/>
          <w:sz w:val="24"/>
          <w:szCs w:val="24"/>
        </w:rPr>
        <w:t xml:space="preserve"> и</w:t>
      </w:r>
      <w:r w:rsidR="00AB6587" w:rsidRPr="00713991">
        <w:rPr>
          <w:rStyle w:val="14pt"/>
          <w:sz w:val="24"/>
          <w:szCs w:val="24"/>
        </w:rPr>
        <w:t>мущественны</w:t>
      </w:r>
      <w:r w:rsidR="00AB6587">
        <w:rPr>
          <w:rStyle w:val="14pt"/>
          <w:sz w:val="24"/>
          <w:szCs w:val="24"/>
        </w:rPr>
        <w:t xml:space="preserve">е </w:t>
      </w:r>
      <w:r w:rsidR="00AB6587" w:rsidRPr="00713991">
        <w:rPr>
          <w:rStyle w:val="14pt"/>
          <w:sz w:val="24"/>
          <w:szCs w:val="24"/>
        </w:rPr>
        <w:t>отношения</w:t>
      </w:r>
      <w:r w:rsidR="00AB6587" w:rsidRPr="00BB3631">
        <w:rPr>
          <w:bCs/>
          <w:shd w:val="clear" w:color="auto" w:fill="FFFFFF"/>
          <w:lang w:val="x-none" w:eastAsia="x-none"/>
        </w:rPr>
        <w:t xml:space="preserve"> </w:t>
      </w:r>
      <w:r w:rsidRPr="00BB3631">
        <w:rPr>
          <w:bCs/>
          <w:shd w:val="clear" w:color="auto" w:fill="FFFFFF"/>
          <w:lang w:val="x-none" w:eastAsia="x-none"/>
        </w:rPr>
        <w:t>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5F1D46E9" w14:textId="0C84E9B2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специальности </w:t>
      </w:r>
      <w:r w:rsidR="00343EEA">
        <w:rPr>
          <w:bCs/>
          <w:shd w:val="clear" w:color="auto" w:fill="FFFFFF"/>
          <w:lang w:eastAsia="x-none"/>
        </w:rPr>
        <w:t>21.02.04 Землеустройство</w:t>
      </w:r>
      <w:r>
        <w:rPr>
          <w:bCs/>
          <w:shd w:val="clear" w:color="auto" w:fill="FFFFFF"/>
          <w:lang w:val="x-none" w:eastAsia="x-none"/>
        </w:rPr>
        <w:t>.</w:t>
      </w:r>
    </w:p>
    <w:p w14:paraId="0136412C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>Выпускнику предоставляется право выбора темы выпускной квалификационной работы из предложенного перечня тем. Выпускник имеет право предложить на согласование собственную тему выпускной квалификационной работы с необходимым обоснованием целесообразности ее разработки (в том числе предварительно согласованную с работодателем).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96EF760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Для подготовки выпускной квалификационной работы студенту назначается руководитель и, при необходимости, консультанты. Выпускные квалификационные работы подлежат обязательному рецензированию. 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образования, а также представители предприятий, организаций – социальных партнеров. </w:t>
      </w:r>
    </w:p>
    <w:p w14:paraId="5114CECE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Закрепление тем выпускных квалификационных работ, руководителей, консультантов за студентами оформляется приказом директора колледжа. </w:t>
      </w:r>
    </w:p>
    <w:p w14:paraId="264E8B45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val="x-none" w:eastAsia="x-none"/>
        </w:rPr>
        <w:t>По утвержденным темам руководители выпускных квалификационных работ разрабатывают индивидуальные задания для каждого студента и план-график выполнения выпускной квалификационной работы</w:t>
      </w:r>
      <w:r w:rsidRPr="00BB3631">
        <w:rPr>
          <w:bCs/>
          <w:shd w:val="clear" w:color="auto" w:fill="FFFFFF"/>
          <w:lang w:eastAsia="x-none"/>
        </w:rPr>
        <w:t>.</w:t>
      </w:r>
      <w:r w:rsidRPr="00BB3631">
        <w:rPr>
          <w:bCs/>
          <w:shd w:val="clear" w:color="auto" w:fill="FFFFFF"/>
          <w:lang w:val="x-none" w:eastAsia="x-none"/>
        </w:rPr>
        <w:t xml:space="preserve"> </w:t>
      </w:r>
    </w:p>
    <w:p w14:paraId="2E418A5E" w14:textId="243F8F6F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eastAsia="x-none"/>
        </w:rPr>
        <w:t>Демонстрационный</w:t>
      </w:r>
      <w:r w:rsidRPr="00BB3631">
        <w:rPr>
          <w:bCs/>
          <w:shd w:val="clear" w:color="auto" w:fill="FFFFFF"/>
          <w:lang w:val="x-none" w:eastAsia="x-none"/>
        </w:rPr>
        <w:t xml:space="preserve"> экзамен </w:t>
      </w:r>
      <w:r w:rsidRPr="00BB3631">
        <w:rPr>
          <w:bCs/>
          <w:shd w:val="clear" w:color="auto" w:fill="FFFFFF"/>
          <w:lang w:eastAsia="x-none"/>
        </w:rPr>
        <w:t xml:space="preserve">проводится </w:t>
      </w:r>
      <w:r w:rsidRPr="00BB3631">
        <w:rPr>
          <w:bCs/>
          <w:shd w:val="clear" w:color="auto" w:fill="FFFFFF"/>
          <w:lang w:val="x-none" w:eastAsia="x-none"/>
        </w:rPr>
        <w:t xml:space="preserve">по стандартам Ворлдскиллс Россия по компетенции </w:t>
      </w:r>
      <w:r>
        <w:rPr>
          <w:bCs/>
          <w:shd w:val="clear" w:color="auto" w:fill="FFFFFF"/>
          <w:lang w:eastAsia="x-none"/>
        </w:rPr>
        <w:t>«Геопространственные технологии»</w:t>
      </w:r>
      <w:r w:rsidRPr="00BB3631">
        <w:rPr>
          <w:bCs/>
          <w:shd w:val="clear" w:color="auto" w:fill="FFFFFF"/>
          <w:lang w:eastAsia="x-none"/>
        </w:rPr>
        <w:t xml:space="preserve">. Задания демонстрационного экзамена разрабатываются на основе профессионального стандарта и с учетом оценочных материалов, разработанных </w:t>
      </w:r>
      <w:r w:rsidRPr="00BB3631">
        <w:rPr>
          <w:rFonts w:eastAsia="Calibri"/>
          <w:lang w:eastAsia="en-US"/>
        </w:rPr>
        <w:t>АНО «Агентство развития профессионального мастерства (Ворлдскиллс Россия)».</w:t>
      </w:r>
    </w:p>
    <w:p w14:paraId="236609BF" w14:textId="77777777" w:rsidR="00711EE9" w:rsidRPr="00BB3631" w:rsidRDefault="00711EE9" w:rsidP="00711EE9">
      <w:pPr>
        <w:ind w:firstLine="709"/>
        <w:jc w:val="both"/>
        <w:rPr>
          <w:i/>
          <w:shd w:val="clear" w:color="auto" w:fill="FFFFFF"/>
          <w:lang w:val="x-none" w:eastAsia="x-none"/>
        </w:rPr>
      </w:pPr>
    </w:p>
    <w:p w14:paraId="1C90B6CF" w14:textId="77777777" w:rsidR="00711EE9" w:rsidRPr="00BB3631" w:rsidRDefault="00711EE9" w:rsidP="00711EE9">
      <w:pPr>
        <w:ind w:firstLine="709"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 xml:space="preserve">2.2. Порядок проведения процедуры </w:t>
      </w:r>
    </w:p>
    <w:p w14:paraId="76C1F58B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val="x-none" w:eastAsia="x-none"/>
        </w:rPr>
        <w:t>Подготовка и аттестация выпускников  проводится по календарному учебному</w:t>
      </w:r>
      <w:r w:rsidRPr="00BB3631">
        <w:rPr>
          <w:bCs/>
          <w:lang w:eastAsia="x-none"/>
        </w:rPr>
        <w:t xml:space="preserve"> </w:t>
      </w:r>
      <w:r w:rsidRPr="00BB3631">
        <w:rPr>
          <w:bCs/>
          <w:lang w:val="x-none" w:eastAsia="x-none"/>
        </w:rPr>
        <w:t>графику на учебный год</w:t>
      </w:r>
      <w:r w:rsidRPr="00BB3631">
        <w:rPr>
          <w:bCs/>
          <w:lang w:eastAsia="x-none"/>
        </w:rPr>
        <w:t>. Допуск студентов к государственной итоговой аттестации оформляется приказом директора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СПО.</w:t>
      </w:r>
    </w:p>
    <w:p w14:paraId="09F5C73E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eastAsia="x-none"/>
        </w:rPr>
        <w:t>Расписание проведения государственной итоговой аттестации выпускников утверждается директором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и доводится до сведения студентов.</w:t>
      </w:r>
    </w:p>
    <w:p w14:paraId="34E93ECF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lastRenderedPageBreak/>
        <w:t>Для проведения итоговой государственной аттестации создается Государственная экзаменационная комиссия (ГЭК).</w:t>
      </w:r>
    </w:p>
    <w:p w14:paraId="731B684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Численность ГЭК составляет не менее 5-ти человек.</w:t>
      </w:r>
    </w:p>
    <w:p w14:paraId="7D7B9CBD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Состав ГЭК определяется приказом директора. Этим же приказом назначается, из числа работников колледжа, секретарь ГЭК.</w:t>
      </w:r>
    </w:p>
    <w:p w14:paraId="0A390D1A" w14:textId="1C4755D3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При проведении демонстрационного экзамена</w:t>
      </w:r>
      <w:r w:rsidRPr="00BB3631">
        <w:rPr>
          <w:bCs/>
          <w:lang w:eastAsia="x-none"/>
        </w:rPr>
        <w:t xml:space="preserve"> по компетенции </w:t>
      </w:r>
      <w:r>
        <w:rPr>
          <w:bCs/>
          <w:lang w:eastAsia="x-none"/>
        </w:rPr>
        <w:t>«Геопространственные технологии»</w:t>
      </w:r>
      <w:r w:rsidRPr="00BB3631">
        <w:rPr>
          <w:bCs/>
          <w:lang w:val="x-none" w:eastAsia="x-none"/>
        </w:rPr>
        <w:t xml:space="preserve"> в состав государственной экзаменационной комиссии</w:t>
      </w:r>
      <w:r w:rsidRPr="00BB3631">
        <w:rPr>
          <w:bCs/>
          <w:lang w:eastAsia="x-none"/>
        </w:rPr>
        <w:t xml:space="preserve"> (Экспертная комиссия) </w:t>
      </w:r>
      <w:r w:rsidRPr="00BB3631">
        <w:rPr>
          <w:bCs/>
          <w:lang w:val="x-none" w:eastAsia="x-none"/>
        </w:rPr>
        <w:t xml:space="preserve">входят эксперты </w:t>
      </w:r>
      <w:r w:rsidRPr="00BB3631">
        <w:rPr>
          <w:bCs/>
          <w:lang w:eastAsia="x-none"/>
        </w:rPr>
        <w:t xml:space="preserve">АНО </w:t>
      </w:r>
      <w:r w:rsidRPr="00BB3631">
        <w:rPr>
          <w:bCs/>
          <w:lang w:val="x-none" w:eastAsia="x-none"/>
        </w:rPr>
        <w:t>«Агентство развития профессиональн</w:t>
      </w:r>
      <w:r w:rsidRPr="00BB3631">
        <w:rPr>
          <w:bCs/>
          <w:lang w:eastAsia="x-none"/>
        </w:rPr>
        <w:t xml:space="preserve">ого мастерства </w:t>
      </w:r>
      <w:r w:rsidRPr="00BB3631">
        <w:rPr>
          <w:bCs/>
          <w:lang w:val="x-none" w:eastAsia="x-none"/>
        </w:rPr>
        <w:t>(Ворлдскиллс Россия)».</w:t>
      </w:r>
      <w:r w:rsidRPr="00BB3631">
        <w:rPr>
          <w:rFonts w:eastAsia="Calibri"/>
          <w:lang w:eastAsia="en-US"/>
        </w:rPr>
        <w:t xml:space="preserve"> </w:t>
      </w:r>
      <w:r w:rsidRPr="00BB3631">
        <w:rPr>
          <w:bCs/>
          <w:lang w:val="x-none" w:eastAsia="x-none"/>
        </w:rPr>
        <w:t xml:space="preserve">Председатель комиссии (Главный эксперт) утверждается </w:t>
      </w:r>
      <w:r w:rsidRPr="00BB3631">
        <w:rPr>
          <w:bCs/>
          <w:lang w:eastAsia="x-none"/>
        </w:rPr>
        <w:t>из числа сертифицированных экспертов</w:t>
      </w:r>
      <w:r w:rsidRPr="00BB3631">
        <w:rPr>
          <w:bCs/>
          <w:lang w:val="x-none" w:eastAsia="x-none"/>
        </w:rPr>
        <w:t>.</w:t>
      </w:r>
    </w:p>
    <w:p w14:paraId="49B85D76" w14:textId="5E22DE9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Минимальное количество экспертов, участвующих в оценке демонстрационного экзамена по стандартам Ворлдскиллс Россия по компетенции «</w:t>
      </w:r>
      <w:r w:rsidR="00136890">
        <w:rPr>
          <w:bCs/>
          <w:lang w:eastAsia="x-none"/>
        </w:rPr>
        <w:t>Геопространственные технологии</w:t>
      </w:r>
      <w:r w:rsidRPr="00BB3631">
        <w:rPr>
          <w:bCs/>
          <w:lang w:val="x-none" w:eastAsia="x-none"/>
        </w:rPr>
        <w:t>» - 3 чел.</w:t>
      </w:r>
    </w:p>
    <w:p w14:paraId="40E6487E" w14:textId="7777777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 xml:space="preserve">Выполненные экзаменационные задания оцениваются в соответствии со схемой начисления баллов, разработанными на основании характеристик компетенций, </w:t>
      </w:r>
      <w:r w:rsidRPr="00BB3631">
        <w:rPr>
          <w:bCs/>
          <w:lang w:eastAsia="x-none"/>
        </w:rPr>
        <w:t>о</w:t>
      </w:r>
      <w:r w:rsidRPr="00BB3631">
        <w:rPr>
          <w:bCs/>
          <w:lang w:val="x-none" w:eastAsia="x-none"/>
        </w:rPr>
        <w:t>пределяемых техническим описанием.</w:t>
      </w:r>
    </w:p>
    <w:p w14:paraId="5D77CE55" w14:textId="77777777" w:rsidR="00711EE9" w:rsidRPr="00BB3631" w:rsidRDefault="00711EE9" w:rsidP="00711EE9">
      <w:pPr>
        <w:ind w:firstLine="709"/>
        <w:jc w:val="both"/>
        <w:rPr>
          <w:i/>
          <w:lang w:val="x-none" w:eastAsia="x-none"/>
        </w:rPr>
      </w:pPr>
    </w:p>
    <w:p w14:paraId="5833746F" w14:textId="77777777" w:rsidR="00711EE9" w:rsidRPr="00BB3631" w:rsidRDefault="00711EE9" w:rsidP="00711EE9">
      <w:pPr>
        <w:jc w:val="center"/>
        <w:rPr>
          <w:b/>
        </w:rPr>
      </w:pPr>
      <w:r w:rsidRPr="00BB3631">
        <w:rPr>
          <w:b/>
        </w:rPr>
        <w:t>3. ТИПОВОЕ ЗАДАНИЕ ДЛЯ ДЕМОНСТРАЦИОННОГО ЭКЗАМЕНА</w:t>
      </w:r>
    </w:p>
    <w:p w14:paraId="4906B332" w14:textId="77777777" w:rsidR="00711EE9" w:rsidRPr="00BB3631" w:rsidRDefault="00711EE9" w:rsidP="00711EE9">
      <w:pPr>
        <w:jc w:val="both"/>
        <w:rPr>
          <w:b/>
        </w:rPr>
      </w:pPr>
    </w:p>
    <w:p w14:paraId="21155C15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3.1. Структура и содержание типового задания</w:t>
      </w:r>
    </w:p>
    <w:p w14:paraId="4B7A6014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val="x-none" w:eastAsia="x-none"/>
        </w:rPr>
        <w:t xml:space="preserve">3.1.1. Формулировка типового практического задания </w:t>
      </w:r>
      <w:r>
        <w:rPr>
          <w:i/>
          <w:iCs/>
          <w:lang w:eastAsia="x-none"/>
        </w:rPr>
        <w:t xml:space="preserve"> </w:t>
      </w:r>
      <w:r>
        <w:rPr>
          <w:lang w:eastAsia="x-none"/>
        </w:rPr>
        <w:t xml:space="preserve">зависит от сложности комплекта оценочных документов (КОД) используемых ОО </w:t>
      </w:r>
      <w:r w:rsidRPr="00F317FB">
        <w:rPr>
          <w:i/>
          <w:iCs/>
          <w:lang w:val="x-none" w:eastAsia="x-none"/>
        </w:rPr>
        <w:t>(приводится наименование задания для оценки результатов освоения программы СП</w:t>
      </w:r>
      <w:r w:rsidRPr="00F317FB">
        <w:rPr>
          <w:i/>
          <w:iCs/>
          <w:lang w:eastAsia="x-none"/>
        </w:rPr>
        <w:t>О)</w:t>
      </w:r>
      <w:r>
        <w:rPr>
          <w:lang w:eastAsia="x-none"/>
        </w:rPr>
        <w:t>:</w:t>
      </w:r>
    </w:p>
    <w:p w14:paraId="30C4BFED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состав операций (задач), выполняемых в ходе выполнения задания:</w:t>
      </w:r>
    </w:p>
    <w:p w14:paraId="0703A6B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исходные данные в текстовом и/или графическом виде</w:t>
      </w:r>
    </w:p>
    <w:p w14:paraId="321F7620" w14:textId="1505AD83" w:rsidR="00711EE9" w:rsidRPr="00136890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 xml:space="preserve">Для примера взято Задание для демонстрационного экзамена по комплекту оценочной документации (далее КОД) № 1.3 по компетенции  </w:t>
      </w:r>
      <w:r w:rsidR="00136890" w:rsidRPr="00BB3631">
        <w:rPr>
          <w:bCs/>
          <w:lang w:val="x-none" w:eastAsia="x-none"/>
        </w:rPr>
        <w:t>«</w:t>
      </w:r>
      <w:r w:rsidR="00136890">
        <w:rPr>
          <w:bCs/>
          <w:lang w:eastAsia="x-none"/>
        </w:rPr>
        <w:t>Геопространственные технологии</w:t>
      </w:r>
      <w:r w:rsidR="00136890" w:rsidRPr="00BB3631">
        <w:rPr>
          <w:bCs/>
          <w:lang w:val="x-none" w:eastAsia="x-none"/>
        </w:rPr>
        <w:t>»</w:t>
      </w:r>
      <w:r w:rsidR="00136890">
        <w:rPr>
          <w:bCs/>
          <w:lang w:eastAsia="x-none"/>
        </w:rPr>
        <w:t>.</w:t>
      </w:r>
    </w:p>
    <w:p w14:paraId="7C03739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Задание включает в себя следующие разделы:</w:t>
      </w:r>
    </w:p>
    <w:p w14:paraId="2B75D952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1. Формат Демонстрационного экзамена</w:t>
      </w:r>
    </w:p>
    <w:p w14:paraId="631EEFA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2. Формы участия</w:t>
      </w:r>
    </w:p>
    <w:p w14:paraId="34DC19AE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3. Вид аттестации</w:t>
      </w:r>
    </w:p>
    <w:p w14:paraId="7AD1FD6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4. Модули задания, критерии оценки и необходимое время</w:t>
      </w:r>
    </w:p>
    <w:p w14:paraId="64F34669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5. Необходимые приложения</w:t>
      </w:r>
    </w:p>
    <w:p w14:paraId="63E11CDC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Продолжительность выполнения задания: 8 ч.</w:t>
      </w:r>
    </w:p>
    <w:p w14:paraId="4E1D0148" w14:textId="77777777" w:rsidR="00711EE9" w:rsidRPr="00BB3631" w:rsidRDefault="00711EE9" w:rsidP="00711EE9">
      <w:pPr>
        <w:ind w:firstLine="567"/>
        <w:jc w:val="both"/>
        <w:rPr>
          <w:b/>
          <w:bCs/>
          <w:lang w:eastAsia="x-none"/>
        </w:rPr>
      </w:pPr>
      <w:r w:rsidRPr="00BB3631">
        <w:rPr>
          <w:b/>
          <w:bCs/>
          <w:lang w:eastAsia="x-none"/>
        </w:rPr>
        <w:t>Модули с описанием работ</w:t>
      </w:r>
    </w:p>
    <w:p w14:paraId="5B3CAE2F" w14:textId="18342425" w:rsidR="00711EE9" w:rsidRPr="00410D93" w:rsidRDefault="00410D93" w:rsidP="00711EE9">
      <w:pPr>
        <w:ind w:firstLine="567"/>
        <w:jc w:val="both"/>
        <w:rPr>
          <w:lang w:eastAsia="x-none"/>
        </w:rPr>
      </w:pPr>
      <w:r w:rsidRPr="00410D93">
        <w:rPr>
          <w:lang w:eastAsia="x-none"/>
        </w:rPr>
        <w:t>…</w:t>
      </w:r>
    </w:p>
    <w:p w14:paraId="41F3276D" w14:textId="77777777" w:rsidR="00711EE9" w:rsidRPr="00410D93" w:rsidRDefault="00711EE9" w:rsidP="00711EE9">
      <w:pPr>
        <w:ind w:firstLine="567"/>
        <w:jc w:val="both"/>
        <w:rPr>
          <w:lang w:eastAsia="x-none"/>
        </w:rPr>
      </w:pPr>
    </w:p>
    <w:p w14:paraId="283C5F16" w14:textId="77777777" w:rsidR="00711EE9" w:rsidRPr="00410D93" w:rsidRDefault="00711EE9" w:rsidP="001858DB">
      <w:pPr>
        <w:numPr>
          <w:ilvl w:val="2"/>
          <w:numId w:val="5"/>
        </w:numPr>
        <w:tabs>
          <w:tab w:val="left" w:pos="993"/>
          <w:tab w:val="left" w:pos="1134"/>
          <w:tab w:val="left" w:pos="2835"/>
        </w:tabs>
        <w:ind w:left="0" w:firstLine="567"/>
        <w:contextualSpacing/>
        <w:jc w:val="both"/>
        <w:rPr>
          <w:lang w:val="x-none" w:eastAsia="x-none"/>
        </w:rPr>
      </w:pPr>
      <w:r w:rsidRPr="00410D93">
        <w:rPr>
          <w:lang w:val="x-none" w:eastAsia="x-none"/>
        </w:rPr>
        <w:t xml:space="preserve">Условия выполнения практического задания: </w:t>
      </w:r>
    </w:p>
    <w:p w14:paraId="2F188458" w14:textId="77777777" w:rsidR="00711EE9" w:rsidRPr="00410D93" w:rsidRDefault="00711EE9" w:rsidP="00711EE9">
      <w:pPr>
        <w:tabs>
          <w:tab w:val="left" w:pos="2835"/>
        </w:tabs>
        <w:ind w:firstLine="567"/>
        <w:jc w:val="both"/>
        <w:rPr>
          <w:iCs/>
          <w:lang w:eastAsia="x-none"/>
        </w:rPr>
      </w:pPr>
      <w:r w:rsidRPr="00410D93">
        <w:rPr>
          <w:iCs/>
          <w:lang w:eastAsia="x-none"/>
        </w:rPr>
        <w:t>Для проведения экзамена приглашаются представители работодателей, организуется видеотрансляция.</w:t>
      </w:r>
    </w:p>
    <w:p w14:paraId="5A99E408" w14:textId="0E92A738" w:rsidR="00711EE9" w:rsidRPr="00BB3631" w:rsidRDefault="00711EE9" w:rsidP="00711EE9">
      <w:pPr>
        <w:tabs>
          <w:tab w:val="left" w:pos="2835"/>
        </w:tabs>
        <w:jc w:val="both"/>
        <w:rPr>
          <w:iCs/>
          <w:lang w:eastAsia="x-none"/>
        </w:rPr>
      </w:pPr>
      <w:r w:rsidRPr="00410D93">
        <w:rPr>
          <w:iCs/>
          <w:lang w:eastAsia="x-none"/>
        </w:rPr>
        <w:t xml:space="preserve">          Площадка проведения должна быть оборудована, согласно инфраструктурному листу по компетенции </w:t>
      </w:r>
      <w:r w:rsidR="00410D93">
        <w:rPr>
          <w:iCs/>
          <w:lang w:eastAsia="x-none"/>
        </w:rPr>
        <w:t>…</w:t>
      </w:r>
      <w:r w:rsidRPr="00410D93">
        <w:rPr>
          <w:iCs/>
          <w:lang w:eastAsia="x-none"/>
        </w:rPr>
        <w:t>, в соответствии с выбранным КОД.</w:t>
      </w:r>
    </w:p>
    <w:p w14:paraId="5CCDEC5C" w14:textId="77777777" w:rsidR="00711EE9" w:rsidRPr="00BB3631" w:rsidRDefault="00711EE9" w:rsidP="00711EE9">
      <w:pPr>
        <w:jc w:val="both"/>
        <w:rPr>
          <w:lang w:eastAsia="x-none"/>
        </w:rPr>
      </w:pPr>
    </w:p>
    <w:p w14:paraId="62F15D03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3.2. Критерии оценки выполнения задания демонстрационного экзамена</w:t>
      </w:r>
    </w:p>
    <w:p w14:paraId="608A22E4" w14:textId="77777777" w:rsidR="00711EE9" w:rsidRPr="00BB3631" w:rsidRDefault="00711EE9" w:rsidP="00711EE9">
      <w:pPr>
        <w:ind w:firstLine="567"/>
        <w:jc w:val="both"/>
      </w:pPr>
      <w:r w:rsidRPr="00BB3631">
        <w:t>3.2.1. Порядок оценки</w:t>
      </w:r>
    </w:p>
    <w:p w14:paraId="2E6966C3" w14:textId="77777777" w:rsidR="00711EE9" w:rsidRPr="00BB3631" w:rsidRDefault="00711EE9" w:rsidP="00711EE9">
      <w:pPr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800"/>
      </w:tblGrid>
      <w:tr w:rsidR="00711EE9" w:rsidRPr="00136890" w14:paraId="682C4127" w14:textId="77777777" w:rsidTr="00C15024">
        <w:tc>
          <w:tcPr>
            <w:tcW w:w="675" w:type="dxa"/>
            <w:shd w:val="clear" w:color="auto" w:fill="auto"/>
          </w:tcPr>
          <w:p w14:paraId="1C9809D4" w14:textId="77777777" w:rsidR="00711EE9" w:rsidRPr="00410D93" w:rsidRDefault="00711EE9" w:rsidP="00C15024">
            <w:pPr>
              <w:jc w:val="both"/>
              <w:rPr>
                <w:iCs/>
              </w:rPr>
            </w:pPr>
            <w:r w:rsidRPr="00410D93">
              <w:rPr>
                <w:iCs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0FBDCC55" w14:textId="77777777" w:rsidR="00711EE9" w:rsidRPr="00410D93" w:rsidRDefault="00711EE9" w:rsidP="00C15024">
            <w:pPr>
              <w:jc w:val="both"/>
              <w:rPr>
                <w:iCs/>
              </w:rPr>
            </w:pPr>
            <w:r w:rsidRPr="00410D93">
              <w:rPr>
                <w:iCs/>
              </w:rPr>
              <w:t>Демонстрируемые результаты (по каждой из задач)</w:t>
            </w:r>
          </w:p>
        </w:tc>
        <w:tc>
          <w:tcPr>
            <w:tcW w:w="2800" w:type="dxa"/>
            <w:shd w:val="clear" w:color="auto" w:fill="auto"/>
          </w:tcPr>
          <w:p w14:paraId="7F5482D6" w14:textId="77777777" w:rsidR="00711EE9" w:rsidRPr="00410D93" w:rsidRDefault="00711EE9" w:rsidP="00C15024">
            <w:pPr>
              <w:jc w:val="both"/>
              <w:rPr>
                <w:iCs/>
              </w:rPr>
            </w:pPr>
            <w:r w:rsidRPr="00410D93">
              <w:rPr>
                <w:iCs/>
              </w:rPr>
              <w:t>Количественные показатели</w:t>
            </w:r>
          </w:p>
        </w:tc>
      </w:tr>
      <w:tr w:rsidR="00711EE9" w:rsidRPr="00136890" w14:paraId="33BB30E3" w14:textId="77777777" w:rsidTr="00C15024">
        <w:tc>
          <w:tcPr>
            <w:tcW w:w="675" w:type="dxa"/>
            <w:shd w:val="clear" w:color="auto" w:fill="auto"/>
          </w:tcPr>
          <w:p w14:paraId="04CC674A" w14:textId="74F760EE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7E2F1404" w14:textId="2F65F1BB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F1FD855" w14:textId="13409377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562FBA0E" w14:textId="77777777" w:rsidTr="00C15024">
        <w:tc>
          <w:tcPr>
            <w:tcW w:w="675" w:type="dxa"/>
            <w:shd w:val="clear" w:color="auto" w:fill="auto"/>
          </w:tcPr>
          <w:p w14:paraId="2F4F3F9F" w14:textId="52158B6E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0C318B8D" w14:textId="4DABC79C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3C34B61" w14:textId="514E8E09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61FB1BA7" w14:textId="77777777" w:rsidTr="00C15024">
        <w:tc>
          <w:tcPr>
            <w:tcW w:w="675" w:type="dxa"/>
            <w:shd w:val="clear" w:color="auto" w:fill="auto"/>
          </w:tcPr>
          <w:p w14:paraId="0001818F" w14:textId="746CEF2D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619B46E0" w14:textId="5FC3C517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1CFAF0F8" w14:textId="1F92DA0C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BB3631" w14:paraId="2A212A23" w14:textId="77777777" w:rsidTr="00C15024">
        <w:tc>
          <w:tcPr>
            <w:tcW w:w="675" w:type="dxa"/>
            <w:shd w:val="clear" w:color="auto" w:fill="auto"/>
          </w:tcPr>
          <w:p w14:paraId="7960D365" w14:textId="77777777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129AC1F4" w14:textId="02ED690B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560F75A5" w14:textId="122079CD" w:rsidR="00711EE9" w:rsidRPr="00BB3631" w:rsidRDefault="00711EE9" w:rsidP="00C15024">
            <w:pPr>
              <w:jc w:val="both"/>
              <w:rPr>
                <w:iCs/>
              </w:rPr>
            </w:pPr>
          </w:p>
        </w:tc>
      </w:tr>
    </w:tbl>
    <w:p w14:paraId="555A4978" w14:textId="77777777" w:rsidR="00711EE9" w:rsidRPr="00BB3631" w:rsidRDefault="00711EE9" w:rsidP="00711EE9">
      <w:pPr>
        <w:jc w:val="both"/>
        <w:rPr>
          <w:i/>
        </w:rPr>
      </w:pPr>
    </w:p>
    <w:p w14:paraId="03C168C0" w14:textId="77777777" w:rsidR="00711EE9" w:rsidRPr="00BB3631" w:rsidRDefault="00711EE9" w:rsidP="00711EE9">
      <w:pPr>
        <w:ind w:firstLine="709"/>
        <w:jc w:val="both"/>
      </w:pPr>
      <w:r w:rsidRPr="00BB3631">
        <w:t xml:space="preserve">3.2.2. Порядок перевода баллов в систему оценивания. </w:t>
      </w:r>
    </w:p>
    <w:p w14:paraId="2DDC2D4C" w14:textId="77777777" w:rsidR="00711EE9" w:rsidRPr="00BB3631" w:rsidRDefault="00711EE9" w:rsidP="00711EE9">
      <w:pPr>
        <w:ind w:firstLine="708"/>
        <w:jc w:val="both"/>
        <w:rPr>
          <w:lang w:eastAsia="en-US"/>
        </w:rPr>
      </w:pPr>
      <w:r w:rsidRPr="00BB3631">
        <w:rPr>
          <w:lang w:eastAsia="en-US"/>
        </w:rPr>
        <w:lastRenderedPageBreak/>
        <w:t>В качестве максимального балла, от которого будет отсчитываться экзаменационная оценка, используется максимальный балл из рейтинга полученных баллов, указанном в  шкале соответствия.</w:t>
      </w:r>
    </w:p>
    <w:p w14:paraId="72C28224" w14:textId="77777777" w:rsidR="00711EE9" w:rsidRPr="00BB3631" w:rsidRDefault="00711EE9" w:rsidP="00711EE9">
      <w:pPr>
        <w:jc w:val="both"/>
        <w:rPr>
          <w:lang w:eastAsia="en-US"/>
        </w:rPr>
      </w:pPr>
      <w:r w:rsidRPr="00BB3631">
        <w:rPr>
          <w:lang w:eastAsia="en-US"/>
        </w:rPr>
        <w:t>Шкала соответствия:</w:t>
      </w:r>
    </w:p>
    <w:p w14:paraId="2B078E80" w14:textId="77777777" w:rsidR="00711EE9" w:rsidRPr="00BB3631" w:rsidRDefault="00711EE9" w:rsidP="00711EE9">
      <w:pPr>
        <w:jc w:val="both"/>
        <w:rPr>
          <w:lang w:eastAsia="en-US"/>
        </w:rPr>
      </w:pPr>
    </w:p>
    <w:p w14:paraId="5BF27BDF" w14:textId="77777777" w:rsidR="00711EE9" w:rsidRPr="00BB3631" w:rsidRDefault="00711EE9" w:rsidP="00711EE9">
      <w:pPr>
        <w:ind w:firstLine="709"/>
        <w:jc w:val="both"/>
      </w:pPr>
      <w:r w:rsidRPr="00BB3631">
        <w:rPr>
          <w:lang w:eastAsia="en-US"/>
        </w:rPr>
        <w:t xml:space="preserve">48-42 баллов - </w:t>
      </w:r>
      <w:r w:rsidRPr="00BB3631">
        <w:t>«отлично»,</w:t>
      </w:r>
    </w:p>
    <w:p w14:paraId="0086FCC5" w14:textId="77777777" w:rsidR="00711EE9" w:rsidRPr="00BB3631" w:rsidRDefault="00711EE9" w:rsidP="00711EE9">
      <w:pPr>
        <w:ind w:firstLine="709"/>
        <w:jc w:val="both"/>
      </w:pPr>
      <w:r w:rsidRPr="00BB3631">
        <w:t>41-30 баллов- «хорошо»</w:t>
      </w:r>
    </w:p>
    <w:p w14:paraId="559BD47A" w14:textId="77777777" w:rsidR="00711EE9" w:rsidRPr="00BB3631" w:rsidRDefault="00711EE9" w:rsidP="00711EE9">
      <w:pPr>
        <w:ind w:firstLine="709"/>
        <w:jc w:val="both"/>
      </w:pPr>
      <w:r w:rsidRPr="00BB3631">
        <w:t>29-18 баллов -«удовлетворительно»</w:t>
      </w:r>
    </w:p>
    <w:p w14:paraId="56332E07" w14:textId="77777777" w:rsidR="00711EE9" w:rsidRDefault="00711EE9" w:rsidP="00711EE9">
      <w:pPr>
        <w:ind w:firstLine="709"/>
        <w:jc w:val="both"/>
      </w:pPr>
      <w:r w:rsidRPr="00BB3631">
        <w:t>17 баллов и ниже - «неудовлетворительно».</w:t>
      </w:r>
    </w:p>
    <w:p w14:paraId="0479A275" w14:textId="77777777" w:rsidR="00711EE9" w:rsidRDefault="00711EE9" w:rsidP="00711EE9">
      <w:pPr>
        <w:ind w:firstLine="709"/>
        <w:jc w:val="both"/>
      </w:pPr>
    </w:p>
    <w:p w14:paraId="15DE3CE7" w14:textId="77777777" w:rsidR="00136890" w:rsidRDefault="00136890" w:rsidP="00711EE9">
      <w:pPr>
        <w:ind w:firstLine="709"/>
        <w:jc w:val="both"/>
      </w:pPr>
    </w:p>
    <w:p w14:paraId="1D2A30F7" w14:textId="77777777" w:rsidR="00711EE9" w:rsidRPr="00BB3631" w:rsidRDefault="00711EE9" w:rsidP="001858DB">
      <w:pPr>
        <w:numPr>
          <w:ilvl w:val="0"/>
          <w:numId w:val="5"/>
        </w:numPr>
        <w:spacing w:line="259" w:lineRule="auto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 xml:space="preserve">ПОРЯДОК ОРГАНИЗАЦИИ И ПРОВЕДЕНИЯ ЗАЩИТЫ </w:t>
      </w:r>
    </w:p>
    <w:p w14:paraId="76A539EF" w14:textId="77777777" w:rsidR="00711EE9" w:rsidRPr="00BB3631" w:rsidRDefault="00711EE9" w:rsidP="00711EE9">
      <w:pPr>
        <w:spacing w:line="259" w:lineRule="auto"/>
        <w:ind w:left="540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>ДИПЛОМНОГО ПРОЕКТА</w:t>
      </w:r>
    </w:p>
    <w:p w14:paraId="3BAC8D98" w14:textId="77777777" w:rsidR="00711EE9" w:rsidRPr="00BB3631" w:rsidRDefault="00711EE9" w:rsidP="00711EE9">
      <w:pPr>
        <w:jc w:val="both"/>
        <w:rPr>
          <w:b/>
        </w:rPr>
      </w:pPr>
    </w:p>
    <w:p w14:paraId="65C0DF2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>
        <w:rPr>
          <w:lang w:eastAsia="x-none"/>
        </w:rPr>
        <w:t>4</w:t>
      </w:r>
      <w:r w:rsidRPr="00BB3631">
        <w:rPr>
          <w:lang w:eastAsia="x-none"/>
        </w:rPr>
        <w:t>.1. Общие положения</w:t>
      </w:r>
    </w:p>
    <w:p w14:paraId="333DBA54" w14:textId="28A7B343" w:rsidR="00711EE9" w:rsidRPr="00BB3631" w:rsidRDefault="00711EE9" w:rsidP="00711EE9">
      <w:pPr>
        <w:ind w:firstLine="709"/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 w:rsidR="00AB6587">
        <w:rPr>
          <w:rStyle w:val="14pt"/>
          <w:sz w:val="24"/>
          <w:szCs w:val="24"/>
        </w:rPr>
        <w:t>21.02.05</w:t>
      </w:r>
      <w:r w:rsidR="00AB6587" w:rsidRPr="00ED6EBB">
        <w:rPr>
          <w:rStyle w:val="14pt"/>
          <w:sz w:val="24"/>
          <w:szCs w:val="24"/>
        </w:rPr>
        <w:t xml:space="preserve"> </w:t>
      </w:r>
      <w:r w:rsidR="00AB6587">
        <w:rPr>
          <w:rStyle w:val="14pt"/>
          <w:sz w:val="24"/>
          <w:szCs w:val="24"/>
        </w:rPr>
        <w:t>З</w:t>
      </w:r>
      <w:r w:rsidR="00AB6587" w:rsidRPr="00713991">
        <w:rPr>
          <w:rStyle w:val="14pt"/>
          <w:sz w:val="24"/>
          <w:szCs w:val="24"/>
        </w:rPr>
        <w:t>емельно­</w:t>
      </w:r>
      <w:r w:rsidR="00AB6587">
        <w:rPr>
          <w:rStyle w:val="14pt"/>
          <w:sz w:val="24"/>
          <w:szCs w:val="24"/>
        </w:rPr>
        <w:t xml:space="preserve"> и</w:t>
      </w:r>
      <w:r w:rsidR="00AB6587" w:rsidRPr="00713991">
        <w:rPr>
          <w:rStyle w:val="14pt"/>
          <w:sz w:val="24"/>
          <w:szCs w:val="24"/>
        </w:rPr>
        <w:t>мущественны</w:t>
      </w:r>
      <w:r w:rsidR="00AB6587">
        <w:rPr>
          <w:rStyle w:val="14pt"/>
          <w:sz w:val="24"/>
          <w:szCs w:val="24"/>
        </w:rPr>
        <w:t xml:space="preserve">е </w:t>
      </w:r>
      <w:r w:rsidR="00AB6587" w:rsidRPr="00713991">
        <w:rPr>
          <w:rStyle w:val="14pt"/>
          <w:sz w:val="24"/>
          <w:szCs w:val="24"/>
        </w:rPr>
        <w:t>отношения</w:t>
      </w:r>
      <w:r w:rsidR="00AB6587" w:rsidRPr="00BB3631">
        <w:rPr>
          <w:bCs/>
          <w:shd w:val="clear" w:color="auto" w:fill="FFFFFF"/>
          <w:lang w:val="x-none" w:eastAsia="x-none"/>
        </w:rPr>
        <w:t xml:space="preserve"> </w:t>
      </w:r>
      <w:r w:rsidRPr="00BB3631">
        <w:rPr>
          <w:bCs/>
          <w:shd w:val="clear" w:color="auto" w:fill="FFFFFF"/>
          <w:lang w:val="x-none" w:eastAsia="x-none"/>
        </w:rPr>
        <w:t>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6221F63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При успешном прохождении государственной итоговой аттестации выдается документ государственного образца об уровне образования и квалификации. </w:t>
      </w:r>
    </w:p>
    <w:p w14:paraId="4BEF83AE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</w:p>
    <w:p w14:paraId="3E9B9309" w14:textId="77777777" w:rsidR="00711EE9" w:rsidRPr="00BB3631" w:rsidRDefault="00711EE9" w:rsidP="00711EE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B3631">
        <w:rPr>
          <w:rFonts w:eastAsia="Calibri"/>
          <w:lang w:eastAsia="en-US"/>
        </w:rPr>
        <w:t xml:space="preserve">.2. Примерная тематика дипломных проектов по специальности: </w:t>
      </w:r>
    </w:p>
    <w:p w14:paraId="6C4E486B" w14:textId="0908E540" w:rsidR="00711EE9" w:rsidRPr="00BB3631" w:rsidRDefault="00410D93" w:rsidP="00711EE9">
      <w:pPr>
        <w:contextualSpacing/>
        <w:jc w:val="both"/>
        <w:rPr>
          <w:lang w:val="x-none" w:eastAsia="x-none"/>
        </w:rPr>
      </w:pPr>
      <w:r>
        <w:rPr>
          <w:lang w:eastAsia="x-none"/>
        </w:rPr>
        <w:t>…</w:t>
      </w:r>
    </w:p>
    <w:p w14:paraId="123D0FBC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и содержание выпускной квалификационной работы;</w:t>
      </w:r>
    </w:p>
    <w:p w14:paraId="4B91514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Выпускная квалификационная работа в виде дипломного проекта выполняется в соответствии с утвержденной темой и с индивидуальным заданием на выполнение выпускной квалификационной</w:t>
      </w:r>
      <w:r w:rsidRPr="00BB3631">
        <w:rPr>
          <w:lang w:eastAsia="x-none"/>
        </w:rPr>
        <w:t xml:space="preserve"> работы</w:t>
      </w:r>
      <w:r w:rsidRPr="00BB3631">
        <w:rPr>
          <w:lang w:val="x-none" w:eastAsia="x-none"/>
        </w:rPr>
        <w:t xml:space="preserve">. </w:t>
      </w:r>
    </w:p>
    <w:p w14:paraId="20E7CA31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Дипломный проект выполняется в виде чертежей и пояснительной записки. Выполнение пояснительной записки и графической части проекта должно соответствовать требованиям действующих СНиП, ГОСТ СПДС и ЕСКД.</w:t>
      </w:r>
    </w:p>
    <w:p w14:paraId="77447285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Пояснительная записка объемом не менее 30 листов, оформляется в соответствии с ГОСТ.</w:t>
      </w:r>
    </w:p>
    <w:p w14:paraId="17EA456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пояснительной записки:</w:t>
      </w:r>
    </w:p>
    <w:p w14:paraId="1175B8F8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титульный лист (приложение 2)</w:t>
      </w:r>
    </w:p>
    <w:p w14:paraId="6C45C42E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оглавление;</w:t>
      </w:r>
    </w:p>
    <w:p w14:paraId="4B83FA7E" w14:textId="77777777" w:rsidR="00711EE9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введение;</w:t>
      </w:r>
    </w:p>
    <w:p w14:paraId="4D4D8556" w14:textId="5110CB0F" w:rsidR="00711EE9" w:rsidRPr="00410D93" w:rsidRDefault="00410D93" w:rsidP="00410D93">
      <w:pPr>
        <w:ind w:left="900" w:right="-5"/>
        <w:jc w:val="both"/>
        <w:rPr>
          <w:rFonts w:eastAsia="Calibri"/>
          <w:lang w:eastAsia="en-US"/>
        </w:rPr>
      </w:pPr>
      <w:r w:rsidRPr="00410D93">
        <w:rPr>
          <w:rFonts w:eastAsia="Calibri"/>
          <w:lang w:eastAsia="en-US"/>
        </w:rPr>
        <w:t>- практическая часть;</w:t>
      </w:r>
    </w:p>
    <w:p w14:paraId="3200FFEC" w14:textId="77777777" w:rsidR="00711EE9" w:rsidRPr="00BB3631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bookmarkStart w:id="8" w:name="_Hlk25919173"/>
      <w:r w:rsidRPr="00BB3631">
        <w:rPr>
          <w:rFonts w:eastAsia="Calibri"/>
          <w:lang w:eastAsia="en-US"/>
        </w:rPr>
        <w:t>выводы и заключение;</w:t>
      </w:r>
    </w:p>
    <w:bookmarkEnd w:id="8"/>
    <w:p w14:paraId="6B66C5BE" w14:textId="77777777" w:rsidR="00711EE9" w:rsidRPr="00BB3631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библиографический список;</w:t>
      </w:r>
    </w:p>
    <w:p w14:paraId="60BCEF06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приложения.</w:t>
      </w:r>
    </w:p>
    <w:p w14:paraId="4B2AB3B0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Введение отражает актуальность рассматриваемой темы; в нем формулируются компоненты методологического аппарата: объект, предмет, проблема, цель, задачи работы.</w:t>
      </w:r>
    </w:p>
    <w:p w14:paraId="403C401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основной части пошагово выполняются все задания, предусмотренные к данной теме в соответствии с индивидуальным заданием на выполнение выпускной квалификационной работы. </w:t>
      </w:r>
    </w:p>
    <w:p w14:paraId="62740521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заключении излагаются итоги проектирования, выводы и рекомендации относительно возможностей практического применения полученных результатов. </w:t>
      </w:r>
    </w:p>
    <w:p w14:paraId="17F59B1B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библиографический список включаются все источники, которыми пользовался студент в процессе написания дипломного проекта, по алфавитному порядку. В первой части указывают нормативные документы (законы, стандарты, правила и т.п.), в конце списка перечисляют электронные источники. </w:t>
      </w:r>
    </w:p>
    <w:p w14:paraId="444C25A9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Для подкрепления отдельных положений могут быть приведены копии некоторых документов, различные иллюстративные материалы и др. В таком случае они выносятся в </w:t>
      </w:r>
      <w:r w:rsidRPr="00BB3631">
        <w:rPr>
          <w:rFonts w:eastAsia="Calibri"/>
          <w:lang w:eastAsia="en-US"/>
        </w:rPr>
        <w:lastRenderedPageBreak/>
        <w:t>приложение к работе. При наличии в работе более одного приложения все они нумеруются. В тексте следует обязательно делать ссылку на номер соответствующего приложения.</w:t>
      </w:r>
    </w:p>
    <w:p w14:paraId="059D3BE7" w14:textId="0C4AE900" w:rsidR="00711EE9" w:rsidRPr="00BB3631" w:rsidRDefault="00711EE9" w:rsidP="00410D93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bookmarkStart w:id="9" w:name="_Hlk27059970"/>
      <w:r w:rsidRPr="00BB3631">
        <w:rPr>
          <w:rFonts w:eastAsia="Calibri"/>
          <w:lang w:eastAsia="en-US"/>
        </w:rPr>
        <w:t xml:space="preserve">Графическая часть проекта предусматривает подачу разработанного материала, </w:t>
      </w:r>
    </w:p>
    <w:bookmarkEnd w:id="9"/>
    <w:p w14:paraId="7C0FB141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</w:p>
    <w:p w14:paraId="01100E7E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Порядок оценки результатов дипломного проекта.</w:t>
      </w:r>
    </w:p>
    <w:p w14:paraId="60089F42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По завершению студентом выпускной квалификационной работы руководитель </w:t>
      </w:r>
      <w:r w:rsidRPr="00BB3631">
        <w:rPr>
          <w:lang w:eastAsia="x-none"/>
        </w:rPr>
        <w:t>пишет отзыв.</w:t>
      </w:r>
    </w:p>
    <w:p w14:paraId="45D29C9D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Законченная выпускная квалификационная работы (дипломный проект) с подписями руководителя, всех консультантов и исполнителя (студента) рецензируется специалистами, хорошо владеющими вопросами, связанными с тематикой дипломного проекта. </w:t>
      </w:r>
    </w:p>
    <w:p w14:paraId="3BCF1F15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Рецензия должна включать:</w:t>
      </w:r>
    </w:p>
    <w:p w14:paraId="13E83FA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заключение о соответствии дипломного проекта заданию;</w:t>
      </w:r>
    </w:p>
    <w:p w14:paraId="4FDD8C2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качества выполнения каждого раздела дипломного проекта;</w:t>
      </w:r>
    </w:p>
    <w:p w14:paraId="01579D4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степени проработки, новизны и оригинальности решений, принятых в проекте, использования современных конструктивных решений, материалов, методов расчета, технологических и организационных решений, экономических обоснований;</w:t>
      </w:r>
    </w:p>
    <w:p w14:paraId="1938603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перечень положительных качеств проекта и его недостатков;</w:t>
      </w:r>
    </w:p>
    <w:p w14:paraId="22D0E2A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дипломного проекта в целом.</w:t>
      </w:r>
    </w:p>
    <w:p w14:paraId="4293BB28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  <w:r w:rsidRPr="00BB3631">
        <w:rPr>
          <w:lang w:val="x-none" w:eastAsia="x-none"/>
        </w:rPr>
        <w:t>Содержание рецензии доводится до сведения студента не позднее, чем за день до защиты дипломного проекта.</w:t>
      </w:r>
    </w:p>
    <w:p w14:paraId="387FBC3F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</w:p>
    <w:p w14:paraId="17657C6E" w14:textId="77777777" w:rsidR="00711EE9" w:rsidRPr="00BB3631" w:rsidRDefault="00711EE9" w:rsidP="001858DB">
      <w:pPr>
        <w:numPr>
          <w:ilvl w:val="1"/>
          <w:numId w:val="6"/>
        </w:numPr>
        <w:ind w:left="0"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Порядок оценки защиты дипломного проекта.</w:t>
      </w:r>
    </w:p>
    <w:p w14:paraId="2B633CA3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Защита выпускных квалификационных работ проводится в специально подготовленных аудиториях на открытых заседаниях государственной экзаменационной комиссии с участием не менее двух третей ее состава.</w:t>
      </w:r>
    </w:p>
    <w:p w14:paraId="191A074B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Выпускникам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14:paraId="1696861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 xml:space="preserve">На защиту выпускной квалификационной работы отводится </w:t>
      </w:r>
      <w:r w:rsidRPr="00BB3631">
        <w:rPr>
          <w:rFonts w:eastAsia="Calibri"/>
          <w:lang w:eastAsia="en-US"/>
        </w:rPr>
        <w:t>1</w:t>
      </w:r>
      <w:r w:rsidRPr="00BB3631">
        <w:rPr>
          <w:rFonts w:eastAsia="Calibri"/>
          <w:lang w:val="x-none" w:eastAsia="en-US"/>
        </w:rPr>
        <w:t>5 минут. Процедура защиты устанавливается председателем ГЭК по согласованию с членами комиссии и включает:</w:t>
      </w:r>
    </w:p>
    <w:p w14:paraId="27A1E80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просмотр дипломного проекта;</w:t>
      </w:r>
    </w:p>
    <w:p w14:paraId="094F5B0B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доклад студента ;</w:t>
      </w:r>
    </w:p>
    <w:p w14:paraId="44646A3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чтение отзыва руководителя и рецензии;</w:t>
      </w:r>
    </w:p>
    <w:p w14:paraId="5B4AD8A7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вопросы членов комиссии;</w:t>
      </w:r>
    </w:p>
    <w:p w14:paraId="61666C5C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ответы студента.</w:t>
      </w:r>
    </w:p>
    <w:p w14:paraId="315802A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Может быть предусмотрено выступление руководителя проекта и рецензента, если они присутствуют на заседании ГЭК.</w:t>
      </w:r>
    </w:p>
    <w:p w14:paraId="1869A1F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государственной экзаменационной комиссии. При неявке на защиту до окончания работы государственной экзаменационной комиссии проставляется отметка «не явился» и секретарь доводит информацию до учебной части.</w:t>
      </w:r>
    </w:p>
    <w:p w14:paraId="27778BE0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</w:t>
      </w:r>
      <w:r w:rsidRPr="00BB3631">
        <w:rPr>
          <w:rFonts w:eastAsia="Calibri"/>
          <w:lang w:eastAsia="en-US"/>
        </w:rPr>
        <w:t>,</w:t>
      </w:r>
      <w:r w:rsidRPr="00BB3631">
        <w:rPr>
          <w:rFonts w:eastAsia="Calibri"/>
          <w:lang w:val="x-none" w:eastAsia="en-US"/>
        </w:rPr>
        <w:t xml:space="preserve"> голос председател</w:t>
      </w:r>
      <w:r w:rsidRPr="00BB3631">
        <w:rPr>
          <w:rFonts w:eastAsia="Calibri"/>
          <w:lang w:eastAsia="en-US"/>
        </w:rPr>
        <w:t xml:space="preserve">я </w:t>
      </w:r>
      <w:r w:rsidRPr="00BB3631">
        <w:rPr>
          <w:rFonts w:eastAsia="Calibri"/>
          <w:lang w:val="x-none" w:eastAsia="en-US"/>
        </w:rPr>
        <w:t xml:space="preserve">государственной экзаменационной комиссии является решающим. </w:t>
      </w:r>
    </w:p>
    <w:p w14:paraId="303DCF9E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Все решения государственной экзаменационной комиссии оформляются протоколами.</w:t>
      </w:r>
    </w:p>
    <w:p w14:paraId="27F0C3A9" w14:textId="77777777" w:rsidR="00711EE9" w:rsidRPr="00711EE9" w:rsidRDefault="00711EE9" w:rsidP="00711EE9">
      <w:pPr>
        <w:jc w:val="center"/>
        <w:rPr>
          <w:b/>
          <w:i/>
          <w:sz w:val="28"/>
          <w:szCs w:val="28"/>
          <w:lang w:val="x-none"/>
        </w:rPr>
      </w:pPr>
    </w:p>
    <w:sectPr w:rsidR="00711EE9" w:rsidRPr="00711EE9" w:rsidSect="00136890">
      <w:pgSz w:w="11906" w:h="16838"/>
      <w:pgMar w:top="851" w:right="99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729D6" w14:textId="77777777" w:rsidR="00465644" w:rsidRDefault="00465644">
      <w:r>
        <w:separator/>
      </w:r>
    </w:p>
  </w:endnote>
  <w:endnote w:type="continuationSeparator" w:id="0">
    <w:p w14:paraId="74A0C228" w14:textId="77777777" w:rsidR="00465644" w:rsidRDefault="0046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FEA5" w14:textId="77777777" w:rsidR="00465644" w:rsidRDefault="00465644">
      <w:r>
        <w:separator/>
      </w:r>
    </w:p>
  </w:footnote>
  <w:footnote w:type="continuationSeparator" w:id="0">
    <w:p w14:paraId="05BF1572" w14:textId="77777777" w:rsidR="00465644" w:rsidRDefault="0046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F7B0174"/>
    <w:multiLevelType w:val="hybridMultilevel"/>
    <w:tmpl w:val="C728E45E"/>
    <w:lvl w:ilvl="0" w:tplc="4EB27A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633485"/>
    <w:multiLevelType w:val="multilevel"/>
    <w:tmpl w:val="AA0655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B35756"/>
    <w:multiLevelType w:val="hybridMultilevel"/>
    <w:tmpl w:val="217E4972"/>
    <w:lvl w:ilvl="0" w:tplc="FF54C306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2"/>
    <w:rsid w:val="000039E0"/>
    <w:rsid w:val="00021717"/>
    <w:rsid w:val="00021A2B"/>
    <w:rsid w:val="00036432"/>
    <w:rsid w:val="0004212E"/>
    <w:rsid w:val="000539D7"/>
    <w:rsid w:val="00074342"/>
    <w:rsid w:val="000772DB"/>
    <w:rsid w:val="00077703"/>
    <w:rsid w:val="00082D40"/>
    <w:rsid w:val="00087DF0"/>
    <w:rsid w:val="000A622D"/>
    <w:rsid w:val="000A7BA9"/>
    <w:rsid w:val="000B0239"/>
    <w:rsid w:val="000C6120"/>
    <w:rsid w:val="000D65DA"/>
    <w:rsid w:val="000D76CD"/>
    <w:rsid w:val="000D7E2A"/>
    <w:rsid w:val="000E4CEC"/>
    <w:rsid w:val="000F20A7"/>
    <w:rsid w:val="00104573"/>
    <w:rsid w:val="001135DA"/>
    <w:rsid w:val="001155DB"/>
    <w:rsid w:val="00115763"/>
    <w:rsid w:val="00117232"/>
    <w:rsid w:val="0012154D"/>
    <w:rsid w:val="001325FD"/>
    <w:rsid w:val="00132694"/>
    <w:rsid w:val="00136890"/>
    <w:rsid w:val="00147BFC"/>
    <w:rsid w:val="00153CC0"/>
    <w:rsid w:val="00156F28"/>
    <w:rsid w:val="00161FD3"/>
    <w:rsid w:val="0018144A"/>
    <w:rsid w:val="001858DB"/>
    <w:rsid w:val="00192694"/>
    <w:rsid w:val="001952C2"/>
    <w:rsid w:val="00197671"/>
    <w:rsid w:val="001A49A7"/>
    <w:rsid w:val="001A54AA"/>
    <w:rsid w:val="001A7E5D"/>
    <w:rsid w:val="001B08D0"/>
    <w:rsid w:val="001C1148"/>
    <w:rsid w:val="001C40F0"/>
    <w:rsid w:val="001D170B"/>
    <w:rsid w:val="001E1956"/>
    <w:rsid w:val="00207B17"/>
    <w:rsid w:val="00211164"/>
    <w:rsid w:val="00216999"/>
    <w:rsid w:val="002401CF"/>
    <w:rsid w:val="00245EFF"/>
    <w:rsid w:val="00253E62"/>
    <w:rsid w:val="0026083C"/>
    <w:rsid w:val="002825F4"/>
    <w:rsid w:val="00295A3A"/>
    <w:rsid w:val="002A68CA"/>
    <w:rsid w:val="002B4FDE"/>
    <w:rsid w:val="002B648D"/>
    <w:rsid w:val="002C49A8"/>
    <w:rsid w:val="002D4B40"/>
    <w:rsid w:val="002F021B"/>
    <w:rsid w:val="002F11DC"/>
    <w:rsid w:val="002F482F"/>
    <w:rsid w:val="00301F50"/>
    <w:rsid w:val="0032043E"/>
    <w:rsid w:val="0032314F"/>
    <w:rsid w:val="00323F65"/>
    <w:rsid w:val="00335514"/>
    <w:rsid w:val="00336167"/>
    <w:rsid w:val="003428E0"/>
    <w:rsid w:val="00343EEA"/>
    <w:rsid w:val="00347FFD"/>
    <w:rsid w:val="003554EB"/>
    <w:rsid w:val="00356007"/>
    <w:rsid w:val="003567CB"/>
    <w:rsid w:val="00357D02"/>
    <w:rsid w:val="00362E19"/>
    <w:rsid w:val="00380D8D"/>
    <w:rsid w:val="00384E20"/>
    <w:rsid w:val="00385E22"/>
    <w:rsid w:val="003860E8"/>
    <w:rsid w:val="00386D49"/>
    <w:rsid w:val="003905F2"/>
    <w:rsid w:val="003931F4"/>
    <w:rsid w:val="00395E41"/>
    <w:rsid w:val="003B1B24"/>
    <w:rsid w:val="003B430A"/>
    <w:rsid w:val="003C5889"/>
    <w:rsid w:val="003C6D5F"/>
    <w:rsid w:val="003D611C"/>
    <w:rsid w:val="003D6A74"/>
    <w:rsid w:val="003D6F2E"/>
    <w:rsid w:val="003E508C"/>
    <w:rsid w:val="003E65CE"/>
    <w:rsid w:val="003E6705"/>
    <w:rsid w:val="0040695D"/>
    <w:rsid w:val="00410D93"/>
    <w:rsid w:val="00413D9F"/>
    <w:rsid w:val="00414F6E"/>
    <w:rsid w:val="0041583A"/>
    <w:rsid w:val="00425D46"/>
    <w:rsid w:val="00426B1E"/>
    <w:rsid w:val="00430C81"/>
    <w:rsid w:val="0043289C"/>
    <w:rsid w:val="004342E9"/>
    <w:rsid w:val="00447460"/>
    <w:rsid w:val="00465644"/>
    <w:rsid w:val="00466868"/>
    <w:rsid w:val="0047267B"/>
    <w:rsid w:val="004769F1"/>
    <w:rsid w:val="00476BD0"/>
    <w:rsid w:val="004866EA"/>
    <w:rsid w:val="00496FE8"/>
    <w:rsid w:val="0049724E"/>
    <w:rsid w:val="00497C28"/>
    <w:rsid w:val="004A6CEB"/>
    <w:rsid w:val="004B672D"/>
    <w:rsid w:val="004C16F8"/>
    <w:rsid w:val="004C17D3"/>
    <w:rsid w:val="004C38CD"/>
    <w:rsid w:val="004E43A2"/>
    <w:rsid w:val="004F23DB"/>
    <w:rsid w:val="004F79CC"/>
    <w:rsid w:val="0050230C"/>
    <w:rsid w:val="00507393"/>
    <w:rsid w:val="005119DF"/>
    <w:rsid w:val="00537424"/>
    <w:rsid w:val="00542BBC"/>
    <w:rsid w:val="005463B1"/>
    <w:rsid w:val="00551C58"/>
    <w:rsid w:val="0057658E"/>
    <w:rsid w:val="005857B9"/>
    <w:rsid w:val="0059280B"/>
    <w:rsid w:val="00593F31"/>
    <w:rsid w:val="00596F2B"/>
    <w:rsid w:val="005A6B14"/>
    <w:rsid w:val="005D1DDC"/>
    <w:rsid w:val="005D293A"/>
    <w:rsid w:val="005D3D8A"/>
    <w:rsid w:val="005E2F45"/>
    <w:rsid w:val="005F40CB"/>
    <w:rsid w:val="005F7DD8"/>
    <w:rsid w:val="00601937"/>
    <w:rsid w:val="006023BA"/>
    <w:rsid w:val="0060653D"/>
    <w:rsid w:val="006069E9"/>
    <w:rsid w:val="00607D9A"/>
    <w:rsid w:val="006132F4"/>
    <w:rsid w:val="006162E9"/>
    <w:rsid w:val="00627784"/>
    <w:rsid w:val="00634DA7"/>
    <w:rsid w:val="00635F00"/>
    <w:rsid w:val="00665848"/>
    <w:rsid w:val="00670E93"/>
    <w:rsid w:val="0067185F"/>
    <w:rsid w:val="0068179C"/>
    <w:rsid w:val="00691B00"/>
    <w:rsid w:val="00694661"/>
    <w:rsid w:val="006A4615"/>
    <w:rsid w:val="006A55B9"/>
    <w:rsid w:val="006B315D"/>
    <w:rsid w:val="006B594D"/>
    <w:rsid w:val="006B6006"/>
    <w:rsid w:val="006E5A7D"/>
    <w:rsid w:val="006F4484"/>
    <w:rsid w:val="006F7B4A"/>
    <w:rsid w:val="006F7D37"/>
    <w:rsid w:val="00711EE9"/>
    <w:rsid w:val="007125F5"/>
    <w:rsid w:val="00713991"/>
    <w:rsid w:val="00723948"/>
    <w:rsid w:val="0074531B"/>
    <w:rsid w:val="007608A3"/>
    <w:rsid w:val="0076101E"/>
    <w:rsid w:val="00766169"/>
    <w:rsid w:val="007666A6"/>
    <w:rsid w:val="00766EE7"/>
    <w:rsid w:val="00780576"/>
    <w:rsid w:val="007843A8"/>
    <w:rsid w:val="007A17EA"/>
    <w:rsid w:val="007C4CB7"/>
    <w:rsid w:val="007D5138"/>
    <w:rsid w:val="007D65C8"/>
    <w:rsid w:val="007E1B99"/>
    <w:rsid w:val="007E46A2"/>
    <w:rsid w:val="007E517D"/>
    <w:rsid w:val="007E5EEE"/>
    <w:rsid w:val="007E7718"/>
    <w:rsid w:val="007F0CE9"/>
    <w:rsid w:val="007F2311"/>
    <w:rsid w:val="007F29A5"/>
    <w:rsid w:val="00811068"/>
    <w:rsid w:val="00832F84"/>
    <w:rsid w:val="00843CCB"/>
    <w:rsid w:val="0084424E"/>
    <w:rsid w:val="00846DB0"/>
    <w:rsid w:val="008555F9"/>
    <w:rsid w:val="00855C3E"/>
    <w:rsid w:val="00863555"/>
    <w:rsid w:val="0086480B"/>
    <w:rsid w:val="008653CE"/>
    <w:rsid w:val="00870AC5"/>
    <w:rsid w:val="00884CB8"/>
    <w:rsid w:val="00887732"/>
    <w:rsid w:val="0089227C"/>
    <w:rsid w:val="00895556"/>
    <w:rsid w:val="008A5F75"/>
    <w:rsid w:val="008A72D4"/>
    <w:rsid w:val="008A7E84"/>
    <w:rsid w:val="008B209B"/>
    <w:rsid w:val="008B4556"/>
    <w:rsid w:val="008C5652"/>
    <w:rsid w:val="008E2FE7"/>
    <w:rsid w:val="008E4777"/>
    <w:rsid w:val="008E78CA"/>
    <w:rsid w:val="008F23D0"/>
    <w:rsid w:val="00902448"/>
    <w:rsid w:val="00956DE3"/>
    <w:rsid w:val="009575E6"/>
    <w:rsid w:val="0096279D"/>
    <w:rsid w:val="009667CC"/>
    <w:rsid w:val="00996CAD"/>
    <w:rsid w:val="009972CD"/>
    <w:rsid w:val="009B1D97"/>
    <w:rsid w:val="009B3C6F"/>
    <w:rsid w:val="009C1F88"/>
    <w:rsid w:val="009C3205"/>
    <w:rsid w:val="009C79E0"/>
    <w:rsid w:val="009D4BA7"/>
    <w:rsid w:val="009E4629"/>
    <w:rsid w:val="00A10CA5"/>
    <w:rsid w:val="00A11031"/>
    <w:rsid w:val="00A30F92"/>
    <w:rsid w:val="00A34CD7"/>
    <w:rsid w:val="00A42B81"/>
    <w:rsid w:val="00A457A3"/>
    <w:rsid w:val="00A514BA"/>
    <w:rsid w:val="00A56029"/>
    <w:rsid w:val="00A71E4C"/>
    <w:rsid w:val="00A72A0D"/>
    <w:rsid w:val="00A73FA2"/>
    <w:rsid w:val="00A76BE5"/>
    <w:rsid w:val="00A800D4"/>
    <w:rsid w:val="00A96E59"/>
    <w:rsid w:val="00AA2296"/>
    <w:rsid w:val="00AB0F40"/>
    <w:rsid w:val="00AB6587"/>
    <w:rsid w:val="00AC4D63"/>
    <w:rsid w:val="00AC792B"/>
    <w:rsid w:val="00AD0D7D"/>
    <w:rsid w:val="00AE7DB6"/>
    <w:rsid w:val="00AF2302"/>
    <w:rsid w:val="00AF24B5"/>
    <w:rsid w:val="00B05EF7"/>
    <w:rsid w:val="00B0760E"/>
    <w:rsid w:val="00B113B1"/>
    <w:rsid w:val="00B17B86"/>
    <w:rsid w:val="00B3007C"/>
    <w:rsid w:val="00B33C1D"/>
    <w:rsid w:val="00B3491A"/>
    <w:rsid w:val="00B44FBD"/>
    <w:rsid w:val="00B47420"/>
    <w:rsid w:val="00B63FC7"/>
    <w:rsid w:val="00B663D3"/>
    <w:rsid w:val="00B71DA8"/>
    <w:rsid w:val="00B76EE6"/>
    <w:rsid w:val="00B805D2"/>
    <w:rsid w:val="00B821CF"/>
    <w:rsid w:val="00B90109"/>
    <w:rsid w:val="00B9430C"/>
    <w:rsid w:val="00B97FA0"/>
    <w:rsid w:val="00BA566F"/>
    <w:rsid w:val="00BA6B7E"/>
    <w:rsid w:val="00BB436C"/>
    <w:rsid w:val="00BB6CF9"/>
    <w:rsid w:val="00BC0CD6"/>
    <w:rsid w:val="00BC3394"/>
    <w:rsid w:val="00BC3B55"/>
    <w:rsid w:val="00BE4FFB"/>
    <w:rsid w:val="00BE7422"/>
    <w:rsid w:val="00C055CE"/>
    <w:rsid w:val="00C12095"/>
    <w:rsid w:val="00C1322A"/>
    <w:rsid w:val="00C15024"/>
    <w:rsid w:val="00C21C92"/>
    <w:rsid w:val="00C2365D"/>
    <w:rsid w:val="00C23FF0"/>
    <w:rsid w:val="00C27980"/>
    <w:rsid w:val="00C3406A"/>
    <w:rsid w:val="00C36755"/>
    <w:rsid w:val="00C36AE7"/>
    <w:rsid w:val="00C56551"/>
    <w:rsid w:val="00C60AD3"/>
    <w:rsid w:val="00C641EE"/>
    <w:rsid w:val="00C65235"/>
    <w:rsid w:val="00C71158"/>
    <w:rsid w:val="00C76598"/>
    <w:rsid w:val="00C855FD"/>
    <w:rsid w:val="00C865C3"/>
    <w:rsid w:val="00C93A81"/>
    <w:rsid w:val="00CA0BE6"/>
    <w:rsid w:val="00CA7DE3"/>
    <w:rsid w:val="00CC50F0"/>
    <w:rsid w:val="00CD227D"/>
    <w:rsid w:val="00CE058C"/>
    <w:rsid w:val="00CE155E"/>
    <w:rsid w:val="00CE3028"/>
    <w:rsid w:val="00CE4C90"/>
    <w:rsid w:val="00CE5C0E"/>
    <w:rsid w:val="00CE6E72"/>
    <w:rsid w:val="00CE7CAE"/>
    <w:rsid w:val="00D0220F"/>
    <w:rsid w:val="00D11C12"/>
    <w:rsid w:val="00D13ACC"/>
    <w:rsid w:val="00D2067B"/>
    <w:rsid w:val="00D2530E"/>
    <w:rsid w:val="00D3492F"/>
    <w:rsid w:val="00D42D05"/>
    <w:rsid w:val="00D45BBC"/>
    <w:rsid w:val="00D5047C"/>
    <w:rsid w:val="00D521E6"/>
    <w:rsid w:val="00D575AF"/>
    <w:rsid w:val="00D65555"/>
    <w:rsid w:val="00D706A1"/>
    <w:rsid w:val="00D74AB9"/>
    <w:rsid w:val="00D83185"/>
    <w:rsid w:val="00D90C33"/>
    <w:rsid w:val="00D971EB"/>
    <w:rsid w:val="00DA2E23"/>
    <w:rsid w:val="00DA55F3"/>
    <w:rsid w:val="00DB55D7"/>
    <w:rsid w:val="00DD04EB"/>
    <w:rsid w:val="00DD432D"/>
    <w:rsid w:val="00DD4B9E"/>
    <w:rsid w:val="00DD757C"/>
    <w:rsid w:val="00E008F4"/>
    <w:rsid w:val="00E06AB8"/>
    <w:rsid w:val="00E0768F"/>
    <w:rsid w:val="00E14AE1"/>
    <w:rsid w:val="00E1660C"/>
    <w:rsid w:val="00E238EC"/>
    <w:rsid w:val="00E33675"/>
    <w:rsid w:val="00E45BB9"/>
    <w:rsid w:val="00E51496"/>
    <w:rsid w:val="00E66EBB"/>
    <w:rsid w:val="00E72B79"/>
    <w:rsid w:val="00E738E2"/>
    <w:rsid w:val="00E73E95"/>
    <w:rsid w:val="00E749A3"/>
    <w:rsid w:val="00E7595C"/>
    <w:rsid w:val="00E83F3A"/>
    <w:rsid w:val="00E90C0B"/>
    <w:rsid w:val="00EA666E"/>
    <w:rsid w:val="00EB15C2"/>
    <w:rsid w:val="00EB251D"/>
    <w:rsid w:val="00EB55CF"/>
    <w:rsid w:val="00EC14AC"/>
    <w:rsid w:val="00EC4381"/>
    <w:rsid w:val="00ED6EBB"/>
    <w:rsid w:val="00EF00D4"/>
    <w:rsid w:val="00EF040D"/>
    <w:rsid w:val="00EF047C"/>
    <w:rsid w:val="00EF1033"/>
    <w:rsid w:val="00F03B77"/>
    <w:rsid w:val="00F14DFE"/>
    <w:rsid w:val="00F20EA7"/>
    <w:rsid w:val="00F22ED5"/>
    <w:rsid w:val="00F24A4D"/>
    <w:rsid w:val="00F27F20"/>
    <w:rsid w:val="00F3091B"/>
    <w:rsid w:val="00F437E3"/>
    <w:rsid w:val="00F54847"/>
    <w:rsid w:val="00F561C5"/>
    <w:rsid w:val="00F738EF"/>
    <w:rsid w:val="00F811EB"/>
    <w:rsid w:val="00F904E1"/>
    <w:rsid w:val="00FA0243"/>
    <w:rsid w:val="00FA24CE"/>
    <w:rsid w:val="00FA41E1"/>
    <w:rsid w:val="00FA4444"/>
    <w:rsid w:val="00FB3ED2"/>
    <w:rsid w:val="00FB5787"/>
    <w:rsid w:val="00FC073F"/>
    <w:rsid w:val="00FC25BA"/>
    <w:rsid w:val="00FC4B38"/>
    <w:rsid w:val="00FD33F4"/>
    <w:rsid w:val="00FD6D5B"/>
    <w:rsid w:val="00FD7A8B"/>
    <w:rsid w:val="00FF45A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formattext">
    <w:name w:val="formattext"/>
    <w:basedOn w:val="a"/>
    <w:rsid w:val="003D6F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formattext">
    <w:name w:val="formattext"/>
    <w:basedOn w:val="a"/>
    <w:rsid w:val="003D6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FA35-44DD-4ECB-B7D2-986E0FF4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2014-07-11T01:44:00Z</cp:lastPrinted>
  <dcterms:created xsi:type="dcterms:W3CDTF">2022-06-29T05:38:00Z</dcterms:created>
  <dcterms:modified xsi:type="dcterms:W3CDTF">2022-06-29T05:38:00Z</dcterms:modified>
</cp:coreProperties>
</file>